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261B" w14:textId="60FCC208" w:rsidR="00011D4B" w:rsidRPr="006A60FF" w:rsidRDefault="00673DA2" w:rsidP="00011D4B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80174A" w:rsidRPr="006A60F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B0374D5" wp14:editId="0EA5DA89">
            <wp:extent cx="1905000" cy="1133475"/>
            <wp:effectExtent l="0" t="0" r="0" b="9525"/>
            <wp:docPr id="2" name="Kép 2" descr="https://www.mosolyvar-ovoda.hu/pages/mosolyvar/contents/media/123/122178/untitled-1_200x.png?ts=1598446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solyvar-ovoda.hu/pages/mosolyvar/contents/media/123/122178/untitled-1_200x.png?ts=15984467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74A" w:rsidRPr="006A60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A60FF">
        <w:rPr>
          <w:rFonts w:ascii="Times New Roman" w:hAnsi="Times New Roman" w:cs="Times New Roman"/>
          <w:sz w:val="24"/>
          <w:szCs w:val="24"/>
        </w:rPr>
        <w:t>iktatószám:</w:t>
      </w:r>
      <w:r w:rsidR="0080174A" w:rsidRPr="006A60FF">
        <w:rPr>
          <w:rFonts w:ascii="Times New Roman" w:hAnsi="Times New Roman" w:cs="Times New Roman"/>
          <w:sz w:val="24"/>
          <w:szCs w:val="24"/>
        </w:rPr>
        <w:t xml:space="preserve"> </w:t>
      </w:r>
      <w:r w:rsidR="00FF0CFF">
        <w:rPr>
          <w:rFonts w:ascii="Times New Roman" w:hAnsi="Times New Roman" w:cs="Times New Roman"/>
          <w:sz w:val="24"/>
          <w:szCs w:val="24"/>
        </w:rPr>
        <w:t>OVI/114-1</w:t>
      </w:r>
      <w:r w:rsidR="0080174A" w:rsidRPr="006A60FF">
        <w:rPr>
          <w:rFonts w:ascii="Times New Roman" w:hAnsi="Times New Roman" w:cs="Times New Roman"/>
          <w:sz w:val="24"/>
          <w:szCs w:val="24"/>
        </w:rPr>
        <w:t>/</w:t>
      </w:r>
      <w:r w:rsidR="00FF0CFF">
        <w:rPr>
          <w:rFonts w:ascii="Times New Roman" w:hAnsi="Times New Roman" w:cs="Times New Roman"/>
          <w:sz w:val="24"/>
          <w:szCs w:val="24"/>
        </w:rPr>
        <w:t>2022</w:t>
      </w:r>
    </w:p>
    <w:p w14:paraId="333DC3AF" w14:textId="77777777" w:rsidR="00011D4B" w:rsidRPr="005511CE" w:rsidRDefault="00011D4B" w:rsidP="00011D4B">
      <w:pPr>
        <w:rPr>
          <w:u w:val="single"/>
        </w:rPr>
      </w:pPr>
    </w:p>
    <w:p w14:paraId="6388DD4D" w14:textId="77777777" w:rsidR="00011D4B" w:rsidRPr="005511CE" w:rsidRDefault="00011D4B" w:rsidP="00011D4B">
      <w:pPr>
        <w:rPr>
          <w:u w:val="single"/>
        </w:rPr>
      </w:pPr>
    </w:p>
    <w:p w14:paraId="149EACD1" w14:textId="7F54761A" w:rsidR="00011D4B" w:rsidRPr="008A27DA" w:rsidRDefault="00011D4B" w:rsidP="00011D4B">
      <w:pPr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 KUNSZÁLLÁSI MOSOLYVÁR ÓVODA</w:t>
      </w:r>
      <w:r w:rsidR="00192F41">
        <w:rPr>
          <w:rFonts w:ascii="Times New Roman" w:hAnsi="Times New Roman" w:cs="Times New Roman"/>
          <w:b/>
          <w:sz w:val="72"/>
          <w:szCs w:val="72"/>
        </w:rPr>
        <w:t xml:space="preserve"> és BÖLCSŐDE</w:t>
      </w:r>
      <w:r w:rsidR="0029721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8A27DA">
        <w:rPr>
          <w:rFonts w:ascii="Times New Roman" w:hAnsi="Times New Roman" w:cs="Times New Roman"/>
          <w:b/>
          <w:sz w:val="72"/>
          <w:szCs w:val="72"/>
        </w:rPr>
        <w:t>ÖNÉRTÉKELÉSI TERVE A</w:t>
      </w:r>
    </w:p>
    <w:p w14:paraId="2658793C" w14:textId="77777777" w:rsidR="00011D4B" w:rsidRPr="008A27DA" w:rsidRDefault="00011D4B" w:rsidP="00011D4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2022-2023. NEVELÉSI ÉVRE</w:t>
      </w:r>
    </w:p>
    <w:p w14:paraId="2B2FCC30" w14:textId="77777777" w:rsidR="00011D4B" w:rsidRPr="005511CE" w:rsidRDefault="00011D4B" w:rsidP="00011D4B">
      <w:pPr>
        <w:jc w:val="center"/>
        <w:rPr>
          <w:b/>
          <w:u w:val="single"/>
        </w:rPr>
      </w:pPr>
    </w:p>
    <w:p w14:paraId="63B91BA9" w14:textId="77777777" w:rsidR="00011D4B" w:rsidRPr="005511CE" w:rsidRDefault="00011D4B" w:rsidP="00011D4B">
      <w:pPr>
        <w:rPr>
          <w:u w:val="single"/>
        </w:rPr>
      </w:pPr>
    </w:p>
    <w:p w14:paraId="4F671482" w14:textId="77777777" w:rsidR="00011D4B" w:rsidRPr="005511CE" w:rsidRDefault="00011D4B" w:rsidP="00011D4B">
      <w:pPr>
        <w:rPr>
          <w:u w:val="single"/>
        </w:rPr>
      </w:pPr>
    </w:p>
    <w:p w14:paraId="408AB191" w14:textId="77777777" w:rsidR="00011D4B" w:rsidRDefault="00011D4B" w:rsidP="00011D4B">
      <w:pPr>
        <w:ind w:left="9498" w:hanging="878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Kunszállás, 2022. augusztus 30</w:t>
      </w:r>
      <w:r w:rsidRPr="008A27DA">
        <w:rPr>
          <w:rFonts w:ascii="Times New Roman" w:hAnsi="Times New Roman" w:cs="Times New Roman"/>
          <w:sz w:val="32"/>
          <w:szCs w:val="32"/>
        </w:rPr>
        <w:t>.</w:t>
      </w:r>
      <w:r w:rsidRPr="008A27DA">
        <w:rPr>
          <w:rFonts w:ascii="Times New Roman" w:hAnsi="Times New Roman" w:cs="Times New Roman"/>
          <w:sz w:val="32"/>
          <w:szCs w:val="32"/>
        </w:rPr>
        <w:tab/>
      </w:r>
      <w:r w:rsidRPr="008A27DA">
        <w:rPr>
          <w:rFonts w:ascii="Times New Roman" w:hAnsi="Times New Roman" w:cs="Times New Roman"/>
          <w:sz w:val="32"/>
          <w:szCs w:val="32"/>
        </w:rPr>
        <w:tab/>
      </w:r>
      <w:r w:rsidRPr="008A27DA">
        <w:rPr>
          <w:rFonts w:ascii="Times New Roman" w:hAnsi="Times New Roman" w:cs="Times New Roman"/>
          <w:sz w:val="32"/>
          <w:szCs w:val="32"/>
        </w:rPr>
        <w:tab/>
      </w:r>
      <w:r w:rsidRPr="008A27DA">
        <w:rPr>
          <w:rFonts w:ascii="Times New Roman" w:hAnsi="Times New Roman" w:cs="Times New Roman"/>
          <w:sz w:val="32"/>
          <w:szCs w:val="32"/>
        </w:rPr>
        <w:tab/>
      </w:r>
      <w:r w:rsidRPr="008A27DA">
        <w:rPr>
          <w:rFonts w:ascii="Times New Roman" w:hAnsi="Times New Roman" w:cs="Times New Roman"/>
          <w:sz w:val="32"/>
          <w:szCs w:val="32"/>
        </w:rPr>
        <w:tab/>
      </w:r>
      <w:r w:rsidRPr="008A27DA">
        <w:rPr>
          <w:rFonts w:ascii="Times New Roman" w:hAnsi="Times New Roman" w:cs="Times New Roman"/>
          <w:sz w:val="32"/>
          <w:szCs w:val="32"/>
        </w:rPr>
        <w:tab/>
      </w:r>
      <w:r w:rsidRPr="008A27DA">
        <w:rPr>
          <w:rFonts w:ascii="Times New Roman" w:hAnsi="Times New Roman" w:cs="Times New Roman"/>
          <w:sz w:val="32"/>
          <w:szCs w:val="32"/>
        </w:rPr>
        <w:tab/>
        <w:t xml:space="preserve"> K</w:t>
      </w:r>
      <w:r>
        <w:rPr>
          <w:rFonts w:ascii="Times New Roman" w:hAnsi="Times New Roman" w:cs="Times New Roman"/>
          <w:sz w:val="32"/>
          <w:szCs w:val="32"/>
        </w:rPr>
        <w:t>észítette: Horváthné Gellért Emőke</w:t>
      </w:r>
    </w:p>
    <w:p w14:paraId="23CAE88F" w14:textId="77777777" w:rsidR="00011D4B" w:rsidRPr="008A27DA" w:rsidRDefault="00011D4B" w:rsidP="00011D4B">
      <w:pPr>
        <w:ind w:left="10914" w:firstLine="4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intézményvezető</w:t>
      </w:r>
    </w:p>
    <w:p w14:paraId="3A488A78" w14:textId="77777777" w:rsidR="00011D4B" w:rsidRPr="005511CE" w:rsidRDefault="00011D4B" w:rsidP="00011D4B">
      <w:pPr>
        <w:rPr>
          <w:sz w:val="32"/>
          <w:szCs w:val="32"/>
        </w:rPr>
      </w:pPr>
    </w:p>
    <w:p w14:paraId="0BF4F33E" w14:textId="77777777" w:rsidR="00011D4B" w:rsidRDefault="00011D4B" w:rsidP="00011D4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F24363D" w14:textId="77777777" w:rsidR="00011D4B" w:rsidRPr="00E4127B" w:rsidRDefault="00011D4B" w:rsidP="00011D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7B">
        <w:rPr>
          <w:rFonts w:ascii="Times New Roman" w:hAnsi="Times New Roman" w:cs="Times New Roman"/>
          <w:b/>
          <w:sz w:val="24"/>
          <w:szCs w:val="24"/>
        </w:rPr>
        <w:t>1. Az intézményi önértékelés jogszabályi háttere</w:t>
      </w:r>
    </w:p>
    <w:p w14:paraId="3B419C26" w14:textId="77777777" w:rsidR="00011D4B" w:rsidRPr="00F74050" w:rsidRDefault="00011D4B" w:rsidP="00011D4B">
      <w:pPr>
        <w:numPr>
          <w:ilvl w:val="0"/>
          <w:numId w:val="14"/>
        </w:numPr>
        <w:spacing w:after="5" w:line="360" w:lineRule="auto"/>
        <w:ind w:right="14" w:hanging="356"/>
        <w:jc w:val="both"/>
        <w:rPr>
          <w:sz w:val="24"/>
          <w:szCs w:val="24"/>
        </w:rPr>
      </w:pPr>
      <w:r w:rsidRPr="00F74050">
        <w:rPr>
          <w:rFonts w:ascii="Times New Roman" w:eastAsia="Times New Roman" w:hAnsi="Times New Roman" w:cs="Times New Roman"/>
          <w:sz w:val="24"/>
          <w:szCs w:val="24"/>
        </w:rPr>
        <w:t>2011. évi CXC. törvén</w:t>
      </w:r>
      <w:r>
        <w:rPr>
          <w:rFonts w:ascii="Times New Roman" w:eastAsia="Times New Roman" w:hAnsi="Times New Roman" w:cs="Times New Roman"/>
          <w:sz w:val="24"/>
          <w:szCs w:val="24"/>
        </w:rPr>
        <w:t>y a nemzeti köznevelésről (64</w:t>
      </w:r>
      <w:r w:rsidR="00673DA2">
        <w:rPr>
          <w:rFonts w:ascii="Times New Roman" w:eastAsia="Times New Roman" w:hAnsi="Times New Roman" w:cs="Times New Roman"/>
          <w:sz w:val="24"/>
          <w:szCs w:val="24"/>
        </w:rPr>
        <w:t>-65</w:t>
      </w:r>
      <w:r w:rsidRPr="00F74050">
        <w:rPr>
          <w:rFonts w:ascii="Times New Roman" w:eastAsia="Times New Roman" w:hAnsi="Times New Roman" w:cs="Times New Roman"/>
          <w:sz w:val="24"/>
          <w:szCs w:val="24"/>
        </w:rPr>
        <w:t>. § és a 86-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4050">
        <w:rPr>
          <w:rFonts w:ascii="Times New Roman" w:eastAsia="Times New Roman" w:hAnsi="Times New Roman" w:cs="Times New Roman"/>
          <w:sz w:val="24"/>
          <w:szCs w:val="24"/>
        </w:rPr>
        <w:t xml:space="preserve">7. §) </w:t>
      </w:r>
    </w:p>
    <w:p w14:paraId="5F103D69" w14:textId="77777777" w:rsidR="00011D4B" w:rsidRPr="00F74050" w:rsidRDefault="00011D4B" w:rsidP="00011D4B">
      <w:pPr>
        <w:numPr>
          <w:ilvl w:val="0"/>
          <w:numId w:val="14"/>
        </w:numPr>
        <w:spacing w:after="5" w:line="360" w:lineRule="auto"/>
        <w:ind w:right="14" w:hanging="356"/>
        <w:jc w:val="both"/>
        <w:rPr>
          <w:sz w:val="24"/>
          <w:szCs w:val="24"/>
        </w:rPr>
      </w:pPr>
      <w:r w:rsidRPr="00F74050">
        <w:rPr>
          <w:rFonts w:ascii="Times New Roman" w:eastAsia="Times New Roman" w:hAnsi="Times New Roman" w:cs="Times New Roman"/>
          <w:sz w:val="24"/>
          <w:szCs w:val="24"/>
        </w:rPr>
        <w:t xml:space="preserve">20/2012 (VIII. 31.) EMMI rendelet a nevelési-oktatási intézmények működéséről és a köznevelési intézmények névhasználatáról (145-156. §) </w:t>
      </w:r>
    </w:p>
    <w:p w14:paraId="0D10DCA9" w14:textId="77777777" w:rsidR="00011D4B" w:rsidRPr="00933E4B" w:rsidRDefault="00011D4B" w:rsidP="00011D4B">
      <w:pPr>
        <w:numPr>
          <w:ilvl w:val="0"/>
          <w:numId w:val="14"/>
        </w:numPr>
        <w:spacing w:after="27" w:line="360" w:lineRule="auto"/>
        <w:ind w:right="14" w:hanging="356"/>
        <w:jc w:val="both"/>
        <w:rPr>
          <w:sz w:val="24"/>
          <w:szCs w:val="24"/>
        </w:rPr>
      </w:pPr>
      <w:r w:rsidRPr="00F74050">
        <w:rPr>
          <w:rFonts w:ascii="Times New Roman" w:eastAsia="Times New Roman" w:hAnsi="Times New Roman" w:cs="Times New Roman"/>
          <w:sz w:val="24"/>
          <w:szCs w:val="24"/>
        </w:rPr>
        <w:t>326/2013. (VIII. 30.) Korm. rendelet a pedagógusok előmeneteli rendszeréről és a közalkalmazottak jogállásáról szóló 1992. évi XXXIII. törvény köznevelési intézményekben történő végrehajtásáról (I. és II. fejezet)</w:t>
      </w:r>
    </w:p>
    <w:p w14:paraId="5AEDE801" w14:textId="77777777" w:rsidR="00F44077" w:rsidRDefault="00011D4B" w:rsidP="00673DA2">
      <w:pPr>
        <w:numPr>
          <w:ilvl w:val="0"/>
          <w:numId w:val="14"/>
        </w:numPr>
        <w:spacing w:after="27" w:line="360" w:lineRule="auto"/>
        <w:ind w:right="14" w:hanging="356"/>
        <w:jc w:val="both"/>
        <w:rPr>
          <w:rFonts w:ascii="Times New Roman" w:hAnsi="Times New Roman" w:cs="Times New Roman"/>
          <w:sz w:val="24"/>
          <w:szCs w:val="24"/>
        </w:rPr>
      </w:pPr>
      <w:r w:rsidRPr="00933E4B">
        <w:rPr>
          <w:rFonts w:ascii="Times New Roman" w:eastAsia="Times New Roman" w:hAnsi="Times New Roman" w:cs="Times New Roman"/>
          <w:sz w:val="24"/>
          <w:szCs w:val="24"/>
        </w:rPr>
        <w:t xml:space="preserve">Az óvodapedagógusi felkészítés közös követelményeiről és az egyes tanárszakok képzési és kimeneti követelményeiről szóló </w:t>
      </w:r>
      <w:r w:rsidRPr="00933E4B">
        <w:rPr>
          <w:rFonts w:ascii="Times New Roman" w:hAnsi="Times New Roman" w:cs="Times New Roman"/>
          <w:sz w:val="24"/>
          <w:szCs w:val="24"/>
        </w:rPr>
        <w:t>8/2013. (I. 30.) EMMI rendelet</w:t>
      </w:r>
    </w:p>
    <w:p w14:paraId="73EA596F" w14:textId="77777777" w:rsidR="00673DA2" w:rsidRPr="00673DA2" w:rsidRDefault="00673DA2" w:rsidP="00673DA2">
      <w:pPr>
        <w:spacing w:after="27" w:line="360" w:lineRule="auto"/>
        <w:ind w:left="36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0075E6D2" w14:textId="77777777" w:rsidR="00011D4B" w:rsidRDefault="00011D4B" w:rsidP="00011D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2. Szakmai segédanyagok</w:t>
      </w:r>
    </w:p>
    <w:p w14:paraId="4624C48E" w14:textId="77777777" w:rsidR="00011D4B" w:rsidRDefault="00011D4B" w:rsidP="00673DA2">
      <w:pPr>
        <w:pStyle w:val="Listaszerbekezds"/>
        <w:numPr>
          <w:ilvl w:val="0"/>
          <w:numId w:val="1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Kunszállási Mosolyvár Óvoda Önértékelési Program 2022-2026</w:t>
      </w:r>
    </w:p>
    <w:p w14:paraId="0B955342" w14:textId="77777777" w:rsidR="009E6A70" w:rsidRDefault="00000000" w:rsidP="00673DA2">
      <w:pPr>
        <w:pStyle w:val="Listaszerbekezds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E6A70" w:rsidRPr="00994D65">
          <w:rPr>
            <w:rStyle w:val="Hiperhivatkozs"/>
            <w:rFonts w:ascii="Times New Roman" w:hAnsi="Times New Roman" w:cs="Times New Roman"/>
            <w:sz w:val="24"/>
            <w:szCs w:val="24"/>
          </w:rPr>
          <w:t>https://www.mosolyvar-ovoda.hu/kunszallasi-mosolyvar-ovoda-onertekelesi-programja/</w:t>
        </w:r>
      </w:hyperlink>
      <w:r w:rsidR="009E6A70">
        <w:rPr>
          <w:rFonts w:ascii="Times New Roman" w:hAnsi="Times New Roman" w:cs="Times New Roman"/>
          <w:sz w:val="24"/>
          <w:szCs w:val="24"/>
        </w:rPr>
        <w:t xml:space="preserve"> [2022. 08. 17.]</w:t>
      </w:r>
    </w:p>
    <w:p w14:paraId="7AA7B77B" w14:textId="77777777" w:rsidR="00011D4B" w:rsidRPr="0073108A" w:rsidRDefault="00011D4B" w:rsidP="00011D4B">
      <w:pPr>
        <w:numPr>
          <w:ilvl w:val="0"/>
          <w:numId w:val="14"/>
        </w:numPr>
        <w:spacing w:after="27" w:line="360" w:lineRule="auto"/>
        <w:ind w:right="14" w:hanging="356"/>
        <w:jc w:val="both"/>
        <w:rPr>
          <w:sz w:val="24"/>
          <w:szCs w:val="24"/>
        </w:rPr>
      </w:pPr>
      <w:r w:rsidRPr="00F74050">
        <w:rPr>
          <w:rFonts w:ascii="Times New Roman" w:eastAsia="Times New Roman" w:hAnsi="Times New Roman" w:cs="Times New Roman"/>
          <w:sz w:val="24"/>
          <w:szCs w:val="24"/>
        </w:rPr>
        <w:t>Útmutató a pedagógusok minősítési rendszerében (hatodik, módosított változat)</w:t>
      </w:r>
    </w:p>
    <w:p w14:paraId="0F36E5D8" w14:textId="77777777" w:rsidR="00011D4B" w:rsidRPr="0073108A" w:rsidRDefault="00000000" w:rsidP="00011D4B">
      <w:pPr>
        <w:spacing w:after="27" w:line="360" w:lineRule="auto"/>
        <w:ind w:left="369" w:right="14"/>
        <w:jc w:val="both"/>
        <w:rPr>
          <w:sz w:val="24"/>
          <w:szCs w:val="24"/>
        </w:rPr>
      </w:pPr>
      <w:hyperlink r:id="rId7" w:history="1">
        <w:r w:rsidR="00011D4B" w:rsidRPr="00F254BF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https://www.oktatas.hu/pub_bin/dload/unios_projektek/kiadvanyok/utmutato_a_pedagogusok_minositesi_rendszereben_6.pdf</w:t>
        </w:r>
      </w:hyperlink>
      <w:r w:rsidR="009E6A70">
        <w:rPr>
          <w:rFonts w:ascii="Times New Roman" w:eastAsia="Times New Roman" w:hAnsi="Times New Roman" w:cs="Times New Roman"/>
          <w:sz w:val="24"/>
          <w:szCs w:val="24"/>
        </w:rPr>
        <w:t xml:space="preserve"> [2022.08.</w:t>
      </w:r>
      <w:r w:rsidR="00011D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6A70">
        <w:rPr>
          <w:rFonts w:ascii="Times New Roman" w:eastAsia="Times New Roman" w:hAnsi="Times New Roman" w:cs="Times New Roman"/>
          <w:sz w:val="24"/>
          <w:szCs w:val="24"/>
        </w:rPr>
        <w:t>7</w:t>
      </w:r>
      <w:r w:rsidR="00011D4B">
        <w:rPr>
          <w:rFonts w:ascii="Times New Roman" w:eastAsia="Times New Roman" w:hAnsi="Times New Roman" w:cs="Times New Roman"/>
          <w:sz w:val="24"/>
          <w:szCs w:val="24"/>
        </w:rPr>
        <w:t>.]</w:t>
      </w:r>
    </w:p>
    <w:p w14:paraId="481C4232" w14:textId="77777777" w:rsidR="00011D4B" w:rsidRPr="0073108A" w:rsidRDefault="00011D4B" w:rsidP="00011D4B">
      <w:pPr>
        <w:numPr>
          <w:ilvl w:val="0"/>
          <w:numId w:val="14"/>
        </w:numPr>
        <w:spacing w:after="27" w:line="360" w:lineRule="auto"/>
        <w:ind w:right="14" w:hanging="356"/>
        <w:jc w:val="both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hAnsi="Times New Roman" w:cs="Times New Roman"/>
          <w:sz w:val="24"/>
          <w:szCs w:val="24"/>
        </w:rPr>
        <w:t>Kiegészítő útmutató az Oktatási Hivatal által kidolgozott, Útmutató a pedagógusok minősítési rendszerében a Pedagógus I. és Pedagógus II. fokozatba lépéshez c. dokumentumhoz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8A">
        <w:rPr>
          <w:rFonts w:ascii="Times New Roman" w:hAnsi="Times New Roman" w:cs="Times New Roman"/>
          <w:sz w:val="24"/>
          <w:szCs w:val="24"/>
        </w:rPr>
        <w:t>_Óvodai nevelés</w:t>
      </w:r>
    </w:p>
    <w:p w14:paraId="7F2450E0" w14:textId="77777777" w:rsidR="00011D4B" w:rsidRPr="00872EA7" w:rsidRDefault="00000000" w:rsidP="00011D4B">
      <w:pPr>
        <w:spacing w:after="27" w:line="360" w:lineRule="auto"/>
        <w:ind w:left="369" w:right="1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11D4B" w:rsidRPr="00F254BF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https://www.oktatas.hu/pub_bin/dload/pem/ovoda_kieg_2018.pdf</w:t>
        </w:r>
      </w:hyperlink>
      <w:r w:rsidR="009E6A70">
        <w:rPr>
          <w:rFonts w:ascii="Times New Roman" w:hAnsi="Times New Roman" w:cs="Times New Roman"/>
          <w:sz w:val="24"/>
          <w:szCs w:val="24"/>
        </w:rPr>
        <w:t xml:space="preserve">  [2022.08.17</w:t>
      </w:r>
      <w:r w:rsidR="00011D4B" w:rsidRPr="00872EA7">
        <w:rPr>
          <w:rFonts w:ascii="Times New Roman" w:hAnsi="Times New Roman" w:cs="Times New Roman"/>
          <w:sz w:val="24"/>
          <w:szCs w:val="24"/>
        </w:rPr>
        <w:t>.]</w:t>
      </w:r>
    </w:p>
    <w:p w14:paraId="2F3FA3FA" w14:textId="77777777" w:rsidR="00011D4B" w:rsidRPr="0052070F" w:rsidRDefault="00011D4B" w:rsidP="00011D4B">
      <w:pPr>
        <w:pStyle w:val="Listaszerbekezds"/>
        <w:numPr>
          <w:ilvl w:val="0"/>
          <w:numId w:val="14"/>
        </w:numPr>
        <w:tabs>
          <w:tab w:val="left" w:pos="426"/>
        </w:tabs>
        <w:spacing w:after="27" w:line="360" w:lineRule="auto"/>
        <w:ind w:left="0" w:right="1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Összevont önértékelési kézikönyv (hetedik</w:t>
      </w:r>
      <w:r w:rsidRPr="00DD1DC5">
        <w:rPr>
          <w:rFonts w:ascii="Times New Roman" w:eastAsia="Times New Roman" w:hAnsi="Times New Roman" w:cs="Times New Roman"/>
          <w:sz w:val="24"/>
          <w:szCs w:val="24"/>
        </w:rPr>
        <w:t xml:space="preserve">, javított változat) </w:t>
      </w:r>
    </w:p>
    <w:p w14:paraId="37827860" w14:textId="77777777" w:rsidR="00011D4B" w:rsidRDefault="00000000" w:rsidP="00011D4B">
      <w:pPr>
        <w:spacing w:after="27" w:line="360" w:lineRule="auto"/>
        <w:ind w:left="369" w:right="1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11D4B" w:rsidRPr="00F254BF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https://www.oktatas.hu/pub_bin/dload/psze/Tanfelugyeleti_kezikonyv_2022.pdf</w:t>
        </w:r>
      </w:hyperlink>
      <w:r w:rsidR="00F44077">
        <w:rPr>
          <w:rFonts w:ascii="Times New Roman" w:hAnsi="Times New Roman" w:cs="Times New Roman"/>
          <w:sz w:val="24"/>
          <w:szCs w:val="24"/>
        </w:rPr>
        <w:t xml:space="preserve">   [2022.08.17</w:t>
      </w:r>
      <w:r w:rsidR="00011D4B">
        <w:rPr>
          <w:rFonts w:ascii="Times New Roman" w:hAnsi="Times New Roman" w:cs="Times New Roman"/>
          <w:sz w:val="24"/>
          <w:szCs w:val="24"/>
        </w:rPr>
        <w:t>.]</w:t>
      </w:r>
    </w:p>
    <w:p w14:paraId="2350CA73" w14:textId="77777777" w:rsidR="00011D4B" w:rsidRPr="005A096B" w:rsidRDefault="00011D4B" w:rsidP="00011D4B">
      <w:pPr>
        <w:spacing w:after="27" w:line="360" w:lineRule="auto"/>
        <w:ind w:left="36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6D7373DE" w14:textId="77777777" w:rsidR="00011D4B" w:rsidRDefault="00011D4B" w:rsidP="00011D4B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31008A" w14:textId="77777777" w:rsidR="00011D4B" w:rsidRDefault="00011D4B" w:rsidP="00011D4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FEE6F65" w14:textId="77777777" w:rsidR="00011D4B" w:rsidRPr="00F3768E" w:rsidRDefault="00011D4B" w:rsidP="00011D4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3768E">
        <w:rPr>
          <w:rFonts w:ascii="Times New Roman" w:hAnsi="Times New Roman" w:cs="Times New Roman"/>
          <w:b/>
          <w:sz w:val="24"/>
          <w:szCs w:val="24"/>
        </w:rPr>
        <w:t>3. Az intézményi önértékelési csoport tagjai</w:t>
      </w:r>
    </w:p>
    <w:p w14:paraId="0934578D" w14:textId="77777777" w:rsidR="00011D4B" w:rsidRPr="00E4127B" w:rsidRDefault="00011D4B" w:rsidP="00011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7B">
        <w:rPr>
          <w:rFonts w:ascii="Times New Roman" w:hAnsi="Times New Roman" w:cs="Times New Roman"/>
          <w:sz w:val="24"/>
          <w:szCs w:val="24"/>
        </w:rPr>
        <w:t>Az ötéves önértékelési programban foglalt feladatok megvalós</w:t>
      </w:r>
      <w:r>
        <w:rPr>
          <w:rFonts w:ascii="Times New Roman" w:hAnsi="Times New Roman" w:cs="Times New Roman"/>
          <w:sz w:val="24"/>
          <w:szCs w:val="24"/>
        </w:rPr>
        <w:t>ítása az adott nevelési évre vo</w:t>
      </w:r>
      <w:r w:rsidRPr="00E4127B">
        <w:rPr>
          <w:rFonts w:ascii="Times New Roman" w:hAnsi="Times New Roman" w:cs="Times New Roman"/>
          <w:sz w:val="24"/>
          <w:szCs w:val="24"/>
        </w:rPr>
        <w:t>natkozó éves önértékelési terv szerint történik. Az intézményvezető az önértékelési pr</w:t>
      </w:r>
      <w:r>
        <w:rPr>
          <w:rFonts w:ascii="Times New Roman" w:hAnsi="Times New Roman" w:cs="Times New Roman"/>
          <w:sz w:val="24"/>
          <w:szCs w:val="24"/>
        </w:rPr>
        <w:t>ogram</w:t>
      </w:r>
      <w:r w:rsidRPr="00E4127B">
        <w:rPr>
          <w:rFonts w:ascii="Times New Roman" w:hAnsi="Times New Roman" w:cs="Times New Roman"/>
          <w:sz w:val="24"/>
          <w:szCs w:val="24"/>
        </w:rPr>
        <w:t xml:space="preserve">ban rögzítetteknek megfelelően delegálhatja az éves tervezési feladatot az önértékelési csoport tagjainak, akik az önértékelési programban előírt feltételek szerint meghatározzák az adott nevelési évben elvégzendő önértékelési feladatokat  </w:t>
      </w:r>
    </w:p>
    <w:p w14:paraId="380F83B4" w14:textId="77777777" w:rsidR="00011D4B" w:rsidRPr="00E4127B" w:rsidRDefault="00011D4B" w:rsidP="00011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7B">
        <w:rPr>
          <w:rFonts w:ascii="Times New Roman" w:hAnsi="Times New Roman" w:cs="Times New Roman"/>
          <w:sz w:val="24"/>
          <w:szCs w:val="24"/>
        </w:rPr>
        <w:t xml:space="preserve">Az önértékelési programot és az éves önértékelési tervet az intézményvezető vagy az önértékelési csoport erre kijelölt tagja rögzíti az Oktatási Hivatal által </w:t>
      </w:r>
      <w:r>
        <w:rPr>
          <w:rFonts w:ascii="Times New Roman" w:hAnsi="Times New Roman" w:cs="Times New Roman"/>
          <w:sz w:val="24"/>
          <w:szCs w:val="24"/>
        </w:rPr>
        <w:t>működtetett informatikai felüle</w:t>
      </w:r>
      <w:r w:rsidRPr="00E4127B">
        <w:rPr>
          <w:rFonts w:ascii="Times New Roman" w:hAnsi="Times New Roman" w:cs="Times New Roman"/>
          <w:sz w:val="24"/>
          <w:szCs w:val="24"/>
        </w:rPr>
        <w:t xml:space="preserve">ten, amely a tervben rögzítettnek megfelelően teszi elérhetővé az adatgyűjtő és az értékelő funkciókat az értékelésben részt vevők számára.  </w:t>
      </w:r>
    </w:p>
    <w:p w14:paraId="463C752B" w14:textId="77777777" w:rsidR="00011D4B" w:rsidRPr="00F3768E" w:rsidRDefault="00011D4B" w:rsidP="00011D4B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3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BECS vezető: </w:t>
      </w:r>
      <w:r w:rsidRPr="00F3768E">
        <w:rPr>
          <w:rFonts w:ascii="Times New Roman" w:hAnsi="Times New Roman" w:cs="Times New Roman"/>
          <w:sz w:val="24"/>
          <w:szCs w:val="24"/>
        </w:rPr>
        <w:t>Balog Pálné, óvodapedagógus</w:t>
      </w:r>
    </w:p>
    <w:p w14:paraId="1867D83A" w14:textId="77777777" w:rsidR="00011D4B" w:rsidRPr="00F3768E" w:rsidRDefault="00011D4B" w:rsidP="00011D4B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</w:t>
      </w:r>
      <w:r w:rsidRPr="00F3768E">
        <w:rPr>
          <w:rFonts w:ascii="Times New Roman" w:hAnsi="Times New Roman" w:cs="Times New Roman"/>
          <w:sz w:val="24"/>
          <w:szCs w:val="24"/>
        </w:rPr>
        <w:t>váthné Gellért Emőke, BECS tag</w:t>
      </w:r>
    </w:p>
    <w:p w14:paraId="62DEE83C" w14:textId="390E0D0B" w:rsidR="00011D4B" w:rsidRDefault="00DE3B6E" w:rsidP="00011D4B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6A2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D67BD">
        <w:rPr>
          <w:rFonts w:ascii="Times New Roman" w:hAnsi="Times New Roman" w:cs="Times New Roman"/>
          <w:color w:val="000000" w:themeColor="text1"/>
          <w:sz w:val="24"/>
          <w:szCs w:val="24"/>
        </w:rPr>
        <w:t>árány Boglárka</w:t>
      </w:r>
      <w:r w:rsidR="00011D4B" w:rsidRPr="00DE3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1D4B" w:rsidRPr="00F3768E">
        <w:rPr>
          <w:rFonts w:ascii="Times New Roman" w:hAnsi="Times New Roman" w:cs="Times New Roman"/>
          <w:sz w:val="24"/>
          <w:szCs w:val="24"/>
        </w:rPr>
        <w:t>BECS tag</w:t>
      </w:r>
    </w:p>
    <w:p w14:paraId="1C80245C" w14:textId="77777777" w:rsidR="00011D4B" w:rsidRPr="005511CE" w:rsidRDefault="00011D4B" w:rsidP="00011D4B">
      <w:pPr>
        <w:rPr>
          <w:rFonts w:ascii="Times New Roman" w:hAnsi="Times New Roman" w:cs="Times New Roman"/>
          <w:b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4. Az intézményi önértékelési csoport tagjainak feladata</w:t>
      </w:r>
      <w:r w:rsidRPr="005511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FF99BC" w14:textId="77777777" w:rsidR="00011D4B" w:rsidRPr="005511CE" w:rsidRDefault="00011D4B" w:rsidP="00011D4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intézményi elvárás-rendszer meghatározása </w:t>
      </w:r>
    </w:p>
    <w:p w14:paraId="3AB9C9F7" w14:textId="77777777" w:rsidR="00011D4B" w:rsidRPr="005511CE" w:rsidRDefault="00011D4B" w:rsidP="00011D4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adatgyűjtéshez szükséges kérdések, interjúk összeállítása  </w:t>
      </w:r>
    </w:p>
    <w:p w14:paraId="0485EE90" w14:textId="77777777" w:rsidR="00011D4B" w:rsidRPr="005511CE" w:rsidRDefault="00011D4B" w:rsidP="00011D4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éves terv elkészítése és az ötéves program aktualizálása  </w:t>
      </w:r>
    </w:p>
    <w:p w14:paraId="211DB805" w14:textId="77777777" w:rsidR="00011D4B" w:rsidRPr="005511CE" w:rsidRDefault="00011D4B" w:rsidP="00011D4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aktuálisan érintett kollégák tájékoztatása </w:t>
      </w:r>
    </w:p>
    <w:p w14:paraId="0C296A04" w14:textId="77777777" w:rsidR="00011D4B" w:rsidRPr="005511CE" w:rsidRDefault="00011D4B" w:rsidP="00011D4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az értékelésbe bevont kollégák felkészítése feladatmegosztásában</w:t>
      </w:r>
    </w:p>
    <w:p w14:paraId="2BD4D8E5" w14:textId="77777777" w:rsidR="00011D4B" w:rsidRPr="005511CE" w:rsidRDefault="00011D4B" w:rsidP="00011D4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értékelésbe bevont kollégák ellenőrzése  </w:t>
      </w:r>
    </w:p>
    <w:p w14:paraId="1F91A0EF" w14:textId="77777777" w:rsidR="00011D4B" w:rsidRDefault="00011D4B" w:rsidP="00011D4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OH informatikai támogató felületének kezelése </w:t>
      </w:r>
    </w:p>
    <w:p w14:paraId="30D7BF33" w14:textId="77777777" w:rsidR="00673B9C" w:rsidRDefault="00673B9C" w:rsidP="00673B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5FCEE137" w14:textId="77777777" w:rsidR="00673B9C" w:rsidRDefault="00673B9C" w:rsidP="00673B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1EA2E515" w14:textId="77777777" w:rsidR="00673B9C" w:rsidRDefault="00673B9C" w:rsidP="00673B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6A3B11E5" w14:textId="77777777" w:rsidR="00673B9C" w:rsidRDefault="00673B9C" w:rsidP="00673B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772A7207" w14:textId="77777777" w:rsidR="00673B9C" w:rsidRPr="00673B9C" w:rsidRDefault="00673B9C" w:rsidP="00673B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73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lastRenderedPageBreak/>
        <w:t>4.1. Az önértékelési támogató csoport működésének módja, feltételei:</w:t>
      </w:r>
    </w:p>
    <w:p w14:paraId="32656FB4" w14:textId="77777777" w:rsidR="00673B9C" w:rsidRPr="00673B9C" w:rsidRDefault="00673B9C" w:rsidP="00673B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7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önértékelési csoport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rendszeresen </w:t>
      </w:r>
      <w:r w:rsidRPr="0067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megbeszélést tart. Ekkor elvégzik az önértékeléssel kapcsolatos feladatokat (elemző, értékelő munka), beszámolnak az eltelt időszak elvégzett faladatairól, eredményekről, munkaterv alapján számba veszik az elkövetkező lépéseket, felelősöket, határidőket.</w:t>
      </w:r>
    </w:p>
    <w:p w14:paraId="787B1B49" w14:textId="77777777" w:rsidR="00673B9C" w:rsidRPr="00673B9C" w:rsidRDefault="00673B9C" w:rsidP="00673B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7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munkacsoport munkájáról folyamatosan tájékoztatja az óvoda vezetőjét. Minden nevelési évben félévente összegző beszámolót készít az elvégzett feladatokról.</w:t>
      </w:r>
    </w:p>
    <w:p w14:paraId="25D2C9FD" w14:textId="77777777" w:rsidR="00673B9C" w:rsidRPr="00673B9C" w:rsidRDefault="00673B9C" w:rsidP="00673B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7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önértékelési támogató csoport munkáját az intézmény vezetője ellenőrzi, nevelési év végén értékeli.</w:t>
      </w:r>
    </w:p>
    <w:p w14:paraId="229BBC2A" w14:textId="77777777" w:rsidR="00673B9C" w:rsidRDefault="00673B9C" w:rsidP="00673B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7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önértékelési csoport feladatainak elosztásánál figyelembe vesszük a szaktudást, rátermettséget. (Pl. informatikai felületkezelés, interjúk lefolytatása, foglalkozáslátogatás).</w:t>
      </w:r>
    </w:p>
    <w:p w14:paraId="4B8E5526" w14:textId="77777777" w:rsidR="00673B9C" w:rsidRDefault="00673B9C" w:rsidP="00673B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73B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Az önértékelési támogató csoport hatásköre </w:t>
      </w:r>
      <w:r w:rsidRPr="0067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óvodavezető által meghatározott időtartamban, törvényi előírásoknak megfelelő, munkatervben rögzített feladatok elvégzésére terjed ki.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67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önértékelési csoport tagjainak </w:t>
      </w:r>
      <w:r w:rsidRPr="00673B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titoktartási kötelezettségük van</w:t>
      </w:r>
      <w:r w:rsidRPr="0067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lefolytatott ellenőrzési feladatok, értékelési eredményekre vonatkozóan.</w:t>
      </w:r>
    </w:p>
    <w:p w14:paraId="2E656DFE" w14:textId="77777777" w:rsidR="00011D4B" w:rsidRPr="00673B9C" w:rsidRDefault="00011D4B" w:rsidP="00673B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5. A</w:t>
      </w:r>
      <w:r w:rsidR="00F44077">
        <w:rPr>
          <w:rFonts w:ascii="Times New Roman" w:hAnsi="Times New Roman" w:cs="Times New Roman"/>
          <w:b/>
          <w:sz w:val="24"/>
          <w:szCs w:val="24"/>
        </w:rPr>
        <w:t>z óvodapedagógusok</w:t>
      </w:r>
      <w:r w:rsidRPr="005511CE">
        <w:rPr>
          <w:rFonts w:ascii="Times New Roman" w:hAnsi="Times New Roman" w:cs="Times New Roman"/>
          <w:b/>
          <w:sz w:val="24"/>
          <w:szCs w:val="24"/>
        </w:rPr>
        <w:t xml:space="preserve"> belső ellenőrzés</w:t>
      </w:r>
      <w:r w:rsidR="00F44077">
        <w:rPr>
          <w:rFonts w:ascii="Times New Roman" w:hAnsi="Times New Roman" w:cs="Times New Roman"/>
          <w:b/>
          <w:sz w:val="24"/>
          <w:szCs w:val="24"/>
        </w:rPr>
        <w:t>ének</w:t>
      </w:r>
      <w:r w:rsidRPr="005511CE">
        <w:rPr>
          <w:rFonts w:ascii="Times New Roman" w:hAnsi="Times New Roman" w:cs="Times New Roman"/>
          <w:b/>
          <w:sz w:val="24"/>
          <w:szCs w:val="24"/>
        </w:rPr>
        <w:t xml:space="preserve"> területei</w:t>
      </w:r>
    </w:p>
    <w:p w14:paraId="0439854A" w14:textId="77777777" w:rsidR="00011D4B" w:rsidRPr="005511CE" w:rsidRDefault="00011D4B" w:rsidP="00011D4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5.1 Dokumentum ellenőrzés kiterjed:</w:t>
      </w:r>
    </w:p>
    <w:p w14:paraId="2DBB1D75" w14:textId="77777777" w:rsidR="00011D4B" w:rsidRPr="005511CE" w:rsidRDefault="00011D4B" w:rsidP="00011D4B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nevelési terv</w:t>
      </w:r>
    </w:p>
    <w:p w14:paraId="7E65E678" w14:textId="77777777" w:rsidR="00011D4B" w:rsidRPr="005511CE" w:rsidRDefault="00011D4B" w:rsidP="00011D4B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tematikus terv  </w:t>
      </w:r>
    </w:p>
    <w:p w14:paraId="2647890C" w14:textId="77777777" w:rsidR="00011D4B" w:rsidRPr="005511CE" w:rsidRDefault="00011D4B" w:rsidP="00011D4B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az éves tervezés egyéb dokumentumai</w:t>
      </w:r>
    </w:p>
    <w:p w14:paraId="21616A27" w14:textId="77777777" w:rsidR="00011D4B" w:rsidRPr="005511CE" w:rsidRDefault="00011D4B" w:rsidP="00011D4B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foglalkozást</w:t>
      </w:r>
      <w:r w:rsidRPr="005511CE">
        <w:rPr>
          <w:rFonts w:ascii="Times New Roman" w:hAnsi="Times New Roman" w:cs="Times New Roman"/>
          <w:sz w:val="24"/>
          <w:szCs w:val="24"/>
        </w:rPr>
        <w:t>erv</w:t>
      </w:r>
      <w:r>
        <w:rPr>
          <w:rFonts w:ascii="Times New Roman" w:hAnsi="Times New Roman" w:cs="Times New Roman"/>
          <w:sz w:val="24"/>
          <w:szCs w:val="24"/>
        </w:rPr>
        <w:t>ek</w:t>
      </w:r>
    </w:p>
    <w:p w14:paraId="31321703" w14:textId="77777777" w:rsidR="00011D4B" w:rsidRPr="005511CE" w:rsidRDefault="00011D4B" w:rsidP="00011D4B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</w:t>
      </w:r>
      <w:r w:rsidRPr="005511CE">
        <w:rPr>
          <w:rFonts w:ascii="Times New Roman" w:hAnsi="Times New Roman" w:cs="Times New Roman"/>
          <w:sz w:val="24"/>
          <w:szCs w:val="24"/>
        </w:rPr>
        <w:t xml:space="preserve">napló </w:t>
      </w:r>
    </w:p>
    <w:p w14:paraId="69A99472" w14:textId="77777777" w:rsidR="00011D4B" w:rsidRPr="005511CE" w:rsidRDefault="00011D4B" w:rsidP="00011D4B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gyermeki produktumok</w:t>
      </w:r>
    </w:p>
    <w:p w14:paraId="29B0C8C2" w14:textId="77777777" w:rsidR="00011D4B" w:rsidRPr="005511CE" w:rsidRDefault="00011D4B" w:rsidP="00011D4B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előző pedagógusellenőrzés (tanfelügyelet) és az intézményi önértékelés adott </w:t>
      </w:r>
      <w:r>
        <w:rPr>
          <w:rFonts w:ascii="Times New Roman" w:hAnsi="Times New Roman" w:cs="Times New Roman"/>
          <w:sz w:val="24"/>
          <w:szCs w:val="24"/>
        </w:rPr>
        <w:t>óvoda</w:t>
      </w:r>
      <w:r w:rsidRPr="005511CE">
        <w:rPr>
          <w:rFonts w:ascii="Times New Roman" w:hAnsi="Times New Roman" w:cs="Times New Roman"/>
          <w:sz w:val="24"/>
          <w:szCs w:val="24"/>
        </w:rPr>
        <w:t>pedagógusra vonatkozó értékelőlapjai</w:t>
      </w:r>
    </w:p>
    <w:p w14:paraId="7E12912A" w14:textId="77777777" w:rsidR="00011D4B" w:rsidRPr="005511CE" w:rsidRDefault="00011D4B" w:rsidP="00011D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5.2.Foglalkozás</w:t>
      </w:r>
      <w:r w:rsidRPr="005511CE">
        <w:rPr>
          <w:rFonts w:ascii="Times New Roman" w:hAnsi="Times New Roman" w:cs="Times New Roman"/>
          <w:b/>
          <w:sz w:val="24"/>
          <w:szCs w:val="24"/>
        </w:rPr>
        <w:t>látogatás</w:t>
      </w:r>
      <w:r w:rsidR="00F44077">
        <w:rPr>
          <w:rFonts w:ascii="Times New Roman" w:hAnsi="Times New Roman" w:cs="Times New Roman"/>
          <w:b/>
          <w:sz w:val="24"/>
          <w:szCs w:val="24"/>
        </w:rPr>
        <w:t>ok</w:t>
      </w:r>
      <w:r w:rsidRPr="005511CE">
        <w:rPr>
          <w:rFonts w:ascii="Times New Roman" w:hAnsi="Times New Roman" w:cs="Times New Roman"/>
          <w:sz w:val="24"/>
          <w:szCs w:val="24"/>
        </w:rPr>
        <w:t xml:space="preserve"> az érintett </w:t>
      </w:r>
      <w:r>
        <w:rPr>
          <w:rFonts w:ascii="Times New Roman" w:hAnsi="Times New Roman" w:cs="Times New Roman"/>
          <w:sz w:val="24"/>
          <w:szCs w:val="24"/>
        </w:rPr>
        <w:t>óvodapedagógusnál 2 f</w:t>
      </w:r>
      <w:r w:rsidRPr="005511CE">
        <w:rPr>
          <w:rFonts w:ascii="Times New Roman" w:hAnsi="Times New Roman" w:cs="Times New Roman"/>
          <w:sz w:val="24"/>
          <w:szCs w:val="24"/>
        </w:rPr>
        <w:t>oglalkozáson.</w:t>
      </w:r>
    </w:p>
    <w:p w14:paraId="2957FE88" w14:textId="77777777" w:rsidR="00011D4B" w:rsidRPr="005511CE" w:rsidRDefault="00011D4B" w:rsidP="00011D4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5.3.Interjúk</w:t>
      </w:r>
      <w:r w:rsidR="00F44077">
        <w:rPr>
          <w:rFonts w:ascii="Times New Roman" w:hAnsi="Times New Roman" w:cs="Times New Roman"/>
          <w:b/>
          <w:sz w:val="24"/>
          <w:szCs w:val="24"/>
        </w:rPr>
        <w:t xml:space="preserve"> elkészítése</w:t>
      </w:r>
    </w:p>
    <w:p w14:paraId="2FCC6E11" w14:textId="77777777" w:rsidR="00011D4B" w:rsidRPr="005511CE" w:rsidRDefault="00011D4B" w:rsidP="00011D4B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Interjú az érintett kollégával</w:t>
      </w:r>
    </w:p>
    <w:p w14:paraId="50A740AA" w14:textId="77777777" w:rsidR="00011D4B" w:rsidRPr="005511CE" w:rsidRDefault="00011D4B" w:rsidP="00011D4B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Vezetői interjú</w:t>
      </w:r>
    </w:p>
    <w:p w14:paraId="3B68A654" w14:textId="77777777" w:rsidR="00011D4B" w:rsidRPr="005511CE" w:rsidRDefault="00011D4B" w:rsidP="00011D4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5.4.Kérdőívek</w:t>
      </w:r>
      <w:r w:rsidR="00F44077">
        <w:rPr>
          <w:rFonts w:ascii="Times New Roman" w:hAnsi="Times New Roman" w:cs="Times New Roman"/>
          <w:b/>
          <w:sz w:val="24"/>
          <w:szCs w:val="24"/>
        </w:rPr>
        <w:t xml:space="preserve"> elkészítése</w:t>
      </w:r>
    </w:p>
    <w:p w14:paraId="38C1C5EC" w14:textId="77777777" w:rsidR="00011D4B" w:rsidRPr="005511CE" w:rsidRDefault="00011D4B" w:rsidP="00011D4B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Önértékelési kérdőív: 1 db</w:t>
      </w:r>
    </w:p>
    <w:p w14:paraId="7CD2CDAA" w14:textId="77777777" w:rsidR="00011D4B" w:rsidRPr="005511CE" w:rsidRDefault="00011D4B" w:rsidP="00011D4B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Munkatársi kérdőív:2 db</w:t>
      </w:r>
    </w:p>
    <w:p w14:paraId="3E28F848" w14:textId="77777777" w:rsidR="00011D4B" w:rsidRPr="005511CE" w:rsidRDefault="00011D4B" w:rsidP="00011D4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Szülői kérdőív: 2 db</w:t>
      </w:r>
    </w:p>
    <w:p w14:paraId="44C9B002" w14:textId="77777777" w:rsidR="00011D4B" w:rsidRPr="00D07818" w:rsidRDefault="00011D4B" w:rsidP="00011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A kérdőíves felmérésbe bevontak körét a BECS munkacsoport határozza meg az érintett kollégával való egyeztetés után. A kérdőív kitöltésének int</w:t>
      </w:r>
      <w:r>
        <w:rPr>
          <w:rFonts w:ascii="Times New Roman" w:hAnsi="Times New Roman" w:cs="Times New Roman"/>
          <w:sz w:val="24"/>
          <w:szCs w:val="24"/>
        </w:rPr>
        <w:t>ervalluma 2 hét</w:t>
      </w:r>
      <w:r w:rsidRPr="005511CE">
        <w:rPr>
          <w:rFonts w:ascii="Times New Roman" w:hAnsi="Times New Roman" w:cs="Times New Roman"/>
          <w:sz w:val="24"/>
          <w:szCs w:val="24"/>
        </w:rPr>
        <w:t>. A válaszadás elfogadható, ha a kérdőívek 100 % visszaérkezik.</w:t>
      </w:r>
    </w:p>
    <w:p w14:paraId="08720C01" w14:textId="77777777" w:rsidR="00011D4B" w:rsidRPr="005511CE" w:rsidRDefault="00011D4B" w:rsidP="00011D4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5.5.Feltöltés</w:t>
      </w:r>
      <w:r w:rsidRPr="005511CE">
        <w:rPr>
          <w:rFonts w:ascii="Times New Roman" w:hAnsi="Times New Roman" w:cs="Times New Roman"/>
          <w:sz w:val="24"/>
          <w:szCs w:val="24"/>
        </w:rPr>
        <w:t xml:space="preserve"> az Oktatási Hivatal informati</w:t>
      </w:r>
      <w:r>
        <w:rPr>
          <w:rFonts w:ascii="Times New Roman" w:hAnsi="Times New Roman" w:cs="Times New Roman"/>
          <w:sz w:val="24"/>
          <w:szCs w:val="24"/>
        </w:rPr>
        <w:t xml:space="preserve">kai, online felületére történik és papíralapon </w:t>
      </w:r>
      <w:r w:rsidR="00F4407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iktatjuk az intézményben megszokott iktatási rend alapján.</w:t>
      </w:r>
    </w:p>
    <w:p w14:paraId="1A433C96" w14:textId="77777777" w:rsidR="00011D4B" w:rsidRPr="005511CE" w:rsidRDefault="00011D4B" w:rsidP="00011D4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 xml:space="preserve">6. Az önértékelésre kijelölt </w:t>
      </w:r>
      <w:r>
        <w:rPr>
          <w:rFonts w:ascii="Times New Roman" w:hAnsi="Times New Roman" w:cs="Times New Roman"/>
          <w:b/>
          <w:sz w:val="24"/>
          <w:szCs w:val="24"/>
        </w:rPr>
        <w:t>óvoda</w:t>
      </w:r>
      <w:r w:rsidRPr="005511CE">
        <w:rPr>
          <w:rFonts w:ascii="Times New Roman" w:hAnsi="Times New Roman" w:cs="Times New Roman"/>
          <w:b/>
          <w:sz w:val="24"/>
          <w:szCs w:val="24"/>
        </w:rPr>
        <w:t>pedagógusok kiválasztásának elvei</w:t>
      </w:r>
    </w:p>
    <w:p w14:paraId="2077FF24" w14:textId="77777777" w:rsidR="00011D4B" w:rsidRPr="005511CE" w:rsidRDefault="00011D4B" w:rsidP="00011D4B">
      <w:p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Jogszabályi háttér alapján kerül sor az </w:t>
      </w:r>
      <w:r>
        <w:rPr>
          <w:rFonts w:ascii="Times New Roman" w:hAnsi="Times New Roman" w:cs="Times New Roman"/>
          <w:sz w:val="24"/>
          <w:szCs w:val="24"/>
        </w:rPr>
        <w:t>ön</w:t>
      </w:r>
      <w:r w:rsidRPr="005511CE">
        <w:rPr>
          <w:rFonts w:ascii="Times New Roman" w:hAnsi="Times New Roman" w:cs="Times New Roman"/>
          <w:sz w:val="24"/>
          <w:szCs w:val="24"/>
        </w:rPr>
        <w:t>értékelésére minden tanévben.</w:t>
      </w:r>
    </w:p>
    <w:p w14:paraId="3683C7D8" w14:textId="77777777" w:rsidR="00011D4B" w:rsidRPr="005511CE" w:rsidRDefault="00011D4B" w:rsidP="00011D4B">
      <w:p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adott tanévben kijelölt kollégák </w:t>
      </w:r>
      <w:r>
        <w:rPr>
          <w:rFonts w:ascii="Times New Roman" w:hAnsi="Times New Roman" w:cs="Times New Roman"/>
          <w:sz w:val="24"/>
          <w:szCs w:val="24"/>
        </w:rPr>
        <w:t>kiválasztásának szempontjai</w:t>
      </w:r>
      <w:r w:rsidRPr="005511CE">
        <w:rPr>
          <w:rFonts w:ascii="Times New Roman" w:hAnsi="Times New Roman" w:cs="Times New Roman"/>
          <w:sz w:val="24"/>
          <w:szCs w:val="24"/>
        </w:rPr>
        <w:t>:</w:t>
      </w:r>
    </w:p>
    <w:p w14:paraId="7896730C" w14:textId="77777777" w:rsidR="00011D4B" w:rsidRPr="005511CE" w:rsidRDefault="00011D4B" w:rsidP="00011D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akiknél tanfelügyeleti ellenőrzés várható</w:t>
      </w:r>
    </w:p>
    <w:p w14:paraId="3EC87B6F" w14:textId="77777777" w:rsidR="00011D4B" w:rsidRDefault="00011D4B" w:rsidP="00011D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akiknek a minősítése várható</w:t>
      </w:r>
    </w:p>
    <w:p w14:paraId="2C3436B4" w14:textId="77777777" w:rsidR="00011D4B" w:rsidRPr="005511CE" w:rsidRDefault="00011D4B" w:rsidP="00011D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újonnan érkező kollégák</w:t>
      </w:r>
    </w:p>
    <w:p w14:paraId="6A236803" w14:textId="77777777" w:rsidR="00011D4B" w:rsidRPr="005511CE" w:rsidRDefault="00011D4B" w:rsidP="00011D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vezető, ha munkájának 2. és</w:t>
      </w:r>
      <w:r w:rsidRPr="005511CE">
        <w:rPr>
          <w:rFonts w:ascii="Times New Roman" w:hAnsi="Times New Roman" w:cs="Times New Roman"/>
          <w:sz w:val="24"/>
          <w:szCs w:val="24"/>
        </w:rPr>
        <w:t xml:space="preserve"> 4. évében van</w:t>
      </w:r>
    </w:p>
    <w:p w14:paraId="6B5A2603" w14:textId="77777777" w:rsidR="00011D4B" w:rsidRPr="005511CE" w:rsidRDefault="00011D4B" w:rsidP="00011D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intézményvezető öt éves ciklusa alatt egyszer </w:t>
      </w:r>
      <w:r>
        <w:rPr>
          <w:rFonts w:ascii="Times New Roman" w:hAnsi="Times New Roman" w:cs="Times New Roman"/>
          <w:sz w:val="24"/>
          <w:szCs w:val="24"/>
        </w:rPr>
        <w:t>óvoda</w:t>
      </w:r>
      <w:r w:rsidRPr="005511CE">
        <w:rPr>
          <w:rFonts w:ascii="Times New Roman" w:hAnsi="Times New Roman" w:cs="Times New Roman"/>
          <w:sz w:val="24"/>
          <w:szCs w:val="24"/>
        </w:rPr>
        <w:t xml:space="preserve">pedagógusként </w:t>
      </w:r>
      <w:r>
        <w:rPr>
          <w:rFonts w:ascii="Times New Roman" w:hAnsi="Times New Roman" w:cs="Times New Roman"/>
          <w:sz w:val="24"/>
          <w:szCs w:val="24"/>
        </w:rPr>
        <w:t xml:space="preserve">is kell </w:t>
      </w:r>
      <w:r w:rsidRPr="005511CE">
        <w:rPr>
          <w:rFonts w:ascii="Times New Roman" w:hAnsi="Times New Roman" w:cs="Times New Roman"/>
          <w:sz w:val="24"/>
          <w:szCs w:val="24"/>
        </w:rPr>
        <w:t>önértékel</w:t>
      </w:r>
      <w:r>
        <w:rPr>
          <w:rFonts w:ascii="Times New Roman" w:hAnsi="Times New Roman" w:cs="Times New Roman"/>
          <w:sz w:val="24"/>
          <w:szCs w:val="24"/>
        </w:rPr>
        <w:t>ni</w:t>
      </w:r>
    </w:p>
    <w:p w14:paraId="7C7122A5" w14:textId="77777777" w:rsidR="00011D4B" w:rsidRDefault="00011D4B" w:rsidP="00011D4B">
      <w:pPr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fennmaradó helyekre a második önértékelést kezdő óvodapedagógusok kerülnek be</w:t>
      </w:r>
    </w:p>
    <w:p w14:paraId="1B4B00F7" w14:textId="77777777" w:rsidR="00673B9C" w:rsidRDefault="00673B9C" w:rsidP="00673B9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770C24C" w14:textId="77777777" w:rsidR="00673B9C" w:rsidRPr="00673B9C" w:rsidRDefault="00673B9C" w:rsidP="00673B9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73B9C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673B9C">
        <w:rPr>
          <w:rFonts w:ascii="Helvetica" w:eastAsia="Times New Roman" w:hAnsi="Helvetica" w:cs="Helvetica"/>
          <w:b/>
          <w:color w:val="333333"/>
          <w:sz w:val="47"/>
          <w:szCs w:val="47"/>
          <w:lang w:eastAsia="hu-HU"/>
        </w:rPr>
        <w:t xml:space="preserve"> </w:t>
      </w:r>
      <w:r w:rsidRPr="00673B9C">
        <w:rPr>
          <w:rFonts w:ascii="Times New Roman" w:hAnsi="Times New Roman" w:cs="Times New Roman"/>
          <w:b/>
          <w:sz w:val="24"/>
          <w:szCs w:val="24"/>
        </w:rPr>
        <w:t>Feladatokhoz szükséges személyi feltételek</w:t>
      </w:r>
    </w:p>
    <w:p w14:paraId="2BDAAAC9" w14:textId="77777777" w:rsidR="00673B9C" w:rsidRPr="00673B9C" w:rsidRDefault="00673B9C" w:rsidP="00673B9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73B9C">
        <w:rPr>
          <w:rFonts w:ascii="Times New Roman" w:hAnsi="Times New Roman" w:cs="Times New Roman"/>
          <w:b/>
          <w:sz w:val="24"/>
          <w:szCs w:val="24"/>
        </w:rPr>
        <w:t>7.1. Óvoda</w:t>
      </w:r>
      <w:r>
        <w:rPr>
          <w:rFonts w:ascii="Times New Roman" w:hAnsi="Times New Roman" w:cs="Times New Roman"/>
          <w:b/>
          <w:sz w:val="24"/>
          <w:szCs w:val="24"/>
        </w:rPr>
        <w:t>peda</w:t>
      </w:r>
      <w:r w:rsidRPr="00673B9C">
        <w:rPr>
          <w:rFonts w:ascii="Times New Roman" w:hAnsi="Times New Roman" w:cs="Times New Roman"/>
          <w:b/>
          <w:sz w:val="24"/>
          <w:szCs w:val="24"/>
        </w:rPr>
        <w:t>gógusok önértékelése:</w:t>
      </w:r>
    </w:p>
    <w:p w14:paraId="7ED6BE4D" w14:textId="77777777" w:rsidR="00673B9C" w:rsidRPr="00673B9C" w:rsidRDefault="00673B9C" w:rsidP="00673B9C">
      <w:pPr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73B9C">
        <w:rPr>
          <w:rFonts w:ascii="Times New Roman" w:hAnsi="Times New Roman" w:cs="Times New Roman"/>
          <w:sz w:val="24"/>
          <w:szCs w:val="24"/>
        </w:rPr>
        <w:t>Dokumentumelemzés: 2 fő óvodapedagógus</w:t>
      </w:r>
    </w:p>
    <w:p w14:paraId="0F4F95A6" w14:textId="77777777" w:rsidR="00673B9C" w:rsidRPr="00673B9C" w:rsidRDefault="00673B9C" w:rsidP="00673B9C">
      <w:pPr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73B9C">
        <w:rPr>
          <w:rFonts w:ascii="Times New Roman" w:hAnsi="Times New Roman" w:cs="Times New Roman"/>
          <w:sz w:val="24"/>
          <w:szCs w:val="24"/>
        </w:rPr>
        <w:t>Foglalkozáslátogatás / megbeszélés: 1 fő óvodavezető, 2 óvodapedagógus</w:t>
      </w:r>
    </w:p>
    <w:p w14:paraId="7B2CB693" w14:textId="77777777" w:rsidR="00673B9C" w:rsidRPr="00673B9C" w:rsidRDefault="00673B9C" w:rsidP="00673B9C">
      <w:pPr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73B9C">
        <w:rPr>
          <w:rFonts w:ascii="Times New Roman" w:hAnsi="Times New Roman" w:cs="Times New Roman"/>
          <w:sz w:val="24"/>
          <w:szCs w:val="24"/>
        </w:rPr>
        <w:t>Interjú: 1 fő óvodavezető, 1 fő munkaközösség vezető, 2 fő önértékelési csoport tagja</w:t>
      </w:r>
    </w:p>
    <w:p w14:paraId="7D652B39" w14:textId="77777777" w:rsidR="00673B9C" w:rsidRPr="00673B9C" w:rsidRDefault="00673B9C" w:rsidP="00673B9C">
      <w:pPr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73B9C">
        <w:rPr>
          <w:rFonts w:ascii="Times New Roman" w:hAnsi="Times New Roman" w:cs="Times New Roman"/>
          <w:sz w:val="24"/>
          <w:szCs w:val="24"/>
        </w:rPr>
        <w:t>Kérdőíves felmérés: önértékelő óvodapedagógus, 1 fő óvodavezető, 1 fő óvodapedagógus</w:t>
      </w:r>
    </w:p>
    <w:p w14:paraId="2D38136F" w14:textId="77777777" w:rsidR="00673B9C" w:rsidRPr="00673B9C" w:rsidRDefault="00673B9C" w:rsidP="00673B9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73B9C">
        <w:rPr>
          <w:rFonts w:ascii="Times New Roman" w:hAnsi="Times New Roman" w:cs="Times New Roman"/>
          <w:b/>
          <w:sz w:val="24"/>
          <w:szCs w:val="24"/>
        </w:rPr>
        <w:t> 7.2. Vezetői önértékelés:</w:t>
      </w:r>
    </w:p>
    <w:p w14:paraId="5B4E4830" w14:textId="77777777" w:rsidR="00673B9C" w:rsidRPr="00673B9C" w:rsidRDefault="00673B9C" w:rsidP="00673B9C">
      <w:pPr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73B9C">
        <w:rPr>
          <w:rFonts w:ascii="Times New Roman" w:hAnsi="Times New Roman" w:cs="Times New Roman"/>
          <w:sz w:val="24"/>
          <w:szCs w:val="24"/>
        </w:rPr>
        <w:t>Dokumentumelemzés: önértékelési csoport, (a feladatokat az önértékelési csoport osztja szét).</w:t>
      </w:r>
    </w:p>
    <w:p w14:paraId="6534427C" w14:textId="77777777" w:rsidR="00673B9C" w:rsidRPr="00673B9C" w:rsidRDefault="00673B9C" w:rsidP="00673B9C">
      <w:pPr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73B9C">
        <w:rPr>
          <w:rFonts w:ascii="Times New Roman" w:hAnsi="Times New Roman" w:cs="Times New Roman"/>
          <w:sz w:val="24"/>
          <w:szCs w:val="24"/>
        </w:rPr>
        <w:t>Interjú: 1 fő óvodavezető, 1 fő vezető társ, 2 fő önértékelési csoport tagja</w:t>
      </w:r>
    </w:p>
    <w:p w14:paraId="20E78237" w14:textId="77777777" w:rsidR="00673B9C" w:rsidRPr="00673B9C" w:rsidRDefault="00673B9C" w:rsidP="00673B9C">
      <w:pPr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73B9C">
        <w:rPr>
          <w:rFonts w:ascii="Times New Roman" w:hAnsi="Times New Roman" w:cs="Times New Roman"/>
          <w:sz w:val="24"/>
          <w:szCs w:val="24"/>
        </w:rPr>
        <w:t>Kérdőíves felmérés: óvodavezető, nevelőtestület</w:t>
      </w:r>
    </w:p>
    <w:p w14:paraId="6C7B326C" w14:textId="77777777" w:rsidR="00673B9C" w:rsidRDefault="00673B9C" w:rsidP="00673B9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73B9C">
        <w:rPr>
          <w:rFonts w:ascii="Times New Roman" w:hAnsi="Times New Roman" w:cs="Times New Roman"/>
          <w:b/>
          <w:sz w:val="24"/>
          <w:szCs w:val="24"/>
        </w:rPr>
        <w:t>7.3. Intézményi önértékelés:</w:t>
      </w:r>
      <w:r w:rsidRPr="00673B9C">
        <w:rPr>
          <w:rFonts w:ascii="Times New Roman" w:hAnsi="Times New Roman" w:cs="Times New Roman"/>
          <w:sz w:val="24"/>
          <w:szCs w:val="24"/>
        </w:rPr>
        <w:t> </w:t>
      </w:r>
    </w:p>
    <w:p w14:paraId="4D4A4D26" w14:textId="77777777" w:rsidR="00673B9C" w:rsidRPr="00673B9C" w:rsidRDefault="00673B9C" w:rsidP="00673B9C">
      <w:pPr>
        <w:pStyle w:val="Listaszerbekezds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C">
        <w:rPr>
          <w:rFonts w:ascii="Times New Roman" w:hAnsi="Times New Roman" w:cs="Times New Roman"/>
          <w:sz w:val="24"/>
          <w:szCs w:val="24"/>
        </w:rPr>
        <w:t>1 fő intézményvezetés, a teljes önértékelési csoport, valamint a feladatok mennyiségéből adódó, bevont pedagógus. Az adatgyűjtési feladatokat az önértékelési csoport vezetője osztja szét.</w:t>
      </w:r>
    </w:p>
    <w:p w14:paraId="367E84A5" w14:textId="77777777" w:rsidR="00011D4B" w:rsidRPr="005511CE" w:rsidRDefault="00673B9C" w:rsidP="00011D4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75AB8">
        <w:rPr>
          <w:rFonts w:ascii="Times New Roman" w:hAnsi="Times New Roman" w:cs="Times New Roman"/>
          <w:b/>
          <w:sz w:val="24"/>
          <w:szCs w:val="24"/>
        </w:rPr>
        <w:t>. Beszámoló a 2021/2022. nevelési év</w:t>
      </w:r>
      <w:r w:rsidR="00011D4B">
        <w:rPr>
          <w:rFonts w:ascii="Times New Roman" w:hAnsi="Times New Roman" w:cs="Times New Roman"/>
          <w:b/>
          <w:sz w:val="24"/>
          <w:szCs w:val="24"/>
        </w:rPr>
        <w:t xml:space="preserve"> önértékelési feladatairól  </w:t>
      </w:r>
    </w:p>
    <w:p w14:paraId="2EB37F9D" w14:textId="77777777" w:rsidR="00011D4B" w:rsidRDefault="00011D4B" w:rsidP="00011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Intézményünkbe</w:t>
      </w:r>
      <w:r>
        <w:rPr>
          <w:rFonts w:ascii="Times New Roman" w:hAnsi="Times New Roman" w:cs="Times New Roman"/>
          <w:sz w:val="24"/>
          <w:szCs w:val="24"/>
        </w:rPr>
        <w:t>n az Ötéves önértékelési programban</w:t>
      </w:r>
      <w:r w:rsidRPr="005511C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2021/2022-es nevelési évben önértékelésre kijelölt 2 fő óvodapedagógus</w:t>
      </w:r>
      <w:r w:rsidRPr="005511CE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>lső ellenőrzése, önértékelése elindult és a meghatározott határidőben az önfejlesztési tervük feltöltésre került az Oktatási Hivatal felületére.</w:t>
      </w:r>
    </w:p>
    <w:p w14:paraId="3733836D" w14:textId="77777777" w:rsidR="00D75AB8" w:rsidRDefault="00011D4B" w:rsidP="00011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D75AB8">
        <w:rPr>
          <w:rFonts w:ascii="Times New Roman" w:hAnsi="Times New Roman" w:cs="Times New Roman"/>
          <w:sz w:val="24"/>
          <w:szCs w:val="24"/>
        </w:rPr>
        <w:t xml:space="preserve"> éves terv</w:t>
      </w:r>
      <w:r>
        <w:rPr>
          <w:rFonts w:ascii="Times New Roman" w:hAnsi="Times New Roman" w:cs="Times New Roman"/>
          <w:sz w:val="24"/>
          <w:szCs w:val="24"/>
        </w:rPr>
        <w:t>ben a 2021/2022. nevelési évben összesen 5 fő óvodapedagógus önértékelését terveztük be</w:t>
      </w:r>
      <w:r w:rsidR="00D75AB8">
        <w:rPr>
          <w:rFonts w:ascii="Times New Roman" w:hAnsi="Times New Roman" w:cs="Times New Roman"/>
          <w:sz w:val="24"/>
          <w:szCs w:val="24"/>
        </w:rPr>
        <w:t>:</w:t>
      </w:r>
    </w:p>
    <w:p w14:paraId="4E45BAD2" w14:textId="77777777" w:rsidR="00D75AB8" w:rsidRPr="00D75AB8" w:rsidRDefault="00011D4B" w:rsidP="00D75AB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B8">
        <w:rPr>
          <w:rFonts w:ascii="Times New Roman" w:hAnsi="Times New Roman" w:cs="Times New Roman"/>
          <w:sz w:val="24"/>
          <w:szCs w:val="24"/>
        </w:rPr>
        <w:t xml:space="preserve"> a nevelési év kezdetén egy gyakornok óvodapedagógus kezdte meg a munkáját, aki bekerült a 2022. évi pedagógus I. fokozatot megcélzó minősítési eljárásra, </w:t>
      </w:r>
      <w:r w:rsidR="00D75AB8" w:rsidRPr="00D75AB8">
        <w:rPr>
          <w:rFonts w:ascii="Times New Roman" w:hAnsi="Times New Roman" w:cs="Times New Roman"/>
          <w:sz w:val="24"/>
          <w:szCs w:val="24"/>
        </w:rPr>
        <w:t>ezért a</w:t>
      </w:r>
      <w:r w:rsidRPr="00D75AB8">
        <w:rPr>
          <w:rFonts w:ascii="Times New Roman" w:hAnsi="Times New Roman" w:cs="Times New Roman"/>
          <w:sz w:val="24"/>
          <w:szCs w:val="24"/>
        </w:rPr>
        <w:t xml:space="preserve"> belső önértékelése is sikeresen lezajlott</w:t>
      </w:r>
      <w:r w:rsidR="00D75AB8" w:rsidRPr="00D75AB8">
        <w:rPr>
          <w:rFonts w:ascii="Times New Roman" w:hAnsi="Times New Roman" w:cs="Times New Roman"/>
          <w:sz w:val="24"/>
          <w:szCs w:val="24"/>
        </w:rPr>
        <w:t xml:space="preserve"> (Mihálovics Kitti)</w:t>
      </w:r>
      <w:r w:rsidRPr="00D75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CFC67" w14:textId="77777777" w:rsidR="00011D4B" w:rsidRPr="00D75AB8" w:rsidRDefault="00D75AB8" w:rsidP="00D75AB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B8">
        <w:rPr>
          <w:rFonts w:ascii="Times New Roman" w:hAnsi="Times New Roman" w:cs="Times New Roman"/>
          <w:sz w:val="24"/>
          <w:szCs w:val="24"/>
        </w:rPr>
        <w:lastRenderedPageBreak/>
        <w:t xml:space="preserve">a tavasz folyamán 1 fő munkatársunk a nők 40 éves korkedvezményével nyugdíjba vonult, belső önértékelése nem történt meg (Tóthné Bakró Gabriella). </w:t>
      </w:r>
    </w:p>
    <w:p w14:paraId="470BEDC2" w14:textId="77777777" w:rsidR="00D75AB8" w:rsidRPr="00D75AB8" w:rsidRDefault="00D75AB8" w:rsidP="00D75AB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75AB8">
        <w:rPr>
          <w:rFonts w:ascii="Times New Roman" w:hAnsi="Times New Roman" w:cs="Times New Roman"/>
          <w:sz w:val="24"/>
          <w:szCs w:val="24"/>
        </w:rPr>
        <w:t xml:space="preserve"> tavaszi időszakban a nyugdíjba vonult kolléganő helyettesítése miatt  belső önértékelésre kijelölt óvónő önértékelése elmaradt, a következő nevelési év kezdetére halasztottuk. ( Bárány Boglárka).</w:t>
      </w:r>
    </w:p>
    <w:p w14:paraId="2FAD0C5C" w14:textId="77777777" w:rsidR="00011D4B" w:rsidRDefault="00D75AB8" w:rsidP="006A6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0FF">
        <w:rPr>
          <w:rFonts w:ascii="Times New Roman" w:hAnsi="Times New Roman" w:cs="Times New Roman"/>
          <w:sz w:val="24"/>
          <w:szCs w:val="24"/>
        </w:rPr>
        <w:t>Az önértékelésében</w:t>
      </w:r>
      <w:r w:rsidR="00011D4B">
        <w:rPr>
          <w:rFonts w:ascii="Times New Roman" w:hAnsi="Times New Roman" w:cs="Times New Roman"/>
          <w:sz w:val="24"/>
          <w:szCs w:val="24"/>
        </w:rPr>
        <w:t xml:space="preserve"> elmaradt pedagógusok, intézményvető és intézmény átfogó ellenőrzése </w:t>
      </w:r>
      <w:r>
        <w:rPr>
          <w:rFonts w:ascii="Times New Roman" w:hAnsi="Times New Roman" w:cs="Times New Roman"/>
          <w:sz w:val="24"/>
          <w:szCs w:val="24"/>
        </w:rPr>
        <w:t>és értékelése a 2022/2023</w:t>
      </w:r>
      <w:r w:rsidR="00011D4B">
        <w:rPr>
          <w:rFonts w:ascii="Times New Roman" w:hAnsi="Times New Roman" w:cs="Times New Roman"/>
          <w:sz w:val="24"/>
          <w:szCs w:val="24"/>
        </w:rPr>
        <w:t>. nevelési év folyamán fog elindulni és folyamatosan valósul meg</w:t>
      </w:r>
      <w:r>
        <w:rPr>
          <w:rFonts w:ascii="Times New Roman" w:hAnsi="Times New Roman" w:cs="Times New Roman"/>
          <w:sz w:val="24"/>
          <w:szCs w:val="24"/>
        </w:rPr>
        <w:t xml:space="preserve"> ebben </w:t>
      </w:r>
      <w:r w:rsidR="006A60FF">
        <w:rPr>
          <w:rFonts w:ascii="Times New Roman" w:hAnsi="Times New Roman" w:cs="Times New Roman"/>
          <w:sz w:val="24"/>
          <w:szCs w:val="24"/>
        </w:rPr>
        <w:t>a nevelési</w:t>
      </w:r>
      <w:r>
        <w:rPr>
          <w:rFonts w:ascii="Times New Roman" w:hAnsi="Times New Roman" w:cs="Times New Roman"/>
          <w:sz w:val="24"/>
          <w:szCs w:val="24"/>
        </w:rPr>
        <w:t xml:space="preserve"> évben.</w:t>
      </w:r>
      <w:r w:rsidR="00011D4B">
        <w:rPr>
          <w:rFonts w:ascii="Times New Roman" w:hAnsi="Times New Roman" w:cs="Times New Roman"/>
          <w:sz w:val="24"/>
          <w:szCs w:val="24"/>
        </w:rPr>
        <w:t>.</w:t>
      </w:r>
    </w:p>
    <w:p w14:paraId="1CBFF9F2" w14:textId="77777777" w:rsidR="00011D4B" w:rsidRDefault="00011D4B" w:rsidP="006A6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újonnan érkező </w:t>
      </w:r>
      <w:r w:rsidR="006A60FF" w:rsidRPr="005511CE">
        <w:rPr>
          <w:rFonts w:ascii="Times New Roman" w:hAnsi="Times New Roman" w:cs="Times New Roman"/>
          <w:sz w:val="24"/>
          <w:szCs w:val="24"/>
        </w:rPr>
        <w:t>munkatársak</w:t>
      </w:r>
      <w:r w:rsidRPr="005511CE">
        <w:rPr>
          <w:rFonts w:ascii="Times New Roman" w:hAnsi="Times New Roman" w:cs="Times New Roman"/>
          <w:sz w:val="24"/>
          <w:szCs w:val="24"/>
        </w:rPr>
        <w:t xml:space="preserve"> folyamatosan kerülne</w:t>
      </w:r>
      <w:r>
        <w:rPr>
          <w:rFonts w:ascii="Times New Roman" w:hAnsi="Times New Roman" w:cs="Times New Roman"/>
          <w:sz w:val="24"/>
          <w:szCs w:val="24"/>
        </w:rPr>
        <w:t>k be az önértékelési folyamatba.</w:t>
      </w:r>
    </w:p>
    <w:p w14:paraId="0BE46833" w14:textId="77777777" w:rsidR="00011E80" w:rsidRDefault="00D75AB8" w:rsidP="006A60F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011D4B" w:rsidRPr="005511CE">
        <w:rPr>
          <w:rFonts w:ascii="Times New Roman" w:hAnsi="Times New Roman" w:cs="Times New Roman"/>
          <w:sz w:val="24"/>
          <w:szCs w:val="24"/>
        </w:rPr>
        <w:t>.évi országos pedagógiai-szakmai el</w:t>
      </w:r>
      <w:r w:rsidR="00011D4B">
        <w:rPr>
          <w:rFonts w:ascii="Times New Roman" w:hAnsi="Times New Roman" w:cs="Times New Roman"/>
          <w:sz w:val="24"/>
          <w:szCs w:val="24"/>
        </w:rPr>
        <w:t xml:space="preserve">lenőrzésre kijelölt </w:t>
      </w:r>
      <w:r w:rsidR="00011E80">
        <w:rPr>
          <w:rFonts w:ascii="Times New Roman" w:hAnsi="Times New Roman" w:cs="Times New Roman"/>
          <w:sz w:val="24"/>
          <w:szCs w:val="24"/>
        </w:rPr>
        <w:t>óvodapedagógus nem volt</w:t>
      </w:r>
      <w:r w:rsidR="00011D4B">
        <w:rPr>
          <w:rFonts w:ascii="Times New Roman" w:hAnsi="Times New Roman" w:cs="Times New Roman"/>
          <w:sz w:val="24"/>
          <w:szCs w:val="24"/>
        </w:rPr>
        <w:t>.</w:t>
      </w:r>
    </w:p>
    <w:p w14:paraId="547E113E" w14:textId="77777777" w:rsidR="00011D4B" w:rsidRDefault="00011E80" w:rsidP="00011D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évi pedagógusminősítésre kijelölt óvodapedagógus 1 fő, akinek a 2022/2023. nevelési év őszén került sor</w:t>
      </w:r>
      <w:r w:rsidR="00011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minősítő vizsgájára.</w:t>
      </w:r>
    </w:p>
    <w:p w14:paraId="03685184" w14:textId="77777777" w:rsidR="00011E80" w:rsidRPr="00F44077" w:rsidRDefault="00011D4B" w:rsidP="00011D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E63">
        <w:rPr>
          <w:rFonts w:ascii="Times New Roman" w:hAnsi="Times New Roman" w:cs="Times New Roman"/>
          <w:sz w:val="24"/>
          <w:szCs w:val="24"/>
        </w:rPr>
        <w:t xml:space="preserve">Intézményi és vezetői önértékelés </w:t>
      </w:r>
      <w:r>
        <w:rPr>
          <w:rFonts w:ascii="Times New Roman" w:hAnsi="Times New Roman" w:cs="Times New Roman"/>
          <w:sz w:val="24"/>
          <w:szCs w:val="24"/>
        </w:rPr>
        <w:t>nem volt</w:t>
      </w:r>
      <w:r w:rsidR="00011E80">
        <w:rPr>
          <w:rFonts w:ascii="Times New Roman" w:hAnsi="Times New Roman" w:cs="Times New Roman"/>
          <w:sz w:val="24"/>
          <w:szCs w:val="24"/>
        </w:rPr>
        <w:t xml:space="preserve"> a 2021/2022</w:t>
      </w:r>
      <w:r>
        <w:rPr>
          <w:rFonts w:ascii="Times New Roman" w:hAnsi="Times New Roman" w:cs="Times New Roman"/>
          <w:sz w:val="24"/>
          <w:szCs w:val="24"/>
        </w:rPr>
        <w:t>. nevelési évben.</w:t>
      </w:r>
    </w:p>
    <w:p w14:paraId="540BEE33" w14:textId="77777777" w:rsidR="00011D4B" w:rsidRPr="00701845" w:rsidRDefault="00673B9C" w:rsidP="00011D4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11D4B" w:rsidRPr="00701845">
        <w:rPr>
          <w:rFonts w:ascii="Times New Roman" w:hAnsi="Times New Roman" w:cs="Times New Roman"/>
          <w:b/>
          <w:sz w:val="24"/>
          <w:szCs w:val="24"/>
        </w:rPr>
        <w:t>. Az éves önérték</w:t>
      </w:r>
      <w:r w:rsidR="0080174A">
        <w:rPr>
          <w:rFonts w:ascii="Times New Roman" w:hAnsi="Times New Roman" w:cs="Times New Roman"/>
          <w:b/>
          <w:sz w:val="24"/>
          <w:szCs w:val="24"/>
        </w:rPr>
        <w:t>elési folyamat munkaterve a 2022/2023</w:t>
      </w:r>
      <w:r w:rsidR="00011D4B" w:rsidRPr="0070184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0174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011D4B">
        <w:rPr>
          <w:rFonts w:ascii="Times New Roman" w:hAnsi="Times New Roman" w:cs="Times New Roman"/>
          <w:b/>
          <w:sz w:val="24"/>
          <w:szCs w:val="24"/>
        </w:rPr>
        <w:t>s nevelési évre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4252"/>
        <w:gridCol w:w="6946"/>
      </w:tblGrid>
      <w:tr w:rsidR="00011D4B" w:rsidRPr="005511CE" w14:paraId="7C39F261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EBAC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AD2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D55E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19EB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Érintett személy, tevékenységek,</w:t>
            </w:r>
          </w:p>
          <w:p w14:paraId="1A990AA4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dokumentálás</w:t>
            </w:r>
          </w:p>
        </w:tc>
      </w:tr>
      <w:tr w:rsidR="00011D4B" w:rsidRPr="005511CE" w14:paraId="5651011F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FA8" w14:textId="77777777" w:rsidR="00011D4B" w:rsidRPr="00D07F06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F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5E5D" w14:textId="77777777" w:rsidR="00011D4B" w:rsidRPr="005511CE" w:rsidRDefault="00F44077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11D4B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751">
              <w:rPr>
                <w:rFonts w:ascii="Times New Roman" w:hAnsi="Times New Roman" w:cs="Times New Roman"/>
                <w:b/>
                <w:sz w:val="24"/>
                <w:szCs w:val="24"/>
              </w:rPr>
              <w:t>08.22</w:t>
            </w:r>
            <w:r w:rsidR="00011D4B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09ED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Az éves önértékelési terv elkészítése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9168" w14:textId="77777777" w:rsidR="00011D4B" w:rsidRPr="00D07F06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06">
              <w:rPr>
                <w:rFonts w:ascii="Times New Roman" w:hAnsi="Times New Roman" w:cs="Times New Roman"/>
                <w:sz w:val="24"/>
                <w:szCs w:val="24"/>
              </w:rPr>
              <w:t>Intézményvezető, BECS vezető</w:t>
            </w:r>
          </w:p>
        </w:tc>
      </w:tr>
      <w:tr w:rsidR="00011D4B" w:rsidRPr="005511CE" w14:paraId="7F1A026D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0E5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AD7" w14:textId="77777777" w:rsidR="00011D4B" w:rsidRPr="005511CE" w:rsidRDefault="001D0751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11D4B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08.29</w:t>
            </w:r>
            <w:r w:rsidR="00011D4B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0871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Nevelőtestület tájékoztatása 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pedagógu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sok ellenőrzésnek változásairól, éves önértékelésük időpontjáról.</w:t>
            </w:r>
          </w:p>
          <w:p w14:paraId="05E1A4D5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Nevelőtestület tájékoztatása az pedagógus elvárásrendszer változásairól.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2152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14:paraId="27742B7F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Nevelőtestületi értekezlet keretében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éves önértékelési terv elfogadása.</w:t>
            </w:r>
          </w:p>
          <w:p w14:paraId="2EB55F69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jegyzőkönyv</w:t>
            </w:r>
          </w:p>
        </w:tc>
      </w:tr>
      <w:tr w:rsidR="00011D4B" w:rsidRPr="005511CE" w14:paraId="6BFFA9EA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1426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5B8" w14:textId="77777777" w:rsidR="00011D4B" w:rsidRPr="005511CE" w:rsidRDefault="001D0751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11D4B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08.29</w:t>
            </w:r>
            <w:r w:rsidR="00011D4B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B5C" w14:textId="77777777" w:rsidR="00011D4B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A BECS vezetőjének és tagjaina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a kijelölése. változás esetén.</w:t>
            </w:r>
          </w:p>
          <w:p w14:paraId="45594841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munkacsoport é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ves feladatainak megbeszélése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CBAB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14:paraId="63D321BB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BECS vezetője</w:t>
            </w:r>
          </w:p>
          <w:p w14:paraId="35C1EF22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feljegyzés készítése</w:t>
            </w:r>
          </w:p>
        </w:tc>
      </w:tr>
      <w:tr w:rsidR="00011D4B" w:rsidRPr="005511CE" w14:paraId="123A908D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98C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D4C" w14:textId="77777777" w:rsidR="00011D4B" w:rsidRPr="005511CE" w:rsidRDefault="0080174A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11D4B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08.29</w:t>
            </w:r>
            <w:r w:rsidR="00011D4B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137D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intézmény ötéves önértékelési ciklusának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felülvizsgálata, 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aktualizálása, változások tervezése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kiegészítése.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9C2A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Intézményvezető, BECS vezető, tagok</w:t>
            </w:r>
          </w:p>
          <w:p w14:paraId="3B74FDD4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feljegyzés készítése</w:t>
            </w:r>
          </w:p>
        </w:tc>
      </w:tr>
      <w:tr w:rsidR="0080174A" w:rsidRPr="005511CE" w14:paraId="51AD08A5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1F3A" w14:textId="77777777" w:rsidR="0080174A" w:rsidRDefault="0080174A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E223" w14:textId="77777777" w:rsidR="0080174A" w:rsidRDefault="0080174A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2022.08.30.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527A" w14:textId="77777777" w:rsidR="0080174A" w:rsidRPr="005511CE" w:rsidRDefault="0080174A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éves önértékelési terv elfogadása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CC3E" w14:textId="77777777" w:rsidR="0080174A" w:rsidRDefault="0080174A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Intézményvezető, nevelőtestület</w:t>
            </w:r>
          </w:p>
          <w:p w14:paraId="67CA29A8" w14:textId="77777777" w:rsidR="0080174A" w:rsidRPr="005511CE" w:rsidRDefault="0080174A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jegyzőkönyv</w:t>
            </w:r>
          </w:p>
        </w:tc>
      </w:tr>
      <w:tr w:rsidR="00011D4B" w:rsidRPr="005511CE" w14:paraId="4495408A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757C" w14:textId="77777777" w:rsidR="00011D4B" w:rsidRPr="005511CE" w:rsidRDefault="0080174A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D4B"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431" w14:textId="77777777" w:rsidR="00011D4B" w:rsidRPr="005511CE" w:rsidRDefault="0080174A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3E2EA63D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</w:t>
            </w:r>
            <w:r w:rsidR="0080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538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Az intézmény ötéves önértékelési ciklusának és az éves önértékelési terv</w:t>
            </w:r>
            <w:r w:rsidR="006A6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intézményi elvárásrendszer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rögzítése az Oktatási Hivatal által működtetett informatikai felületen.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DC4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Intézményvezető, 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BECS vezető</w:t>
            </w:r>
          </w:p>
          <w:p w14:paraId="4F0D196D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Oktatási Hivatal felületén</w:t>
            </w:r>
          </w:p>
        </w:tc>
      </w:tr>
      <w:tr w:rsidR="00011D4B" w:rsidRPr="005511CE" w14:paraId="73FAAF26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D516" w14:textId="77777777" w:rsidR="00011D4B" w:rsidRPr="005511CE" w:rsidRDefault="0080174A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1D4B"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67F" w14:textId="77777777" w:rsidR="00011D4B" w:rsidRPr="005511CE" w:rsidRDefault="0080174A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szeptembere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73E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Szülői közösség tájékoztatása az inté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zményi önértékelés folyamatáról, a várható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tanfelügyeletről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EF3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BECS vezető, tagok</w:t>
            </w:r>
          </w:p>
          <w:p w14:paraId="3928F98F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feljegyzés készítése</w:t>
            </w:r>
          </w:p>
        </w:tc>
      </w:tr>
      <w:tr w:rsidR="00011D4B" w:rsidRPr="005511CE" w14:paraId="263FE758" w14:textId="77777777" w:rsidTr="00611D29">
        <w:trPr>
          <w:trHeight w:val="1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3A97" w14:textId="77777777" w:rsidR="00011D4B" w:rsidRPr="005511CE" w:rsidRDefault="0080174A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A15F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DB6B8" w14:textId="77777777" w:rsidR="00011D4B" w:rsidRPr="005511CE" w:rsidRDefault="006A60FF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2022. </w:t>
            </w:r>
            <w:r w:rsidR="0080174A">
              <w:rPr>
                <w:rFonts w:ascii="Times New Roman" w:hAnsi="Times New Roman" w:cs="Times New Roman"/>
                <w:b/>
                <w:sz w:val="24"/>
                <w:szCs w:val="24"/>
              </w:rPr>
              <w:t>október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7853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vezetői önértékelés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ECEE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Intézményvezető,</w:t>
            </w:r>
            <w:r w:rsidR="006A60FF">
              <w:rPr>
                <w:rFonts w:ascii="Times New Roman" w:hAnsi="Times New Roman" w:cs="Times New Roman"/>
                <w:sz w:val="24"/>
                <w:szCs w:val="24"/>
              </w:rPr>
              <w:t xml:space="preserve"> helyettes,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BECS vezető, tagok</w:t>
            </w:r>
          </w:p>
          <w:p w14:paraId="48314C10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4B" w:rsidRPr="005511CE" w14:paraId="08A3F2A2" w14:textId="77777777" w:rsidTr="00611D29">
        <w:trPr>
          <w:trHeight w:val="1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D329" w14:textId="77777777" w:rsidR="00011D4B" w:rsidRPr="005511CE" w:rsidRDefault="0080174A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4F0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CDD91" w14:textId="77777777" w:rsidR="00011D4B" w:rsidRPr="005511CE" w:rsidRDefault="0080174A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2023. januártól-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F07A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vezetői tanfelügyelet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21E7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Intézményvezető,</w:t>
            </w:r>
            <w:r w:rsidR="006A60FF">
              <w:rPr>
                <w:rFonts w:ascii="Times New Roman" w:hAnsi="Times New Roman" w:cs="Times New Roman"/>
                <w:sz w:val="24"/>
                <w:szCs w:val="24"/>
              </w:rPr>
              <w:t xml:space="preserve"> helyettes,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tanfelügyeleti szakértők, BECS vezető</w:t>
            </w:r>
          </w:p>
          <w:p w14:paraId="003B93DB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4B" w:rsidRPr="005511CE" w14:paraId="2E3F4AF2" w14:textId="77777777" w:rsidTr="00611D29">
        <w:trPr>
          <w:trHeight w:val="1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B91" w14:textId="77777777" w:rsidR="00011D4B" w:rsidRPr="005511CE" w:rsidRDefault="006A60FF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F9B2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5FCD1" w14:textId="77777777" w:rsidR="00011D4B" w:rsidRPr="005511CE" w:rsidRDefault="006A60FF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2022. november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34F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intézményi önértékelés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EF2F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Intézményvezető,</w:t>
            </w:r>
            <w:r w:rsidR="006A60FF">
              <w:rPr>
                <w:rFonts w:ascii="Times New Roman" w:hAnsi="Times New Roman" w:cs="Times New Roman"/>
                <w:sz w:val="24"/>
                <w:szCs w:val="24"/>
              </w:rPr>
              <w:t xml:space="preserve"> helyettes,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tanfelügyeleti szakértők</w:t>
            </w:r>
          </w:p>
          <w:p w14:paraId="6EC59DB0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4B" w:rsidRPr="005511CE" w14:paraId="0FA017AD" w14:textId="77777777" w:rsidTr="00611D29">
        <w:trPr>
          <w:trHeight w:val="1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FDE" w14:textId="77777777" w:rsidR="00011D4B" w:rsidRPr="005511CE" w:rsidRDefault="006A60FF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FC35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82796" w14:textId="77777777" w:rsidR="00011D4B" w:rsidRPr="005511CE" w:rsidRDefault="006A60FF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2023. januártól 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9764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ntézményi tanfelügyelet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7F1D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Intézményvezető, </w:t>
            </w:r>
            <w:r w:rsidR="006A60FF">
              <w:rPr>
                <w:rFonts w:ascii="Times New Roman" w:hAnsi="Times New Roman" w:cs="Times New Roman"/>
                <w:sz w:val="24"/>
                <w:szCs w:val="24"/>
              </w:rPr>
              <w:t xml:space="preserve">helyettes, 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BECS vezető, tanfelügyeleti szakértők</w:t>
            </w:r>
          </w:p>
          <w:p w14:paraId="46F066AF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4B" w:rsidRPr="005511CE" w14:paraId="71341A6C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01FF" w14:textId="77777777" w:rsidR="00011D4B" w:rsidRPr="005511CE" w:rsidRDefault="006A60FF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1D4B"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4550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5F850" w14:textId="77777777" w:rsidR="00011D4B" w:rsidRPr="005511CE" w:rsidRDefault="006A60FF" w:rsidP="006A60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2022/2023-a</w:t>
            </w:r>
            <w:r w:rsidR="00011D4B">
              <w:rPr>
                <w:rFonts w:ascii="Times New Roman" w:hAnsi="Times New Roman" w:cs="Times New Roman"/>
                <w:b/>
                <w:sz w:val="24"/>
                <w:szCs w:val="24"/>
              </w:rPr>
              <w:t>s nevelési évben</w:t>
            </w:r>
            <w:r w:rsidR="00011D4B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-folyamatos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DE44" w14:textId="77777777" w:rsidR="00011D4B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óvodapedagógusok önértékelésük 1. ciklusában részt vevők</w:t>
            </w:r>
          </w:p>
          <w:p w14:paraId="4942C24D" w14:textId="77777777" w:rsidR="00011D4B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újonnan érkező óvodapedagógusok</w:t>
            </w:r>
          </w:p>
          <w:p w14:paraId="2124D785" w14:textId="77777777" w:rsidR="006A60FF" w:rsidRDefault="006A60FF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- 2023</w:t>
            </w:r>
            <w:r w:rsidR="00011D4B">
              <w:rPr>
                <w:rFonts w:ascii="Times New Roman" w:hAnsi="Times New Roman" w:cs="Times New Roman"/>
                <w:b/>
                <w:sz w:val="24"/>
                <w:szCs w:val="24"/>
              </w:rPr>
              <w:t>. évi országos tanfelügyeletre kijelölt óvodapedagógusok</w:t>
            </w:r>
          </w:p>
          <w:p w14:paraId="1D6CD11A" w14:textId="77777777" w:rsidR="00011D4B" w:rsidRPr="005511CE" w:rsidRDefault="006A60FF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-2023.évi intézményvezetői és intézményi tanfelügyelet</w:t>
            </w:r>
            <w:r w:rsidR="0001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65E" w14:textId="77777777" w:rsidR="006A60FF" w:rsidRDefault="006A60FF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Intézményvezető, i</w:t>
            </w:r>
            <w:r w:rsidR="00011D4B" w:rsidRPr="005511CE">
              <w:rPr>
                <w:rFonts w:ascii="Times New Roman" w:hAnsi="Times New Roman" w:cs="Times New Roman"/>
                <w:sz w:val="24"/>
                <w:szCs w:val="24"/>
              </w:rPr>
              <w:t>ntézményv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ezető- helyettes, BECS csoport,</w:t>
            </w:r>
          </w:p>
          <w:p w14:paraId="4695BFA1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Dokumentálás: interjúk, foglalkozástervezetek, jegyzőkönyvek, azok iktatása és feltöltése az Oktatási Hivatal által működtetett elektronikus felületre </w:t>
            </w:r>
          </w:p>
          <w:p w14:paraId="79E56A83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4B" w:rsidRPr="005511CE" w14:paraId="78C9E976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4BB" w14:textId="77777777" w:rsidR="00011D4B" w:rsidRDefault="006A60FF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1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1BF" w14:textId="77777777" w:rsidR="00011D4B" w:rsidRPr="005511CE" w:rsidRDefault="006A60FF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11D4B">
              <w:rPr>
                <w:rFonts w:ascii="Times New Roman" w:hAnsi="Times New Roman" w:cs="Times New Roman"/>
                <w:b/>
                <w:sz w:val="24"/>
                <w:szCs w:val="24"/>
              </w:rPr>
              <w:t>. január 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0F3" w14:textId="77777777" w:rsidR="00011D4B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Mosolyvár Óvoda Ötéves programjának felülvizsgálata, aktualizálása, elfogadtatása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F579" w14:textId="77777777" w:rsidR="00011D4B" w:rsidRPr="005511CE" w:rsidRDefault="006A60FF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Intézményvezető, BECS tagok, szülői közösség, f</w:t>
            </w:r>
            <w:r w:rsidR="00011D4B">
              <w:rPr>
                <w:rFonts w:ascii="Times New Roman" w:hAnsi="Times New Roman" w:cs="Times New Roman"/>
                <w:sz w:val="24"/>
                <w:szCs w:val="24"/>
              </w:rPr>
              <w:t>enntartó</w:t>
            </w:r>
          </w:p>
        </w:tc>
      </w:tr>
      <w:tr w:rsidR="00011D4B" w:rsidRPr="005511CE" w14:paraId="73512098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5125" w14:textId="77777777" w:rsidR="00011D4B" w:rsidRDefault="006A60FF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1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D41" w14:textId="77777777" w:rsidR="00011D4B" w:rsidRPr="005511CE" w:rsidRDefault="006A60FF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11D4B">
              <w:rPr>
                <w:rFonts w:ascii="Times New Roman" w:hAnsi="Times New Roman" w:cs="Times New Roman"/>
                <w:b/>
                <w:sz w:val="24"/>
                <w:szCs w:val="24"/>
              </w:rPr>
              <w:t>. június 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759" w14:textId="77777777" w:rsidR="00011D4B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Beszámoló elkészítése a BECS munkájáról, megküldése a fenntartó részére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97E9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BECS vezető, intézményvezető</w:t>
            </w:r>
          </w:p>
          <w:p w14:paraId="1BDFC9E5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Dokumentálás: </w:t>
            </w:r>
            <w:r w:rsidR="006A60FF">
              <w:rPr>
                <w:rFonts w:ascii="Times New Roman" w:hAnsi="Times New Roman" w:cs="Times New Roman"/>
                <w:sz w:val="24"/>
                <w:szCs w:val="24"/>
              </w:rPr>
              <w:t xml:space="preserve">éves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beszámoló elkészítése</w:t>
            </w:r>
          </w:p>
        </w:tc>
      </w:tr>
      <w:tr w:rsidR="00011D4B" w:rsidRPr="005511CE" w14:paraId="5378E1FC" w14:textId="77777777" w:rsidTr="00611D29">
        <w:trPr>
          <w:jc w:val="center"/>
        </w:trPr>
        <w:tc>
          <w:tcPr>
            <w:tcW w:w="14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C4F39" w14:textId="77777777" w:rsidR="00011D4B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7F5AE" w14:textId="77777777" w:rsidR="00011D4B" w:rsidRPr="005511CE" w:rsidRDefault="006A60FF" w:rsidP="00611D29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11D4B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11D4B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011D4B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1D4B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 w:rsidR="00011D4B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pedagógus önértékelés folyamata</w:t>
            </w:r>
            <w:r w:rsidR="0001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1D4B" w:rsidRPr="005511CE" w14:paraId="6AF5F6DA" w14:textId="77777777" w:rsidTr="00611D29">
        <w:trPr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F37" w14:textId="77777777" w:rsidR="00011D4B" w:rsidRPr="003F76ED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5B0" w14:textId="77777777" w:rsidR="00011D4B" w:rsidRDefault="00011D4B" w:rsidP="0061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C9936" w14:textId="77777777" w:rsidR="00011D4B" w:rsidRDefault="006A60FF" w:rsidP="006A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6FE7" w14:textId="77777777" w:rsidR="00011D4B" w:rsidRPr="005511CE" w:rsidRDefault="00011D4B" w:rsidP="0061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F1B" w14:textId="77777777" w:rsidR="00011D4B" w:rsidRPr="005511CE" w:rsidRDefault="00011D4B" w:rsidP="00611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Érintett személy, tevékenységek,</w:t>
            </w:r>
          </w:p>
          <w:p w14:paraId="34C0FEA6" w14:textId="77777777" w:rsidR="00011D4B" w:rsidRPr="005511CE" w:rsidRDefault="00011D4B" w:rsidP="0061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dokumentálás</w:t>
            </w:r>
          </w:p>
        </w:tc>
      </w:tr>
      <w:tr w:rsidR="00011D4B" w:rsidRPr="005511CE" w14:paraId="7FB107A5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D26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B0A2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Látogatás napját, az foglalkozáslátogatást megelőzően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0AFF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Foglalkozást vezető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pedagógus dokumentumai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nak elkészítése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, melyeke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a látogatás előtt átad a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látogató kollégáknak.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B1CE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Felelős: BECS tagok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vezető, önértékelt pedagógus</w:t>
            </w:r>
          </w:p>
          <w:p w14:paraId="6CB1E527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Az ezzel megbízott kolléga megvizsgálja a pedagógiai munka dokumentumait, majd rögzíti dokumentumelemzés eredményét az előre adott szempontok mentén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jegyzőkönyvben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(1. 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ámú melléklet)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D4B" w:rsidRPr="005511CE" w14:paraId="65D7FCDF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628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880E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b/>
                <w:sz w:val="24"/>
                <w:szCs w:val="24"/>
              </w:rPr>
              <w:t>Önér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tékelés indításától számított 15. napon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4DAB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53EA9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látogatást végzi</w:t>
            </w:r>
          </w:p>
          <w:p w14:paraId="16D1B350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B658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Felelős: az intézményvezető által kijelölt személy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(intézményvezető/ helyettes/MK vezető) és BECS tag</w:t>
            </w:r>
          </w:p>
        </w:tc>
      </w:tr>
      <w:tr w:rsidR="00011D4B" w:rsidRPr="005511CE" w14:paraId="636002F4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EBFA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E0D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3675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Foglalkozáslátogatás módszere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943" w14:textId="77777777" w:rsidR="00011D4B" w:rsidRPr="005511CE" w:rsidRDefault="00011D4B" w:rsidP="00611D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foglalkozás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megfigyelése a foglalkozáslátogatás megfigyelési szempontok mentén (2. sz. melléklet)</w:t>
            </w:r>
          </w:p>
          <w:p w14:paraId="7483123F" w14:textId="77777777" w:rsidR="00011D4B" w:rsidRPr="005511CE" w:rsidRDefault="00011D4B" w:rsidP="00611D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két foglalkozást érintő 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látogatás és az azt követő megbeszélés tapasztalatait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megadott szempontok alapján a foglalkozást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látogató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BECS kolléga foglalkozás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lát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ogatási jegyzőkönyvet készít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, majd rögzítik az informatikai felületen. </w:t>
            </w:r>
          </w:p>
        </w:tc>
      </w:tr>
      <w:tr w:rsidR="00011D4B" w:rsidRPr="005511CE" w14:paraId="169EF523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572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1B74" w14:textId="77777777" w:rsidR="00011D4B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9007E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Önértékelés indításától számított 10. napig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A2F6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óvodapedagógustársak online értékelik az önértékelési folyamatban részt vevő pedagógust_Munkatársi kérdőívezés_online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9241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Felelős: BECS tag, egyéb 2 fő óvodapedagógus kolléga</w:t>
            </w:r>
          </w:p>
          <w:p w14:paraId="2543AE1E" w14:textId="77777777" w:rsidR="00011D4B" w:rsidRDefault="00011D4B" w:rsidP="00611D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intézményvezető által kijelölt kollégák értékelik és rögzítik az önértékelésben részt vevő pedagógust az Oktatási Hivatal informatikai felületé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14:paraId="307B7AF5" w14:textId="77777777" w:rsidR="00011D4B" w:rsidRDefault="00011D4B" w:rsidP="00611D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Az informatikai rendszer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a ré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sztvevők számára az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önértékelési tervben megadott időintervallumban elérhetővé teszi az online kérdőív kitöltő felületet, majd a felmérés zárásaként összesíti az adott válaszokat.</w:t>
            </w:r>
          </w:p>
          <w:p w14:paraId="0C28DC7A" w14:textId="77777777" w:rsidR="00011D4B" w:rsidRPr="00C36F43" w:rsidRDefault="00011D4B" w:rsidP="00611D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4. sz. melléklete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alapján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: Munkatársi kérdőív a pedagógus önértékeléséhez</w:t>
            </w:r>
          </w:p>
        </w:tc>
      </w:tr>
      <w:tr w:rsidR="00011D4B" w:rsidRPr="005511CE" w14:paraId="3E78B6A4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7C2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896" w14:textId="77777777" w:rsidR="00011D4B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Önértékelés indításától számított 10. napig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6C0" w14:textId="77777777" w:rsidR="00011D4B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szülők online értékelik az önértékelési folyamatban részt vevő óvodapedagógust _Szülői kérdőívezés _online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3FCC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Felelős: BECS tag, 2 fő szülő</w:t>
            </w:r>
          </w:p>
          <w:p w14:paraId="1EBB4C1A" w14:textId="77777777" w:rsidR="00011D4B" w:rsidRDefault="00011D4B" w:rsidP="00011D4B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CD4">
              <w:rPr>
                <w:rFonts w:ascii="Times New Roman" w:hAnsi="Times New Roman" w:cs="Times New Roman"/>
                <w:sz w:val="24"/>
                <w:szCs w:val="24"/>
              </w:rPr>
              <w:t xml:space="preserve">Az önértékelt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Pr="00E87CD4">
              <w:rPr>
                <w:rFonts w:ascii="Times New Roman" w:hAnsi="Times New Roman" w:cs="Times New Roman"/>
                <w:sz w:val="24"/>
                <w:szCs w:val="24"/>
              </w:rPr>
              <w:t>pedagógus által kijelölt szülők értékelik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rögzítik</w:t>
            </w:r>
            <w:r w:rsidRPr="00E87CD4">
              <w:rPr>
                <w:rFonts w:ascii="Times New Roman" w:hAnsi="Times New Roman" w:cs="Times New Roman"/>
                <w:sz w:val="24"/>
                <w:szCs w:val="24"/>
              </w:rPr>
              <w:t xml:space="preserve"> az önértékelésben részt vevő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Pr="00E87CD4">
              <w:rPr>
                <w:rFonts w:ascii="Times New Roman" w:hAnsi="Times New Roman" w:cs="Times New Roman"/>
                <w:sz w:val="24"/>
                <w:szCs w:val="24"/>
              </w:rPr>
              <w:t>pedagógust az Oktatási Hivatal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informatikai felületén.</w:t>
            </w:r>
          </w:p>
          <w:p w14:paraId="126356DE" w14:textId="77777777" w:rsidR="00011D4B" w:rsidRDefault="00011D4B" w:rsidP="00011D4B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Az informatikai rendszer a ré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sztvevők számára az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önértékelési tervben megadott időintervallumban elérhetővé teszi az online kérdőív kitöltő felületet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szülők számára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, majd a felmérés zárásaként összesíti az adott válaszokat.</w:t>
            </w:r>
          </w:p>
          <w:p w14:paraId="080838D3" w14:textId="77777777" w:rsidR="00011D4B" w:rsidRPr="00146476" w:rsidRDefault="00011D4B" w:rsidP="00011D4B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3. sz. melléklet alapján</w:t>
            </w:r>
            <w:r w:rsidRPr="00146476">
              <w:rPr>
                <w:rFonts w:ascii="Times New Roman" w:hAnsi="Times New Roman" w:cs="Times New Roman"/>
                <w:sz w:val="24"/>
                <w:szCs w:val="24"/>
              </w:rPr>
              <w:t>: Szülői kérdőív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4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Pr="00146476">
              <w:rPr>
                <w:rFonts w:ascii="Times New Roman" w:hAnsi="Times New Roman" w:cs="Times New Roman"/>
                <w:sz w:val="24"/>
                <w:szCs w:val="24"/>
              </w:rPr>
              <w:t xml:space="preserve">pedagógus önértékeléséhez </w:t>
            </w:r>
          </w:p>
        </w:tc>
      </w:tr>
      <w:tr w:rsidR="00011D4B" w:rsidRPr="005511CE" w14:paraId="0A622F38" w14:textId="77777777" w:rsidTr="00611D29">
        <w:trPr>
          <w:trHeight w:val="16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9010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A9185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Foglalkozáslátogatás után két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héttel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6DA81B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Interjú az önértékelésre kijelölt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ped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agógussal _személyes jelenlét</w:t>
            </w:r>
          </w:p>
          <w:p w14:paraId="6CD6F956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836CE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Interjút végzi: BECS tag</w:t>
            </w:r>
          </w:p>
          <w:p w14:paraId="37CB394E" w14:textId="77777777" w:rsidR="00011D4B" w:rsidRPr="00E77223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Oktatási Hivatal felületéről letölthető interjúkérdésekre válaszol az önértékelt óvodapedagógus. A BECS tag jegyzőkönyvben dokumentálja, majd rögzíti a válaszait az informatikai felületen a 6. számú melléklet alapján.</w:t>
            </w:r>
          </w:p>
        </w:tc>
      </w:tr>
      <w:tr w:rsidR="00011D4B" w:rsidRPr="005511CE" w14:paraId="48DCE2BE" w14:textId="77777777" w:rsidTr="00611D29">
        <w:trPr>
          <w:trHeight w:val="9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A2E90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9457F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Foglakozáslátogatás után két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héttel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BE44A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Interjú az intézményvezetővel az önértékelt óvodapedagógusról_ személyes jelenlét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BD7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Interjút végzi: BECS tag</w:t>
            </w:r>
          </w:p>
          <w:p w14:paraId="4135D298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Oktatási Hivatal felületéről letölthető 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interjúkérdések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válaszol az intézményvezető. A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BECS tagja az interjúkérdésekre adott válaszokat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rögzíti az 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ormatikai felületen a 7. számú melléklet alapján.</w:t>
            </w:r>
          </w:p>
        </w:tc>
      </w:tr>
      <w:tr w:rsidR="00011D4B" w:rsidRPr="005511CE" w14:paraId="66996C5F" w14:textId="77777777" w:rsidTr="00611D29">
        <w:trPr>
          <w:trHeight w:val="1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35E7A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C44C9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Foglalkozásl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átogatást követő második hét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67C462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Munkatársi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szülői 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kérdőív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eredmények összegzése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5DD0F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Felelős: intézményvezető, BECS tag</w:t>
            </w:r>
          </w:p>
          <w:p w14:paraId="3D5E7326" w14:textId="77777777" w:rsidR="00011D4B" w:rsidRDefault="00011D4B" w:rsidP="00011D4B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intézményvezető megküldi a BECS tagnak a kérdőívek válaszaira kapott értékelések összesített táblázatát</w:t>
            </w:r>
          </w:p>
          <w:p w14:paraId="6B744574" w14:textId="77777777" w:rsidR="00011D4B" w:rsidRPr="00AC50C6" w:rsidRDefault="00011D4B" w:rsidP="00011D4B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BECS tag rögzíti a jegyzőkönyvben a eredményt.</w:t>
            </w:r>
          </w:p>
        </w:tc>
      </w:tr>
      <w:tr w:rsidR="00011D4B" w:rsidRPr="005511CE" w14:paraId="14967A16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4D2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5CE0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Foglalkozáslátogatást követő harmadik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hét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ED3F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önértékelt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pedagógus a saját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intézményi elvárások tükrében elvégzi önértékelését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44A2" w14:textId="77777777" w:rsidR="00011D4B" w:rsidRPr="005511CE" w:rsidRDefault="00011D4B" w:rsidP="00611D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pedagógus értékeli az elvárás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teljesülését (5. számú melléklet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alapján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0BBDEB" w14:textId="77777777" w:rsidR="00011D4B" w:rsidRPr="005511CE" w:rsidRDefault="00011D4B" w:rsidP="00611D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Kompetenciánként meghatározza a kiemelkedő és fejleszthető területeket</w:t>
            </w:r>
          </w:p>
          <w:p w14:paraId="4581834A" w14:textId="77777777" w:rsidR="00011D4B" w:rsidRPr="00AC50C6" w:rsidRDefault="00011D4B" w:rsidP="00611D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Országos tanfelügyelet </w:t>
            </w:r>
            <w:r w:rsidR="006A60FF">
              <w:rPr>
                <w:rFonts w:ascii="Times New Roman" w:hAnsi="Times New Roman" w:cs="Times New Roman"/>
                <w:sz w:val="24"/>
                <w:szCs w:val="24"/>
              </w:rPr>
              <w:t>esetén: a</w:t>
            </w:r>
            <w:r w:rsidR="006A60FF" w:rsidRPr="00AC50C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C50C6">
              <w:rPr>
                <w:rFonts w:ascii="Times New Roman" w:hAnsi="Times New Roman" w:cs="Times New Roman"/>
                <w:sz w:val="24"/>
                <w:szCs w:val="24"/>
              </w:rPr>
              <w:t xml:space="preserve"> önértékelés eredményét az informatikai rendszer elérhetővé teszi az értékelt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Pr="00AC50C6">
              <w:rPr>
                <w:rFonts w:ascii="Times New Roman" w:hAnsi="Times New Roman" w:cs="Times New Roman"/>
                <w:sz w:val="24"/>
                <w:szCs w:val="24"/>
              </w:rPr>
              <w:t xml:space="preserve">pedagóguson kívül, az intézményvezető, valamint külső ellenőrzés esetén az Oktatási Hivatal és a külső szakértők, szaktanácsadók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számára is vagy szükség esetén P</w:t>
            </w:r>
            <w:r w:rsidRPr="00AC50C6">
              <w:rPr>
                <w:rFonts w:ascii="Times New Roman" w:hAnsi="Times New Roman" w:cs="Times New Roman"/>
                <w:sz w:val="24"/>
                <w:szCs w:val="24"/>
              </w:rPr>
              <w:t>df dokumentumban megküldi azokat.</w:t>
            </w:r>
          </w:p>
        </w:tc>
      </w:tr>
      <w:tr w:rsidR="00011D4B" w:rsidRPr="005511CE" w14:paraId="6D0523D7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D6A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A08" w14:textId="77777777" w:rsidR="00011D4B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Foglakozáslátogatást követő negyedik héten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563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Jegyzőkönyv elkészítése, feltöltése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E72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Felelős: BECS tag, intézményvezető</w:t>
            </w:r>
          </w:p>
          <w:p w14:paraId="26B45032" w14:textId="77777777" w:rsidR="00011D4B" w:rsidRDefault="00011D4B" w:rsidP="00011D4B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BECS tag jegyzőkönyvet elkészíti, amely tartalmazza az interjúkat, dokumentumelemzéseket, kérdőívezések összesítését, megfigyelést. </w:t>
            </w:r>
          </w:p>
          <w:p w14:paraId="6E754D7A" w14:textId="77777777" w:rsidR="00011D4B" w:rsidRDefault="00011D4B" w:rsidP="00011D4B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jegyzőkönyvet aláírja az önértékelt óvodapedagógus és a BECS tag.</w:t>
            </w:r>
          </w:p>
          <w:p w14:paraId="252A2DD2" w14:textId="77777777" w:rsidR="00011D4B" w:rsidRDefault="00011D4B" w:rsidP="00011D4B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jegyzőkönyvet a BECS tag Pdf formátumban feltölti az Oktatási Hivatal felületére.</w:t>
            </w:r>
          </w:p>
          <w:p w14:paraId="5E2C855D" w14:textId="77777777" w:rsidR="00011D4B" w:rsidRPr="000C0059" w:rsidRDefault="00011D4B" w:rsidP="00011D4B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jegyzőkönyv nyomtatott változatát és az foglalkozásterveket a helyben szokásos módon az intézmény iktatja, 5 évig megőrzi.</w:t>
            </w:r>
          </w:p>
        </w:tc>
      </w:tr>
      <w:tr w:rsidR="00011D4B" w:rsidRPr="005511CE" w14:paraId="7E17FAB6" w14:textId="77777777" w:rsidTr="00611D29">
        <w:trPr>
          <w:trHeight w:val="9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CDE3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520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Foglalkozáslátogatást követő 60 napban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99C" w14:textId="77777777" w:rsidR="00011D4B" w:rsidRPr="005511CE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intézményvezető és BECS tag támogatásával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két évre szól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 önfejlesztési tervet készít az önértékelésben részt vevő óvodapedagógus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F78" w14:textId="77777777" w:rsidR="00011D4B" w:rsidRPr="005511CE" w:rsidRDefault="00011D4B" w:rsidP="00611D2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önértékelt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a vezető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a BECS tag 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segítségével az önértékelés eredményére épülő két évre szóló önfejlesztési tervet készít</w:t>
            </w:r>
          </w:p>
        </w:tc>
      </w:tr>
      <w:tr w:rsidR="00011D4B" w:rsidRPr="005511CE" w14:paraId="4C4CFE66" w14:textId="77777777" w:rsidTr="00611D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C83" w14:textId="77777777" w:rsidR="00011D4B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C4C" w14:textId="77777777" w:rsidR="00011D4B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foglalkozáslátogatástól számító 60. napon legkésőbb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914" w14:textId="77777777" w:rsidR="00011D4B" w:rsidRDefault="00011D4B" w:rsidP="0061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Önfejlesztési terv feltöltése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A52" w14:textId="77777777" w:rsidR="00011D4B" w:rsidRPr="005511CE" w:rsidRDefault="00011D4B" w:rsidP="0061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intézményvezető. Az önfejlesztési tervet 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feltölt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az informatikai rendszerbe. Az önfejlesztési tervet értékelési területenként, az eredeti intézményi elvárásokat és az értékelést tartalmazó táblázatba kell feltölteni.</w:t>
            </w:r>
          </w:p>
        </w:tc>
      </w:tr>
    </w:tbl>
    <w:p w14:paraId="40C87B40" w14:textId="77777777" w:rsidR="006A60FF" w:rsidRDefault="006A60FF" w:rsidP="006A60FF">
      <w:pPr>
        <w:rPr>
          <w:rFonts w:ascii="Times New Roman" w:hAnsi="Times New Roman" w:cs="Times New Roman"/>
          <w:b/>
          <w:sz w:val="24"/>
          <w:szCs w:val="24"/>
        </w:rPr>
      </w:pPr>
    </w:p>
    <w:p w14:paraId="662D2B2D" w14:textId="77777777" w:rsidR="006A60FF" w:rsidRDefault="006A60FF" w:rsidP="00011D4B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Intézményvezető önértékelésének folyamata</w:t>
      </w:r>
    </w:p>
    <w:p w14:paraId="6DDE50E2" w14:textId="77777777" w:rsidR="006A60FF" w:rsidRPr="006A60FF" w:rsidRDefault="006A60FF" w:rsidP="006A60FF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11.1. </w:t>
      </w:r>
      <w:r w:rsidRPr="006A60FF">
        <w:rPr>
          <w:rFonts w:ascii="Times New Roman" w:hAnsi="Times New Roman" w:cs="Times New Roman"/>
          <w:b/>
          <w:bCs/>
          <w:sz w:val="24"/>
          <w:szCs w:val="24"/>
        </w:rPr>
        <w:t>Az értékelés célja:</w:t>
      </w:r>
    </w:p>
    <w:p w14:paraId="04D1F1C1" w14:textId="77777777" w:rsidR="006A60FF" w:rsidRPr="006A60FF" w:rsidRDefault="006A60FF" w:rsidP="006A60F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Az óvodavezető, tagintézmény vezető pedagógiai és vezetői készségeinek fejlesztése általános pedagógiai és vezetéselméleti szempontok alapján, figyelembe véve az intézményvezető saját céljaihoz képest elért eredményeit.</w:t>
      </w:r>
    </w:p>
    <w:p w14:paraId="05343223" w14:textId="77777777" w:rsidR="006A60FF" w:rsidRPr="006A60FF" w:rsidRDefault="006A60FF" w:rsidP="006A60F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Az önértékelési eljárás során gyűjtött adatok alapján a vezető maga vizsgálja az egyes elvárások teljesülését.</w:t>
      </w:r>
    </w:p>
    <w:p w14:paraId="3E7424F5" w14:textId="77777777" w:rsidR="006A60FF" w:rsidRPr="006A60FF" w:rsidRDefault="006A60FF" w:rsidP="006A60F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Az elvárások teljesülése alapján a vezető határozza meg önmaga kiemelkedő és fejleszthető területeit az egyes értékelési területeken belül.</w:t>
      </w:r>
    </w:p>
    <w:p w14:paraId="08BAA658" w14:textId="77777777" w:rsidR="006A60FF" w:rsidRDefault="006A60FF" w:rsidP="006A60F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Az értékelés eredményeként elkészült fejlesztési terv segítse a vezető munkakört ellátó munkatársak szakmai munkáját, folyamatos fejlődését.</w:t>
      </w:r>
    </w:p>
    <w:p w14:paraId="7B8C418D" w14:textId="77777777" w:rsidR="006A60FF" w:rsidRPr="006A60FF" w:rsidRDefault="006A60FF" w:rsidP="006A60FF">
      <w:pPr>
        <w:pStyle w:val="NormlWeb"/>
        <w:shd w:val="clear" w:color="auto" w:fill="FFFFFF"/>
        <w:spacing w:before="0" w:beforeAutospacing="0" w:after="150" w:afterAutospacing="0"/>
        <w:ind w:left="-426"/>
        <w:jc w:val="both"/>
        <w:rPr>
          <w:b/>
        </w:rPr>
      </w:pPr>
      <w:r>
        <w:rPr>
          <w:b/>
        </w:rPr>
        <w:lastRenderedPageBreak/>
        <w:t>11</w:t>
      </w:r>
      <w:r w:rsidRPr="006A60FF">
        <w:rPr>
          <w:b/>
        </w:rPr>
        <w:t>.2. Az értékelés módszerei</w:t>
      </w:r>
    </w:p>
    <w:p w14:paraId="4EBBB848" w14:textId="77777777" w:rsidR="006A60FF" w:rsidRPr="006A60FF" w:rsidRDefault="006A60FF" w:rsidP="006A60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Dokumentumelemzés elemei:</w:t>
      </w:r>
    </w:p>
    <w:p w14:paraId="129977F4" w14:textId="77777777" w:rsidR="006A60FF" w:rsidRPr="006A60FF" w:rsidRDefault="006A60FF" w:rsidP="006A60FF">
      <w:pPr>
        <w:pStyle w:val="Listaszerbekezds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előző vezetői ellenőrzés (tanfelügyelet) és az intézményi önértékelés adott vezetőre vonatkozó értékelőlapjai.</w:t>
      </w:r>
    </w:p>
    <w:p w14:paraId="249B7E4B" w14:textId="77777777" w:rsidR="006A60FF" w:rsidRPr="006A60FF" w:rsidRDefault="006A60FF" w:rsidP="006A60FF">
      <w:pPr>
        <w:pStyle w:val="Listaszerbekezds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Vezetői pályázat.</w:t>
      </w:r>
    </w:p>
    <w:p w14:paraId="7C48D4FD" w14:textId="77777777" w:rsidR="006A60FF" w:rsidRPr="006A60FF" w:rsidRDefault="006A60FF" w:rsidP="006A60FF">
      <w:pPr>
        <w:pStyle w:val="Listaszerbekezds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Pedagógiai program.</w:t>
      </w:r>
    </w:p>
    <w:p w14:paraId="111FF4A2" w14:textId="77777777" w:rsidR="006A60FF" w:rsidRPr="006A60FF" w:rsidRDefault="006A60FF" w:rsidP="006A60FF">
      <w:pPr>
        <w:pStyle w:val="Listaszerbekezds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Egymást követő két nevelési év munkaterve, és éves beszámolók.</w:t>
      </w:r>
    </w:p>
    <w:p w14:paraId="11F8B51C" w14:textId="77777777" w:rsidR="006A60FF" w:rsidRPr="006A60FF" w:rsidRDefault="006A60FF" w:rsidP="006A60FF">
      <w:pPr>
        <w:pStyle w:val="Listaszerbekezds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Szervezeti Működési Szabályzat.</w:t>
      </w:r>
    </w:p>
    <w:p w14:paraId="0D48A6E0" w14:textId="77777777" w:rsidR="006A60FF" w:rsidRPr="006A60FF" w:rsidRDefault="006A60FF" w:rsidP="006A60F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Kérdőíves felmérés</w:t>
      </w:r>
    </w:p>
    <w:p w14:paraId="37369F97" w14:textId="77777777" w:rsidR="006A60FF" w:rsidRPr="006A60FF" w:rsidRDefault="006A60FF" w:rsidP="006A60FF">
      <w:pPr>
        <w:pStyle w:val="Listaszerbekezds"/>
        <w:numPr>
          <w:ilvl w:val="0"/>
          <w:numId w:val="2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nevelőtestület</w:t>
      </w:r>
    </w:p>
    <w:p w14:paraId="459530E2" w14:textId="77777777" w:rsidR="006A60FF" w:rsidRPr="006A60FF" w:rsidRDefault="006A60FF" w:rsidP="006A60FF">
      <w:pPr>
        <w:pStyle w:val="Listaszerbekezds"/>
        <w:numPr>
          <w:ilvl w:val="0"/>
          <w:numId w:val="2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szülők általi értékelés kérdőíves formában történik. </w:t>
      </w:r>
    </w:p>
    <w:p w14:paraId="07811D74" w14:textId="77777777" w:rsidR="006A60FF" w:rsidRPr="006A60FF" w:rsidRDefault="006A60FF" w:rsidP="006A60FF">
      <w:pPr>
        <w:pStyle w:val="Listaszerbekezds"/>
        <w:numPr>
          <w:ilvl w:val="0"/>
          <w:numId w:val="2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vezetői önértékelés </w:t>
      </w:r>
    </w:p>
    <w:p w14:paraId="7F53AC53" w14:textId="77777777" w:rsidR="006A60FF" w:rsidRPr="006A60FF" w:rsidRDefault="006A60FF" w:rsidP="006A60F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Interjú</w:t>
      </w:r>
    </w:p>
    <w:p w14:paraId="4806ED67" w14:textId="77777777" w:rsidR="006A60FF" w:rsidRPr="006A60FF" w:rsidRDefault="006A60FF" w:rsidP="006A60FF">
      <w:pPr>
        <w:pStyle w:val="Listaszerbekezds"/>
        <w:numPr>
          <w:ilvl w:val="0"/>
          <w:numId w:val="3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óvodavezetővel </w:t>
      </w:r>
    </w:p>
    <w:p w14:paraId="4CCE6EFF" w14:textId="77777777" w:rsidR="006A60FF" w:rsidRPr="006A60FF" w:rsidRDefault="006A60FF" w:rsidP="006A60FF">
      <w:pPr>
        <w:pStyle w:val="Listaszerbekezds"/>
        <w:numPr>
          <w:ilvl w:val="0"/>
          <w:numId w:val="3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fenntartó</w:t>
      </w:r>
    </w:p>
    <w:p w14:paraId="2684F9AA" w14:textId="77777777" w:rsidR="006A60FF" w:rsidRPr="006A60FF" w:rsidRDefault="006A60FF" w:rsidP="006A60FF">
      <w:pPr>
        <w:pStyle w:val="Listaszerbekezds"/>
        <w:numPr>
          <w:ilvl w:val="0"/>
          <w:numId w:val="3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vezető társsal</w:t>
      </w:r>
    </w:p>
    <w:p w14:paraId="566ABE1B" w14:textId="77777777" w:rsidR="006A60FF" w:rsidRPr="006A60FF" w:rsidRDefault="006A60FF" w:rsidP="006A60F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Az interjúk készítésének szabályai</w:t>
      </w:r>
    </w:p>
    <w:p w14:paraId="580BF95C" w14:textId="77777777" w:rsidR="006A60FF" w:rsidRPr="006A60FF" w:rsidRDefault="006A60FF" w:rsidP="006A60FF">
      <w:pPr>
        <w:pStyle w:val="Listaszerbekezds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Ezt a feladatot az éves önértékelési tervben kijelölt 2 fő végzi, akik tagjai az önértékelési csoportnak. </w:t>
      </w:r>
    </w:p>
    <w:p w14:paraId="5E6A194F" w14:textId="77777777" w:rsidR="006A60FF" w:rsidRPr="006A60FF" w:rsidRDefault="006A60FF" w:rsidP="006A60FF">
      <w:pPr>
        <w:pStyle w:val="Listaszerbekezds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interjú során – amennyiben a résztvevők beleegyeznek – hangfelvétel készül, amely az adatok lejegyzését követően megsemmisítésre kerül. Ha az érintettek nem egyeznek bele a felvételbe, akkor az adatfelvétel írásban történik. </w:t>
      </w:r>
    </w:p>
    <w:p w14:paraId="2759D234" w14:textId="77777777" w:rsidR="006A60FF" w:rsidRPr="006A60FF" w:rsidRDefault="006A60FF" w:rsidP="006A60FF">
      <w:pPr>
        <w:pStyle w:val="Listaszerbekezds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interjúk során a korábbi dokumentumelemzés, kérdőíves felmérés alkalmával kapott adatokhoz kiegészítő információkhoz juthatunk. Ezért a korábbi tapasztalatok tükrében a tervezett interjúkérdések módosíthatók.</w:t>
      </w:r>
    </w:p>
    <w:p w14:paraId="3BE1DAF3" w14:textId="77777777" w:rsidR="006A60FF" w:rsidRPr="006A60FF" w:rsidRDefault="006A60FF" w:rsidP="006A60F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996FBF" w14:textId="77777777" w:rsidR="006A60FF" w:rsidRPr="006A60FF" w:rsidRDefault="006A60FF" w:rsidP="006A6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11.4. Vezetői </w:t>
      </w:r>
      <w:r w:rsidRPr="006A60FF">
        <w:rPr>
          <w:rFonts w:ascii="Times New Roman" w:hAnsi="Times New Roman" w:cs="Times New Roman"/>
          <w:b/>
          <w:bCs/>
          <w:sz w:val="24"/>
          <w:szCs w:val="24"/>
        </w:rPr>
        <w:t>önértékelés eljárásrendje</w:t>
      </w:r>
    </w:p>
    <w:p w14:paraId="3360D990" w14:textId="77777777" w:rsidR="006A60FF" w:rsidRPr="006A60FF" w:rsidRDefault="006A60FF" w:rsidP="006A60F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559"/>
        <w:gridCol w:w="2127"/>
        <w:gridCol w:w="2409"/>
        <w:gridCol w:w="2694"/>
        <w:gridCol w:w="2268"/>
      </w:tblGrid>
      <w:tr w:rsidR="006A60FF" w:rsidRPr="006A60FF" w14:paraId="60FDECEA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747B9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758F3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Módszer/</w:t>
            </w:r>
          </w:p>
          <w:p w14:paraId="4D7C4CD3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eszköz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C1FBB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Határidő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A240B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Résztvevő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5B567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Felelős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D107B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Elvárt eredmény</w:t>
            </w:r>
          </w:p>
        </w:tc>
      </w:tr>
      <w:tr w:rsidR="006A60FF" w:rsidRPr="006A60FF" w14:paraId="4BB66927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6A99F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Előkészítés és tervezés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5FFB8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01035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A9D57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2F582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17370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</w:tr>
      <w:tr w:rsidR="006A60FF" w:rsidRPr="006A60FF" w14:paraId="03EB98CE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CD25D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1. Értékelésben résztvevő partnerek kijelölése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F016B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Megbeszélés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6323A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Éves önértékelési terv alapján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19211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Vezető</w:t>
            </w:r>
          </w:p>
          <w:p w14:paraId="017D7C75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csoport,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C45A8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csoport vezetője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91DDE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Éves önértékelési terv</w:t>
            </w:r>
          </w:p>
        </w:tc>
      </w:tr>
      <w:tr w:rsidR="006A60FF" w:rsidRPr="006A60FF" w14:paraId="29B5FF68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1D16F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2.Önértékeléssel kapcsolatos feladatok áttekintése, elosztása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C4472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Megbeszélés, tájékoztatás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AC14C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Éves önértékelési terv alapján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680CF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csoport, Eljárásban résztvevők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87D3C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csoport vezetője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94057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Éves önértékelési terv</w:t>
            </w:r>
          </w:p>
        </w:tc>
      </w:tr>
      <w:tr w:rsidR="006A60FF" w:rsidRPr="006A60FF" w14:paraId="6D5D5BBE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3FC4B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Lebonyolítás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295FA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04B4C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57448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AC78C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61416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</w:tr>
      <w:tr w:rsidR="006A60FF" w:rsidRPr="006A60FF" w14:paraId="1F0C1F26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57A5D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3.Dokumentumelemzés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422D1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Dokumentum-elemzés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88E62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Éves önértékelési terv alapján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B1301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csoport tagjai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4D932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csoport vezetője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CFFC0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Jegyzőkönyv</w:t>
            </w:r>
          </w:p>
        </w:tc>
      </w:tr>
      <w:tr w:rsidR="006A60FF" w:rsidRPr="006A60FF" w14:paraId="2713C0C8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3C9B3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4.Önértékelés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DAA27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Kérdőív,</w:t>
            </w:r>
          </w:p>
          <w:p w14:paraId="63E550A4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OH informatikai rendszere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37F70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Éves önértékelési terv alapján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CE00C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Vezető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C3003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Vezető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A9C1B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Informatikai rendszerben rögzített önértékelés</w:t>
            </w:r>
          </w:p>
        </w:tc>
      </w:tr>
      <w:tr w:rsidR="006A60FF" w:rsidRPr="006A60FF" w14:paraId="6F013ACD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76DA2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5. Partnerek értékelése: szülők, nevelőtestület tagjai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5A370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Kérdőív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BD362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Éves önértékelési terv alapján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92C52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Szülők, nevelőtestület tagjai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617D5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csoport vezetője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D429C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Kitöltött kérdőívek</w:t>
            </w:r>
          </w:p>
        </w:tc>
      </w:tr>
      <w:tr w:rsidR="006A60FF" w:rsidRPr="006A60FF" w14:paraId="30F59666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9CC67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lastRenderedPageBreak/>
              <w:t>6.Interjú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33DB2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Interjú, beszélgetés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2AAEE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Éves önértékelési terv alapján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4616C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Vezető, fenntartó, vezető társak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A5AE7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csoport kijelölt tagja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E34A0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Jegyzőkönyv</w:t>
            </w:r>
          </w:p>
        </w:tc>
      </w:tr>
      <w:tr w:rsidR="006A60FF" w:rsidRPr="006A60FF" w14:paraId="23A58D1F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78A57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7.Adatok feldolgozása, informatikai rendszerbe történő rögzítése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309CA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OH informatikai rendszere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B7096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Éves</w:t>
            </w:r>
          </w:p>
          <w:p w14:paraId="7EDAFB09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terv alapján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D9297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csoport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D6A52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csoport kijelölt tagja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49FDB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Informatikai rendszerben rögzített kérdőívek</w:t>
            </w:r>
          </w:p>
        </w:tc>
      </w:tr>
      <w:tr w:rsidR="006A60FF" w:rsidRPr="006A60FF" w14:paraId="1A4D0865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39BB5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Elemzése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92021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286BA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76768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6F8D1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44377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</w:tr>
      <w:tr w:rsidR="006A60FF" w:rsidRPr="006A60FF" w14:paraId="6B38BE33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7CE34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8.Fejleszthető és kiemelkedő területek meghatározása.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E6D9F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Értékelés, elemezés, OH informatikai rendszere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0203D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Éves</w:t>
            </w:r>
          </w:p>
          <w:p w14:paraId="5F6195D5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terv alapján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DE5C5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Vezető</w:t>
            </w:r>
          </w:p>
          <w:p w14:paraId="392484CB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Fenntartó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72B80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Vezető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C997A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Informatikai rendszerben rögzített adatok</w:t>
            </w:r>
          </w:p>
        </w:tc>
      </w:tr>
      <w:tr w:rsidR="006A60FF" w:rsidRPr="006A60FF" w14:paraId="39DCF08A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5A568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9.Fejlesztési terv készítése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782C9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Önfejlesztési terv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14A89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Éves</w:t>
            </w:r>
          </w:p>
          <w:p w14:paraId="3C054ABA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terv alapján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09D0F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Vezető</w:t>
            </w:r>
          </w:p>
          <w:p w14:paraId="426619F9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Fenntartó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F30E8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Vezető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4311D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Önfejlesztési terv</w:t>
            </w:r>
          </w:p>
        </w:tc>
      </w:tr>
      <w:tr w:rsidR="006A60FF" w:rsidRPr="006A60FF" w14:paraId="5460D8E0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4B127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Visszacsatolás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D08E7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B3068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CB8E2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D8B4C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5AA3D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</w:tr>
      <w:tr w:rsidR="006A60FF" w:rsidRPr="006A60FF" w14:paraId="7960692C" w14:textId="77777777" w:rsidTr="006A60FF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CE6BD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10.Fejlesztési terv feltöltése az informatikai rendszerbe.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CA093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OH informatikai rendszere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8FEEC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Éves</w:t>
            </w:r>
          </w:p>
          <w:p w14:paraId="09285D35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önértékelési terv alapján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C79F1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Vezető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EFB86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Vezető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42FF3" w14:textId="77777777" w:rsidR="006A60FF" w:rsidRPr="006A60FF" w:rsidRDefault="006A60FF" w:rsidP="006A60FF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A6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Informatikai rendszerben rögzített fejlesztési terv</w:t>
            </w:r>
          </w:p>
        </w:tc>
      </w:tr>
    </w:tbl>
    <w:p w14:paraId="02AFAC68" w14:textId="77777777" w:rsidR="006A60FF" w:rsidRPr="006A60FF" w:rsidRDefault="006A60FF" w:rsidP="006A60F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A60F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2875C928" w14:textId="77777777" w:rsidR="006A60FF" w:rsidRDefault="006A60FF" w:rsidP="006A60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49B2BFED" w14:textId="77777777" w:rsidR="006A60FF" w:rsidRPr="006A60FF" w:rsidRDefault="006A60FF" w:rsidP="006A60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p w14:paraId="6979C102" w14:textId="77777777" w:rsidR="006A60FF" w:rsidRDefault="006A60FF" w:rsidP="00011D4B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 Intézményi önértékelés folyamata</w:t>
      </w:r>
    </w:p>
    <w:p w14:paraId="7EEE68BA" w14:textId="77777777" w:rsidR="006A60FF" w:rsidRPr="006A60FF" w:rsidRDefault="006A60FF" w:rsidP="006A60FF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Az intézményi önértékelés alapja a pedagógus és a vezetői önértékelés, de tartalmaz olyan elemeket is, amelyek ezekben az értékelési folyamatokban nem jelentek meg. Az intézményi önértékelésre ötéves ciklusban kerül sor.</w:t>
      </w:r>
    </w:p>
    <w:p w14:paraId="1B34A334" w14:textId="77777777" w:rsidR="006A60FF" w:rsidRPr="006A60FF" w:rsidRDefault="006A60FF" w:rsidP="006A60FF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12.1. </w:t>
      </w:r>
      <w:r w:rsidRPr="006A60FF">
        <w:rPr>
          <w:rFonts w:ascii="Times New Roman" w:hAnsi="Times New Roman" w:cs="Times New Roman"/>
          <w:b/>
          <w:bCs/>
          <w:sz w:val="24"/>
          <w:szCs w:val="24"/>
        </w:rPr>
        <w:t>Az értékelés célja:</w:t>
      </w:r>
    </w:p>
    <w:p w14:paraId="4D65D0A4" w14:textId="77777777" w:rsidR="006A60FF" w:rsidRPr="006A60FF" w:rsidRDefault="006A60FF" w:rsidP="006A60FF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az intézmény képet kapjon arról, hogyan valósította meg pedagógiai programját,</w:t>
      </w:r>
    </w:p>
    <w:p w14:paraId="5601F9BF" w14:textId="77777777" w:rsidR="006A60FF" w:rsidRPr="006A60FF" w:rsidRDefault="006A60FF" w:rsidP="006A60FF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feltárja a pedagógiai programban kitűzött célok megvalósulásának eredményességét,</w:t>
      </w:r>
    </w:p>
    <w:p w14:paraId="24D6E9E2" w14:textId="77777777" w:rsidR="006A60FF" w:rsidRDefault="006A60FF" w:rsidP="006A60FF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ezáltal az óvoda pedagógiai,</w:t>
      </w:r>
      <w:r>
        <w:rPr>
          <w:rFonts w:ascii="Times New Roman" w:hAnsi="Times New Roman" w:cs="Times New Roman"/>
          <w:sz w:val="24"/>
          <w:szCs w:val="24"/>
        </w:rPr>
        <w:t xml:space="preserve"> szakmai munkájának fejlesztése.</w:t>
      </w:r>
    </w:p>
    <w:p w14:paraId="63D7403E" w14:textId="77777777" w:rsidR="006A60FF" w:rsidRPr="006A60FF" w:rsidRDefault="006A60FF" w:rsidP="006A60FF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A60FF">
        <w:rPr>
          <w:rFonts w:ascii="Times New Roman" w:hAnsi="Times New Roman" w:cs="Times New Roman"/>
          <w:b/>
          <w:sz w:val="24"/>
          <w:szCs w:val="24"/>
        </w:rPr>
        <w:t>.2. Az értékelés módszerei</w:t>
      </w:r>
    </w:p>
    <w:p w14:paraId="53C86CC1" w14:textId="77777777" w:rsidR="006A60FF" w:rsidRPr="006A60FF" w:rsidRDefault="006A60FF" w:rsidP="006A60FF">
      <w:pPr>
        <w:rPr>
          <w:rFonts w:ascii="Times New Roman" w:hAnsi="Times New Roman" w:cs="Times New Roman"/>
          <w:b/>
          <w:sz w:val="24"/>
          <w:szCs w:val="24"/>
        </w:rPr>
      </w:pPr>
      <w:r w:rsidRPr="006A60FF">
        <w:rPr>
          <w:rFonts w:ascii="Times New Roman" w:hAnsi="Times New Roman" w:cs="Times New Roman"/>
          <w:b/>
          <w:sz w:val="24"/>
          <w:szCs w:val="24"/>
        </w:rPr>
        <w:t>Dokumentumelemzés elemei:</w:t>
      </w:r>
    </w:p>
    <w:p w14:paraId="4B0106F9" w14:textId="77777777" w:rsidR="006A60FF" w:rsidRPr="006A60FF" w:rsidRDefault="006A60FF" w:rsidP="006A60FF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Pedagógiai program.</w:t>
      </w:r>
    </w:p>
    <w:p w14:paraId="017556A7" w14:textId="77777777" w:rsidR="006A60FF" w:rsidRPr="006A60FF" w:rsidRDefault="006A60FF" w:rsidP="006A60FF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Egymást követő két nevelési év munkaterve, és éves beszámolók.</w:t>
      </w:r>
    </w:p>
    <w:p w14:paraId="0D89F021" w14:textId="77777777" w:rsidR="006A60FF" w:rsidRPr="006A60FF" w:rsidRDefault="006A60FF" w:rsidP="006A60FF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Szervezeti Működési Szabályzat.</w:t>
      </w:r>
    </w:p>
    <w:p w14:paraId="7FCDE2F3" w14:textId="77777777" w:rsidR="006A60FF" w:rsidRPr="006A60FF" w:rsidRDefault="006A60FF" w:rsidP="006A60FF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Továbbképzési program – beiskolázási terv.</w:t>
      </w:r>
    </w:p>
    <w:p w14:paraId="18887C21" w14:textId="77777777" w:rsidR="006A60FF" w:rsidRPr="006A60FF" w:rsidRDefault="006A60FF" w:rsidP="006A60FF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Mérési eredmények adatai, elemzése (a helyben szokásos megfigyelések, mérések, eredménye öt nevelési évre visszamenőleg).</w:t>
      </w:r>
    </w:p>
    <w:p w14:paraId="470EB2D0" w14:textId="77777777" w:rsidR="006A60FF" w:rsidRPr="006A60FF" w:rsidRDefault="006A60FF" w:rsidP="006A60FF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A pedagógus-önértékelés eredményeinek összegzése.</w:t>
      </w:r>
    </w:p>
    <w:p w14:paraId="19EEB194" w14:textId="77777777" w:rsidR="006A60FF" w:rsidRPr="006A60FF" w:rsidRDefault="006A60FF" w:rsidP="006A60FF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Az előző intézményellenőrzés (tanfelügyelet) és az intézményi önértékelés értékelő lapjai, valamint a kapcsolódó intézkedési tervek.</w:t>
      </w:r>
    </w:p>
    <w:p w14:paraId="751F3056" w14:textId="77777777" w:rsidR="006A60FF" w:rsidRPr="006A60FF" w:rsidRDefault="006A60FF" w:rsidP="006A60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F">
        <w:rPr>
          <w:rFonts w:ascii="Times New Roman" w:hAnsi="Times New Roman" w:cs="Times New Roman"/>
          <w:b/>
          <w:sz w:val="24"/>
          <w:szCs w:val="24"/>
        </w:rPr>
        <w:t>Megfigyelés - a pedagógiai munka infrastruktúrájának megismerése</w:t>
      </w:r>
    </w:p>
    <w:p w14:paraId="488E4E93" w14:textId="77777777" w:rsidR="006A60FF" w:rsidRPr="006A60FF" w:rsidRDefault="006A60FF" w:rsidP="006A6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A60FF">
        <w:rPr>
          <w:rFonts w:ascii="Times New Roman" w:hAnsi="Times New Roman" w:cs="Times New Roman"/>
          <w:sz w:val="24"/>
          <w:szCs w:val="24"/>
        </w:rPr>
        <w:t>z óvoda adottságainak számbavétele a következő szempontok alapján történik:</w:t>
      </w:r>
    </w:p>
    <w:p w14:paraId="166936A5" w14:textId="77777777" w:rsidR="006A60FF" w:rsidRPr="006A60FF" w:rsidRDefault="006A60FF" w:rsidP="006A60F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Az intézmény kiemelt nevelési céljainak való megfelelés hogyan érhető tetten fizikális formában? (Pl. környezettudatos nevelés.)</w:t>
      </w:r>
    </w:p>
    <w:p w14:paraId="5D62183A" w14:textId="77777777" w:rsidR="006A60FF" w:rsidRPr="006A60FF" w:rsidRDefault="006A60FF" w:rsidP="006A60F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Milyen a gyermekek nevelési, tanulási környezete?</w:t>
      </w:r>
    </w:p>
    <w:p w14:paraId="1748636E" w14:textId="77777777" w:rsidR="006A60FF" w:rsidRPr="006A60FF" w:rsidRDefault="006A60FF" w:rsidP="006A60F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Ha van közösségi tér az intézményben, azt hogyan, mire használják?</w:t>
      </w:r>
    </w:p>
    <w:p w14:paraId="4F1B3E30" w14:textId="77777777" w:rsidR="006A60FF" w:rsidRPr="006A60FF" w:rsidRDefault="006A60FF" w:rsidP="006A60F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Milyen feltételekkel rendelkezik az intézmény a mindennapi mozgásra, esetleg a napi sportolás megvalósítására?</w:t>
      </w:r>
    </w:p>
    <w:p w14:paraId="632D9F5C" w14:textId="77777777" w:rsidR="006A60FF" w:rsidRPr="006A60FF" w:rsidRDefault="006A60FF" w:rsidP="006A60F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lastRenderedPageBreak/>
        <w:t>Hogyan felel meg az intézmény tárgyi környezete a különleges bánásmódot igénylő gyermekek nevelésének, tanításának, oktatásának?</w:t>
      </w:r>
    </w:p>
    <w:p w14:paraId="68478A26" w14:textId="77777777" w:rsidR="006A60FF" w:rsidRPr="006A60FF" w:rsidRDefault="006A60FF" w:rsidP="006A60FF">
      <w:pPr>
        <w:rPr>
          <w:rFonts w:ascii="Times New Roman" w:hAnsi="Times New Roman" w:cs="Times New Roman"/>
          <w:b/>
          <w:sz w:val="24"/>
          <w:szCs w:val="24"/>
        </w:rPr>
      </w:pPr>
      <w:r w:rsidRPr="006A60FF">
        <w:rPr>
          <w:rFonts w:ascii="Times New Roman" w:hAnsi="Times New Roman" w:cs="Times New Roman"/>
          <w:b/>
          <w:sz w:val="24"/>
          <w:szCs w:val="24"/>
        </w:rPr>
        <w:t>Elégedettségmérés</w:t>
      </w:r>
    </w:p>
    <w:p w14:paraId="1B8BCC11" w14:textId="77777777" w:rsidR="006A60FF" w:rsidRPr="006A60FF" w:rsidRDefault="006A60FF" w:rsidP="006A60FF">
      <w:pPr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A vezetői önértékelés során kérdőíves felmérés keretében történik az elégedettségmérés a szülők és a n</w:t>
      </w:r>
      <w:r>
        <w:rPr>
          <w:rFonts w:ascii="Times New Roman" w:hAnsi="Times New Roman" w:cs="Times New Roman"/>
          <w:sz w:val="24"/>
          <w:szCs w:val="24"/>
        </w:rPr>
        <w:t>evelőtestület tagjainak körében</w:t>
      </w:r>
      <w:r w:rsidRPr="006A60FF">
        <w:rPr>
          <w:rFonts w:ascii="Times New Roman" w:hAnsi="Times New Roman" w:cs="Times New Roman"/>
          <w:sz w:val="24"/>
          <w:szCs w:val="24"/>
        </w:rPr>
        <w:t> </w:t>
      </w:r>
    </w:p>
    <w:p w14:paraId="5D20701B" w14:textId="77777777" w:rsidR="006A60FF" w:rsidRPr="006A60FF" w:rsidRDefault="006A60FF" w:rsidP="006A60FF">
      <w:pPr>
        <w:rPr>
          <w:rFonts w:ascii="Times New Roman" w:hAnsi="Times New Roman" w:cs="Times New Roman"/>
          <w:b/>
          <w:sz w:val="24"/>
          <w:szCs w:val="24"/>
        </w:rPr>
      </w:pPr>
      <w:r w:rsidRPr="006A60FF">
        <w:rPr>
          <w:rFonts w:ascii="Times New Roman" w:hAnsi="Times New Roman" w:cs="Times New Roman"/>
          <w:b/>
          <w:sz w:val="24"/>
          <w:szCs w:val="24"/>
        </w:rPr>
        <w:t>Interjú</w:t>
      </w:r>
    </w:p>
    <w:p w14:paraId="4079A409" w14:textId="77777777" w:rsidR="006A60FF" w:rsidRPr="006A60FF" w:rsidRDefault="006A60FF" w:rsidP="006A60FF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óvodavezetővel</w:t>
      </w:r>
    </w:p>
    <w:p w14:paraId="1596BA26" w14:textId="77777777" w:rsidR="006A60FF" w:rsidRPr="006A60FF" w:rsidRDefault="006A60FF" w:rsidP="006A60FF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csoportos interjú keretében kérdezzük meg a szülők képviselőit</w:t>
      </w:r>
    </w:p>
    <w:p w14:paraId="52700537" w14:textId="77777777" w:rsidR="006A60FF" w:rsidRPr="006A60FF" w:rsidRDefault="006A60FF" w:rsidP="006A60FF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intézmény pedagógusaival meghatározott szempontok alapján. </w:t>
      </w:r>
    </w:p>
    <w:p w14:paraId="2E84FEC6" w14:textId="77777777" w:rsidR="006A60FF" w:rsidRPr="006A60FF" w:rsidRDefault="006A60FF" w:rsidP="006A60FF">
      <w:pPr>
        <w:rPr>
          <w:rFonts w:ascii="Times New Roman" w:hAnsi="Times New Roman" w:cs="Times New Roman"/>
          <w:b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 xml:space="preserve"> </w:t>
      </w:r>
      <w:r w:rsidRPr="006A60FF">
        <w:rPr>
          <w:rFonts w:ascii="Times New Roman" w:hAnsi="Times New Roman" w:cs="Times New Roman"/>
          <w:b/>
          <w:sz w:val="24"/>
          <w:szCs w:val="24"/>
        </w:rPr>
        <w:t>Az interjúalanyok kiválasztásának szabályai:</w:t>
      </w:r>
    </w:p>
    <w:p w14:paraId="3F2ECC12" w14:textId="77777777" w:rsidR="006A60FF" w:rsidRDefault="006A60FF" w:rsidP="006A60F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csoportonként minimum két szülő vegyen részt az interjún,</w:t>
      </w:r>
    </w:p>
    <w:p w14:paraId="015795BA" w14:textId="77777777" w:rsidR="006A60FF" w:rsidRPr="006A60FF" w:rsidRDefault="006A60FF" w:rsidP="006A60F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fő BECS tag végzi</w:t>
      </w:r>
    </w:p>
    <w:p w14:paraId="1817A31D" w14:textId="77777777" w:rsidR="006A60FF" w:rsidRDefault="006A60FF" w:rsidP="006A60F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különböző csoportszervezési formában (munkaközösségben) feladatot vállaló, eltérő életkorú gyermekekkel foglalkozó óvodapedagógusok vegyenek részt az interjún.</w:t>
      </w:r>
    </w:p>
    <w:p w14:paraId="5DD95F42" w14:textId="77777777" w:rsidR="006A60FF" w:rsidRDefault="006A60FF" w:rsidP="006A60F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 xml:space="preserve">Az interjú során – amennyiben a résztvevők beleegyeznek – hangfelvétel készül, amely az adatok lejegyzését követően megsemmisítésre kerül. Ha az érintettek nem egyeznek bele a felvételbe, akkor az adatfelvétel írásban történik. </w:t>
      </w:r>
    </w:p>
    <w:p w14:paraId="77285681" w14:textId="77777777" w:rsidR="006A60FF" w:rsidRDefault="006A60FF" w:rsidP="006A60F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 xml:space="preserve">Az interjúk során a korábbi dokumentumelemzés tapasztalatait figyelembe véve a tervezett interjúkérdések módosíthatók. </w:t>
      </w:r>
    </w:p>
    <w:p w14:paraId="618B8E32" w14:textId="77777777" w:rsidR="006A60FF" w:rsidRPr="006A60FF" w:rsidRDefault="006A60FF" w:rsidP="006A60F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Az interjúk elkészítésekor csak a szabályzatban meghatározott személyek vagy csoportok lehetnek jelen, megfigyelő vagy egyéb más személy nem.</w:t>
      </w:r>
    </w:p>
    <w:p w14:paraId="41DAED67" w14:textId="77777777" w:rsidR="006A60FF" w:rsidRDefault="006A60FF" w:rsidP="006A60FF">
      <w:pPr>
        <w:ind w:left="-142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 </w:t>
      </w:r>
    </w:p>
    <w:p w14:paraId="06D26F13" w14:textId="77777777" w:rsidR="006A60FF" w:rsidRDefault="006A60FF" w:rsidP="006A60FF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51FBD988" w14:textId="77777777" w:rsidR="006A60FF" w:rsidRDefault="006A60FF" w:rsidP="006A60FF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45D527FF" w14:textId="77777777" w:rsidR="006A60FF" w:rsidRDefault="006A60FF" w:rsidP="006A60FF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1D6C4991" w14:textId="77777777" w:rsidR="006A60FF" w:rsidRDefault="006A60FF" w:rsidP="006A60FF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5E4EF0AD" w14:textId="77777777" w:rsidR="006A60FF" w:rsidRDefault="006A60FF" w:rsidP="006A60FF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1574151C" w14:textId="77777777" w:rsidR="006A60FF" w:rsidRPr="006A60FF" w:rsidRDefault="006A60FF" w:rsidP="006A60F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12.4. </w:t>
      </w:r>
      <w:r w:rsidRPr="006A60FF">
        <w:rPr>
          <w:rFonts w:ascii="Times New Roman" w:hAnsi="Times New Roman" w:cs="Times New Roman"/>
          <w:b/>
          <w:bCs/>
          <w:sz w:val="24"/>
          <w:szCs w:val="24"/>
        </w:rPr>
        <w:t>Intézményi önértékelés eljárásrendje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2127"/>
        <w:gridCol w:w="1985"/>
        <w:gridCol w:w="3118"/>
        <w:gridCol w:w="1985"/>
        <w:gridCol w:w="2410"/>
      </w:tblGrid>
      <w:tr w:rsidR="006A60FF" w:rsidRPr="006A60FF" w14:paraId="7AA1DB07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A9B1B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Feladat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D1CAC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Módszer/</w:t>
            </w:r>
          </w:p>
          <w:p w14:paraId="2841BF5D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eszköz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71432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Határidő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EB1F6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DDE25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FF89F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Elvárt eredmény</w:t>
            </w:r>
          </w:p>
        </w:tc>
      </w:tr>
      <w:tr w:rsidR="006A60FF" w:rsidRPr="006A60FF" w14:paraId="6B2E1C1B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C91B5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Előkészítés és tervezés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E9177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F4B5C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AED0E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4E364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43ABC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0FF" w:rsidRPr="006A60FF" w14:paraId="5D50051B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92188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1. Értékelésben résztvevő partnerek kijelölése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843A3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786E7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Éves önértékelési terv alapján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F18B8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Óvodavezető Önértékelési csoport,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42BA7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B7339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Éves önértékelési terv</w:t>
            </w:r>
          </w:p>
        </w:tc>
      </w:tr>
      <w:tr w:rsidR="006A60FF" w:rsidRPr="006A60FF" w14:paraId="07B7C944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0CDE0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2.Önértékeléssel kapcsolatos feladatok áttekintése, elosztása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6E7E4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Megbeszélés, tájékoztatás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ABD51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Éves önértékelési terv alapján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D9BB4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Önértékelési csoport, Eljárásban résztvevők</w:t>
            </w:r>
          </w:p>
          <w:p w14:paraId="30CB029C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FF9AE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Önértékelési csoport vezetője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A6E58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Éves önértékelési terv</w:t>
            </w:r>
          </w:p>
        </w:tc>
      </w:tr>
      <w:tr w:rsidR="006A60FF" w:rsidRPr="006A60FF" w14:paraId="5DE54A5E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0D806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Lebonyolítás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C1900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7DF07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3FB10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387C1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BC304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0FF" w:rsidRPr="006A60FF" w14:paraId="433C17A2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2D0CA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3.Dokumentumelemzés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0AAA7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Dokumentum-elemzés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F9745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Éves önértékelési terv alapján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AFA4D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Önértékelési csoport tagjai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11357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Önértékelési csoport vezetője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FF9B9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Jegyzőkönyv</w:t>
            </w:r>
          </w:p>
        </w:tc>
      </w:tr>
      <w:tr w:rsidR="006A60FF" w:rsidRPr="006A60FF" w14:paraId="5B6B7949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36B34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4.Interjú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4A36D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Interjú, beszélgetés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E580D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Éves önértékelési terv alapján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4C131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Óvodavezető, Szülők, Óvodapedagógusok, Önértékelési csoporttagok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43FCD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Önértékelési csoport kijelölt tagja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094DC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Jegyzőkönyv</w:t>
            </w:r>
          </w:p>
        </w:tc>
      </w:tr>
      <w:tr w:rsidR="006A60FF" w:rsidRPr="006A60FF" w14:paraId="24EFCF3D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8DCA8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5.Adatok feldolgozása, informatikai rendszerbe történő rögzítése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5EB86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OH informatikai rendszere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9735B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Éves</w:t>
            </w:r>
          </w:p>
          <w:p w14:paraId="178B57AE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önértékelési terv alapján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F7E15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  <w:p w14:paraId="0284DD99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Önértékelési csoport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5F4A0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660E4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Informatikai rendszerben rögzített kérdőívek</w:t>
            </w:r>
          </w:p>
        </w:tc>
      </w:tr>
      <w:tr w:rsidR="006A60FF" w:rsidRPr="006A60FF" w14:paraId="462B846D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E2AC8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Elemzése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C0968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1B0F3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E2FC5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B7C13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3A0C5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0FF" w:rsidRPr="006A60FF" w14:paraId="2606E896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421CB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6.Az óvodavezető értékeli az elvárások teljesülését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11433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OH informatikai rendszere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0F637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Éves</w:t>
            </w:r>
          </w:p>
          <w:p w14:paraId="07328868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önértékelési terv alapján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7AAF7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  <w:p w14:paraId="13568D84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Önértékelési csoport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FB4E0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AF0DC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0FF" w:rsidRPr="006A60FF" w14:paraId="23CF594F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592F6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7.Fejleszthető és kiemelkedő területek meghatározása.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3EAB7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Értékelés, elemezés, OH informatikai rendszere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0585A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Éves</w:t>
            </w:r>
          </w:p>
          <w:p w14:paraId="2C8A67C9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önértékelési terv alapján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C63DC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  <w:p w14:paraId="5A4FC098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Önértékelési csoport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C609C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30EE6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Informatikai rendszerben rögzített adatok</w:t>
            </w:r>
          </w:p>
        </w:tc>
      </w:tr>
      <w:tr w:rsidR="006A60FF" w:rsidRPr="006A60FF" w14:paraId="74749F9D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1F7AD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8.Intézkedési terv készítése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788BB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Intézkedési terv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54275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Éves</w:t>
            </w:r>
          </w:p>
          <w:p w14:paraId="084331CA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önértékelési terv alapján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9B71A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Óvodavezető, Nevelőtestület</w:t>
            </w:r>
          </w:p>
          <w:p w14:paraId="7F521411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8D627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C40F4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Intézkedési terv</w:t>
            </w:r>
          </w:p>
        </w:tc>
      </w:tr>
      <w:tr w:rsidR="006A60FF" w:rsidRPr="006A60FF" w14:paraId="1D236FA1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C351C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Visszacsatolás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E3C61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F1A79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76780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A87A4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29F3B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0FF" w:rsidRPr="006A60FF" w14:paraId="18149446" w14:textId="77777777" w:rsidTr="006A60FF"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E3B1E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9.Fejlesztési terv feltöltése az informatikai rendszerbe.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EE09D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OH informatikai rendszere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BC478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Éves</w:t>
            </w:r>
          </w:p>
          <w:p w14:paraId="4EDD1CD7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önértékelési terv alapján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837A7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  <w:p w14:paraId="376BC973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Fenntartó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C1B11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7304B" w14:textId="77777777" w:rsidR="006A60FF" w:rsidRPr="006A60FF" w:rsidRDefault="006A60FF" w:rsidP="006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FF">
              <w:rPr>
                <w:rFonts w:ascii="Times New Roman" w:hAnsi="Times New Roman" w:cs="Times New Roman"/>
                <w:sz w:val="24"/>
                <w:szCs w:val="24"/>
              </w:rPr>
              <w:t>Informatikai rendszerben rögzített fejlesztési terv</w:t>
            </w:r>
          </w:p>
        </w:tc>
      </w:tr>
    </w:tbl>
    <w:p w14:paraId="688911FA" w14:textId="77777777" w:rsidR="006A60FF" w:rsidRDefault="006A60FF" w:rsidP="006A60FF">
      <w:pPr>
        <w:rPr>
          <w:rFonts w:ascii="Times New Roman" w:hAnsi="Times New Roman" w:cs="Times New Roman"/>
          <w:b/>
          <w:sz w:val="24"/>
          <w:szCs w:val="24"/>
        </w:rPr>
      </w:pPr>
    </w:p>
    <w:p w14:paraId="6D8387C6" w14:textId="77777777" w:rsidR="00011D4B" w:rsidRPr="006D01CA" w:rsidRDefault="006A60FF" w:rsidP="00011D4B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11D4B" w:rsidRPr="006D01CA">
        <w:rPr>
          <w:rFonts w:ascii="Times New Roman" w:hAnsi="Times New Roman" w:cs="Times New Roman"/>
          <w:b/>
          <w:sz w:val="24"/>
          <w:szCs w:val="24"/>
        </w:rPr>
        <w:t xml:space="preserve"> . A belső ellenőrzésbe, önértékelésbe bevont pedagógusok névsora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260"/>
        <w:gridCol w:w="6521"/>
      </w:tblGrid>
      <w:tr w:rsidR="00011D4B" w:rsidRPr="006D01CA" w14:paraId="1B10D2E2" w14:textId="77777777" w:rsidTr="006A60FF">
        <w:trPr>
          <w:trHeight w:val="181"/>
        </w:trPr>
        <w:tc>
          <w:tcPr>
            <w:tcW w:w="14459" w:type="dxa"/>
            <w:gridSpan w:val="3"/>
          </w:tcPr>
          <w:p w14:paraId="69FC9C9B" w14:textId="77777777" w:rsidR="00011D4B" w:rsidRPr="006D01CA" w:rsidRDefault="00011D4B" w:rsidP="00611D2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  <w:b/>
                <w:sz w:val="24"/>
                <w:szCs w:val="24"/>
              </w:rPr>
              <w:t>Önértékelésbe b</w:t>
            </w:r>
            <w:r w:rsidR="006A60FF">
              <w:rPr>
                <w:rFonts w:ascii="Times New Roman" w:hAnsi="Times New Roman" w:cs="Times New Roman"/>
                <w:b/>
                <w:sz w:val="24"/>
                <w:szCs w:val="24"/>
              </w:rPr>
              <w:t>evont pedagógusok névsora a 2022/2023-a</w:t>
            </w:r>
            <w:r w:rsidRPr="006D01CA">
              <w:rPr>
                <w:rFonts w:ascii="Times New Roman" w:hAnsi="Times New Roman" w:cs="Times New Roman"/>
                <w:b/>
                <w:sz w:val="24"/>
                <w:szCs w:val="24"/>
              </w:rPr>
              <w:t>s nevelési évben</w:t>
            </w:r>
          </w:p>
        </w:tc>
      </w:tr>
      <w:tr w:rsidR="00011D4B" w:rsidRPr="006D01CA" w14:paraId="1725A9D8" w14:textId="77777777" w:rsidTr="006A60FF">
        <w:trPr>
          <w:trHeight w:val="120"/>
        </w:trPr>
        <w:tc>
          <w:tcPr>
            <w:tcW w:w="4678" w:type="dxa"/>
          </w:tcPr>
          <w:p w14:paraId="6F76E324" w14:textId="77777777" w:rsidR="00011D4B" w:rsidRPr="006D01CA" w:rsidRDefault="00011D4B" w:rsidP="00611D2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D01CA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3260" w:type="dxa"/>
          </w:tcPr>
          <w:p w14:paraId="3EF4E160" w14:textId="77777777" w:rsidR="00011D4B" w:rsidRPr="006D01CA" w:rsidRDefault="00011D4B" w:rsidP="00611D2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D01CA">
              <w:rPr>
                <w:rFonts w:ascii="Times New Roman" w:hAnsi="Times New Roman" w:cs="Times New Roman"/>
                <w:b/>
              </w:rPr>
              <w:t>Tervezett időpont</w:t>
            </w:r>
          </w:p>
        </w:tc>
        <w:tc>
          <w:tcPr>
            <w:tcW w:w="6521" w:type="dxa"/>
          </w:tcPr>
          <w:p w14:paraId="5376FF1C" w14:textId="77777777" w:rsidR="00011D4B" w:rsidRPr="006D01CA" w:rsidRDefault="00011D4B" w:rsidP="00611D2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  <w:b/>
                <w:sz w:val="24"/>
                <w:szCs w:val="24"/>
              </w:rPr>
              <w:t>Ellenőrzést végző BECS tagok</w:t>
            </w:r>
          </w:p>
        </w:tc>
      </w:tr>
      <w:tr w:rsidR="00011D4B" w:rsidRPr="006D01CA" w14:paraId="100858B1" w14:textId="77777777" w:rsidTr="006A60FF">
        <w:trPr>
          <w:trHeight w:val="325"/>
        </w:trPr>
        <w:tc>
          <w:tcPr>
            <w:tcW w:w="4678" w:type="dxa"/>
            <w:vAlign w:val="center"/>
          </w:tcPr>
          <w:p w14:paraId="1AF180B0" w14:textId="77777777" w:rsidR="00011D4B" w:rsidRPr="006D01CA" w:rsidRDefault="006A60FF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Bárány Boglárka</w:t>
            </w:r>
          </w:p>
        </w:tc>
        <w:tc>
          <w:tcPr>
            <w:tcW w:w="3260" w:type="dxa"/>
            <w:vAlign w:val="center"/>
          </w:tcPr>
          <w:p w14:paraId="3DE2A2C6" w14:textId="77777777" w:rsidR="00011D4B" w:rsidRPr="006D01CA" w:rsidRDefault="006A60FF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szeptember</w:t>
            </w:r>
            <w:r w:rsidR="00011D4B" w:rsidRPr="006D0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19-23.</w:t>
            </w:r>
          </w:p>
        </w:tc>
        <w:tc>
          <w:tcPr>
            <w:tcW w:w="6521" w:type="dxa"/>
            <w:vAlign w:val="center"/>
          </w:tcPr>
          <w:p w14:paraId="3A8B60AB" w14:textId="08E79A28" w:rsidR="00011D4B" w:rsidRPr="006D01CA" w:rsidRDefault="00011D4B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Horváthné Gellért Emőke</w:t>
            </w:r>
            <w:r w:rsidRPr="006D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6101">
              <w:rPr>
                <w:rFonts w:ascii="Times New Roman" w:hAnsi="Times New Roman" w:cs="Times New Roman"/>
                <w:sz w:val="24"/>
                <w:szCs w:val="24"/>
              </w:rPr>
              <w:t>Balog Pálné</w:t>
            </w:r>
          </w:p>
        </w:tc>
      </w:tr>
      <w:tr w:rsidR="00011D4B" w:rsidRPr="006D01CA" w14:paraId="6C696D42" w14:textId="77777777" w:rsidTr="006A60FF">
        <w:trPr>
          <w:trHeight w:val="298"/>
        </w:trPr>
        <w:tc>
          <w:tcPr>
            <w:tcW w:w="4678" w:type="dxa"/>
            <w:vAlign w:val="center"/>
          </w:tcPr>
          <w:p w14:paraId="2B3F263D" w14:textId="77777777" w:rsidR="00011D4B" w:rsidRPr="006D01CA" w:rsidRDefault="006A60FF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Horváthné Gellért Emőke (óvodapedagógusként)</w:t>
            </w:r>
          </w:p>
        </w:tc>
        <w:tc>
          <w:tcPr>
            <w:tcW w:w="3260" w:type="dxa"/>
            <w:vAlign w:val="center"/>
          </w:tcPr>
          <w:p w14:paraId="30AAC4E2" w14:textId="77777777" w:rsidR="00011D4B" w:rsidRPr="006D01CA" w:rsidRDefault="006A60FF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szeptember 26-30.</w:t>
            </w:r>
          </w:p>
        </w:tc>
        <w:tc>
          <w:tcPr>
            <w:tcW w:w="6521" w:type="dxa"/>
            <w:vAlign w:val="center"/>
          </w:tcPr>
          <w:p w14:paraId="224FD9F6" w14:textId="6EABA37D" w:rsidR="00011D4B" w:rsidRPr="006D01CA" w:rsidRDefault="00011D4B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Balog Pálné</w:t>
            </w:r>
            <w:r w:rsidRPr="006D0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79F">
              <w:rPr>
                <w:rFonts w:ascii="Times New Roman" w:hAnsi="Times New Roman" w:cs="Times New Roman"/>
                <w:sz w:val="24"/>
                <w:szCs w:val="24"/>
              </w:rPr>
              <w:t xml:space="preserve"> Bárány Boglárka</w:t>
            </w:r>
          </w:p>
        </w:tc>
      </w:tr>
      <w:tr w:rsidR="00011D4B" w:rsidRPr="006D01CA" w14:paraId="6FD40F76" w14:textId="77777777" w:rsidTr="006A60FF">
        <w:trPr>
          <w:trHeight w:val="359"/>
        </w:trPr>
        <w:tc>
          <w:tcPr>
            <w:tcW w:w="4678" w:type="dxa"/>
            <w:vAlign w:val="center"/>
          </w:tcPr>
          <w:p w14:paraId="23917457" w14:textId="77777777" w:rsidR="00011D4B" w:rsidRPr="006D01CA" w:rsidRDefault="006A60FF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Horváthné Gellért Emőke (intézményvezetőként)</w:t>
            </w:r>
          </w:p>
        </w:tc>
        <w:tc>
          <w:tcPr>
            <w:tcW w:w="3260" w:type="dxa"/>
            <w:vAlign w:val="center"/>
          </w:tcPr>
          <w:p w14:paraId="1E28EEB8" w14:textId="77777777" w:rsidR="00011D4B" w:rsidRPr="006D01CA" w:rsidRDefault="006A60FF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október 03-07.</w:t>
            </w:r>
          </w:p>
        </w:tc>
        <w:tc>
          <w:tcPr>
            <w:tcW w:w="6521" w:type="dxa"/>
            <w:vAlign w:val="center"/>
          </w:tcPr>
          <w:p w14:paraId="235ADCC4" w14:textId="555803BD" w:rsidR="00011D4B" w:rsidRPr="006D01CA" w:rsidRDefault="00D3779F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Bárány Boglárka</w:t>
            </w:r>
            <w:r w:rsidR="00011D4B" w:rsidRPr="00D3779F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,</w:t>
            </w:r>
            <w:r w:rsidR="00011D4B" w:rsidRPr="00D37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0FF" w:rsidRPr="006A6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Balog Pálné</w:t>
            </w:r>
          </w:p>
        </w:tc>
      </w:tr>
      <w:tr w:rsidR="00011D4B" w:rsidRPr="006D01CA" w14:paraId="5DE88330" w14:textId="77777777" w:rsidTr="006A60FF">
        <w:trPr>
          <w:trHeight w:val="359"/>
        </w:trPr>
        <w:tc>
          <w:tcPr>
            <w:tcW w:w="4678" w:type="dxa"/>
            <w:vAlign w:val="center"/>
          </w:tcPr>
          <w:p w14:paraId="35620DEA" w14:textId="77777777" w:rsidR="00011D4B" w:rsidRPr="006D01CA" w:rsidRDefault="006A60FF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Intézményi belső önértékelés</w:t>
            </w:r>
          </w:p>
        </w:tc>
        <w:tc>
          <w:tcPr>
            <w:tcW w:w="3260" w:type="dxa"/>
            <w:vAlign w:val="center"/>
          </w:tcPr>
          <w:p w14:paraId="0DBCA127" w14:textId="77777777" w:rsidR="00011D4B" w:rsidRPr="006D01CA" w:rsidRDefault="006A60FF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november 07-11.</w:t>
            </w:r>
          </w:p>
        </w:tc>
        <w:tc>
          <w:tcPr>
            <w:tcW w:w="6521" w:type="dxa"/>
            <w:vAlign w:val="center"/>
          </w:tcPr>
          <w:p w14:paraId="187F122A" w14:textId="2C2D27F6" w:rsidR="00011D4B" w:rsidRPr="006D01CA" w:rsidRDefault="00011D4B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</w:t>
            </w:r>
            <w:r w:rsidR="00D37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</w:t>
            </w:r>
            <w:r w:rsidRPr="006D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váthné Gellért Emőke, </w:t>
            </w:r>
            <w:r w:rsidRPr="006D01CA">
              <w:rPr>
                <w:rFonts w:ascii="Times New Roman" w:hAnsi="Times New Roman" w:cs="Times New Roman"/>
                <w:sz w:val="24"/>
                <w:szCs w:val="24"/>
              </w:rPr>
              <w:t>Balog Pálné</w:t>
            </w:r>
            <w:r w:rsidR="006A6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779F" w:rsidRPr="00D37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C36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árány Boglárka</w:t>
            </w:r>
          </w:p>
        </w:tc>
      </w:tr>
      <w:tr w:rsidR="00011D4B" w:rsidRPr="006D01CA" w14:paraId="053152E1" w14:textId="77777777" w:rsidTr="006A60FF">
        <w:trPr>
          <w:trHeight w:val="359"/>
        </w:trPr>
        <w:tc>
          <w:tcPr>
            <w:tcW w:w="4678" w:type="dxa"/>
            <w:vAlign w:val="center"/>
          </w:tcPr>
          <w:p w14:paraId="3BFDAF8A" w14:textId="4BD7F597" w:rsidR="00011D4B" w:rsidRPr="006D01CA" w:rsidRDefault="00C36101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Evelin</w:t>
            </w:r>
          </w:p>
        </w:tc>
        <w:tc>
          <w:tcPr>
            <w:tcW w:w="3260" w:type="dxa"/>
            <w:vAlign w:val="center"/>
          </w:tcPr>
          <w:p w14:paraId="0E441894" w14:textId="77777777" w:rsidR="00011D4B" w:rsidRPr="006D01CA" w:rsidRDefault="006A60FF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 február</w:t>
            </w:r>
          </w:p>
        </w:tc>
        <w:tc>
          <w:tcPr>
            <w:tcW w:w="6521" w:type="dxa"/>
            <w:vAlign w:val="center"/>
          </w:tcPr>
          <w:p w14:paraId="656F9844" w14:textId="4AF0C077" w:rsidR="00011D4B" w:rsidRPr="006D01CA" w:rsidRDefault="00011D4B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Balog Pálné,</w:t>
            </w:r>
            <w:r w:rsidRPr="006D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101">
              <w:rPr>
                <w:rFonts w:ascii="Times New Roman" w:hAnsi="Times New Roman" w:cs="Times New Roman"/>
                <w:sz w:val="24"/>
                <w:szCs w:val="24"/>
              </w:rPr>
              <w:t>Bárány Boglárka</w:t>
            </w:r>
          </w:p>
        </w:tc>
      </w:tr>
      <w:tr w:rsidR="006A60FF" w:rsidRPr="006D01CA" w14:paraId="7328F59E" w14:textId="77777777" w:rsidTr="006A60FF">
        <w:trPr>
          <w:trHeight w:val="359"/>
        </w:trPr>
        <w:tc>
          <w:tcPr>
            <w:tcW w:w="4678" w:type="dxa"/>
            <w:vAlign w:val="center"/>
          </w:tcPr>
          <w:p w14:paraId="504543F9" w14:textId="77777777" w:rsidR="006A60FF" w:rsidRDefault="006A60FF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C4D972E" w14:textId="77777777" w:rsidR="006A60FF" w:rsidRDefault="006A60FF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7AD6C85" w14:textId="77777777" w:rsidR="006A60FF" w:rsidRPr="006D01CA" w:rsidRDefault="006A60FF" w:rsidP="00611D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5639D4C" w14:textId="77777777" w:rsidR="006A60FF" w:rsidRDefault="006A60FF" w:rsidP="006A60FF">
      <w:pPr>
        <w:rPr>
          <w:rFonts w:ascii="Times New Roman" w:hAnsi="Times New Roman" w:cs="Times New Roman"/>
          <w:b/>
          <w:sz w:val="24"/>
          <w:szCs w:val="24"/>
        </w:rPr>
      </w:pPr>
    </w:p>
    <w:p w14:paraId="5996197D" w14:textId="77777777" w:rsidR="00011D4B" w:rsidRPr="006D01CA" w:rsidRDefault="006A60FF" w:rsidP="00011D4B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011D4B" w:rsidRPr="006D01CA">
        <w:rPr>
          <w:rFonts w:ascii="Times New Roman" w:hAnsi="Times New Roman" w:cs="Times New Roman"/>
          <w:b/>
          <w:sz w:val="24"/>
          <w:szCs w:val="24"/>
        </w:rPr>
        <w:t>.  Pedagógusminősítési eljárásban résztvevő óvodapedagógusok és elért célfokozatai</w:t>
      </w:r>
    </w:p>
    <w:p w14:paraId="789995C4" w14:textId="77777777" w:rsidR="00011D4B" w:rsidRPr="00CC2FBB" w:rsidRDefault="006A60FF" w:rsidP="00011D4B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FBB">
        <w:rPr>
          <w:rFonts w:ascii="Times New Roman" w:hAnsi="Times New Roman" w:cs="Times New Roman"/>
          <w:color w:val="000000" w:themeColor="text1"/>
          <w:sz w:val="24"/>
          <w:szCs w:val="24"/>
        </w:rPr>
        <w:t>Babinszki Petra pedagógus I._</w:t>
      </w:r>
    </w:p>
    <w:p w14:paraId="7CFE1B5D" w14:textId="77777777" w:rsidR="00011D4B" w:rsidRPr="00CC2FBB" w:rsidRDefault="00011D4B" w:rsidP="00011D4B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FBB">
        <w:rPr>
          <w:rFonts w:ascii="Times New Roman" w:hAnsi="Times New Roman" w:cs="Times New Roman"/>
          <w:color w:val="000000" w:themeColor="text1"/>
          <w:sz w:val="24"/>
          <w:szCs w:val="24"/>
        </w:rPr>
        <w:t>Bárány Boglárka pedagógus I._</w:t>
      </w:r>
    </w:p>
    <w:p w14:paraId="3B6CB6E6" w14:textId="77777777" w:rsidR="00011D4B" w:rsidRPr="00CC2FBB" w:rsidRDefault="00011D4B" w:rsidP="00011D4B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FBB">
        <w:rPr>
          <w:rFonts w:ascii="Times New Roman" w:hAnsi="Times New Roman" w:cs="Times New Roman"/>
          <w:color w:val="000000" w:themeColor="text1"/>
          <w:sz w:val="24"/>
          <w:szCs w:val="24"/>
        </w:rPr>
        <w:t>Horváthné Gellért Emőke_mesterpedagógus_</w:t>
      </w:r>
    </w:p>
    <w:p w14:paraId="54B15B2A" w14:textId="77777777" w:rsidR="00011D4B" w:rsidRPr="006D01CA" w:rsidRDefault="006A60FF" w:rsidP="00011D4B">
      <w:pPr>
        <w:spacing w:line="36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11D4B" w:rsidRPr="006D01CA">
        <w:rPr>
          <w:rFonts w:ascii="Times New Roman" w:hAnsi="Times New Roman" w:cs="Times New Roman"/>
          <w:b/>
          <w:sz w:val="24"/>
          <w:szCs w:val="24"/>
        </w:rPr>
        <w:t xml:space="preserve">. 2022. évi országos </w:t>
      </w:r>
      <w:r>
        <w:rPr>
          <w:rFonts w:ascii="Times New Roman" w:hAnsi="Times New Roman" w:cs="Times New Roman"/>
          <w:b/>
          <w:sz w:val="24"/>
          <w:szCs w:val="24"/>
        </w:rPr>
        <w:t xml:space="preserve">pedagógusminősítésre kijelölt </w:t>
      </w:r>
      <w:r w:rsidR="00011D4B" w:rsidRPr="006D01CA">
        <w:rPr>
          <w:rFonts w:ascii="Times New Roman" w:hAnsi="Times New Roman" w:cs="Times New Roman"/>
          <w:b/>
          <w:sz w:val="24"/>
          <w:szCs w:val="24"/>
        </w:rPr>
        <w:t xml:space="preserve"> óvodapedagógus</w:t>
      </w:r>
    </w:p>
    <w:p w14:paraId="33032A48" w14:textId="77777777" w:rsidR="006A60FF" w:rsidRDefault="006A60FF" w:rsidP="006A60FF">
      <w:pPr>
        <w:pStyle w:val="Listaszerbekezds"/>
        <w:numPr>
          <w:ilvl w:val="0"/>
          <w:numId w:val="16"/>
        </w:numPr>
        <w:spacing w:line="360" w:lineRule="auto"/>
        <w:ind w:firstLine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Mihálovics Kitti, elérendő célfokozat: pedagógus I. </w:t>
      </w:r>
    </w:p>
    <w:p w14:paraId="1B79E5B3" w14:textId="77777777" w:rsidR="006A60FF" w:rsidRPr="006D01CA" w:rsidRDefault="006A60FF" w:rsidP="006A60FF">
      <w:pPr>
        <w:spacing w:line="36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6A60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6D01CA">
        <w:rPr>
          <w:rFonts w:ascii="Times New Roman" w:hAnsi="Times New Roman" w:cs="Times New Roman"/>
          <w:b/>
          <w:sz w:val="24"/>
          <w:szCs w:val="24"/>
        </w:rPr>
        <w:t>. évi országos pedagógusminősítésre kijelölt / jelentkezett óvodapedagógus</w:t>
      </w:r>
    </w:p>
    <w:p w14:paraId="2E6DB9D4" w14:textId="77777777" w:rsidR="006A60FF" w:rsidRPr="006A60FF" w:rsidRDefault="006A60FF" w:rsidP="006A60FF">
      <w:pPr>
        <w:pStyle w:val="Listaszerbekezds"/>
        <w:numPr>
          <w:ilvl w:val="0"/>
          <w:numId w:val="16"/>
        </w:numPr>
        <w:spacing w:line="360" w:lineRule="auto"/>
        <w:ind w:firstLine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történt jelentkezés, sem kijelölés. </w:t>
      </w:r>
    </w:p>
    <w:p w14:paraId="427EBD87" w14:textId="77777777" w:rsidR="00011D4B" w:rsidRPr="006D01CA" w:rsidRDefault="00011D4B" w:rsidP="00011D4B">
      <w:pPr>
        <w:spacing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D01CA">
        <w:rPr>
          <w:rFonts w:ascii="Times New Roman" w:hAnsi="Times New Roman" w:cs="Times New Roman"/>
          <w:b/>
          <w:sz w:val="24"/>
          <w:szCs w:val="24"/>
        </w:rPr>
        <w:t>1</w:t>
      </w:r>
      <w:r w:rsidR="006A60FF">
        <w:rPr>
          <w:rFonts w:ascii="Times New Roman" w:hAnsi="Times New Roman" w:cs="Times New Roman"/>
          <w:b/>
          <w:sz w:val="24"/>
          <w:szCs w:val="24"/>
        </w:rPr>
        <w:t>8</w:t>
      </w:r>
      <w:r w:rsidRPr="006D01CA">
        <w:rPr>
          <w:rFonts w:ascii="Times New Roman" w:hAnsi="Times New Roman" w:cs="Times New Roman"/>
          <w:b/>
          <w:sz w:val="24"/>
          <w:szCs w:val="24"/>
        </w:rPr>
        <w:t>. 20</w:t>
      </w:r>
      <w:r w:rsidR="006A60FF">
        <w:rPr>
          <w:rFonts w:ascii="Times New Roman" w:hAnsi="Times New Roman" w:cs="Times New Roman"/>
          <w:b/>
          <w:sz w:val="24"/>
          <w:szCs w:val="24"/>
        </w:rPr>
        <w:t>23.</w:t>
      </w:r>
      <w:r w:rsidRPr="006D01CA">
        <w:rPr>
          <w:rFonts w:ascii="Times New Roman" w:hAnsi="Times New Roman" w:cs="Times New Roman"/>
          <w:b/>
          <w:sz w:val="24"/>
          <w:szCs w:val="24"/>
        </w:rPr>
        <w:t xml:space="preserve"> évi országos</w:t>
      </w:r>
      <w:r w:rsidR="006A6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0FF" w:rsidRPr="006A60FF">
        <w:rPr>
          <w:rFonts w:ascii="Times New Roman" w:hAnsi="Times New Roman" w:cs="Times New Roman"/>
          <w:b/>
          <w:sz w:val="24"/>
          <w:szCs w:val="24"/>
        </w:rPr>
        <w:t>pedagógiai-szakmai ellenőrzés</w:t>
      </w:r>
      <w:r w:rsidR="006A60FF">
        <w:rPr>
          <w:rFonts w:ascii="Times New Roman" w:hAnsi="Times New Roman" w:cs="Times New Roman"/>
          <w:b/>
          <w:sz w:val="24"/>
          <w:szCs w:val="24"/>
        </w:rPr>
        <w:t xml:space="preserve">re kijelölt </w:t>
      </w:r>
      <w:r w:rsidRPr="006D01CA">
        <w:rPr>
          <w:rFonts w:ascii="Times New Roman" w:hAnsi="Times New Roman" w:cs="Times New Roman"/>
          <w:b/>
          <w:sz w:val="24"/>
          <w:szCs w:val="24"/>
        </w:rPr>
        <w:t xml:space="preserve">intézményi, </w:t>
      </w:r>
      <w:r w:rsidR="006A60FF">
        <w:rPr>
          <w:rFonts w:ascii="Times New Roman" w:hAnsi="Times New Roman" w:cs="Times New Roman"/>
          <w:b/>
          <w:sz w:val="24"/>
          <w:szCs w:val="24"/>
        </w:rPr>
        <w:t>vezetői és pedagógus terület</w:t>
      </w:r>
    </w:p>
    <w:p w14:paraId="1339B0C6" w14:textId="77777777" w:rsidR="006A60FF" w:rsidRDefault="00011D4B" w:rsidP="00011D4B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CA">
        <w:rPr>
          <w:rFonts w:ascii="Times New Roman" w:hAnsi="Times New Roman" w:cs="Times New Roman"/>
          <w:sz w:val="24"/>
          <w:szCs w:val="24"/>
        </w:rPr>
        <w:t>országos pedagógiai-szakmai ellenőrzésre (tanfelügyeletre) nem történt kijelölés óvodapedagógus</w:t>
      </w:r>
      <w:r w:rsidR="006A60FF">
        <w:rPr>
          <w:rFonts w:ascii="Times New Roman" w:hAnsi="Times New Roman" w:cs="Times New Roman"/>
          <w:sz w:val="24"/>
          <w:szCs w:val="24"/>
        </w:rPr>
        <w:t xml:space="preserve"> területen</w:t>
      </w:r>
    </w:p>
    <w:p w14:paraId="273F4F68" w14:textId="77777777" w:rsidR="006A60FF" w:rsidRDefault="006A60FF" w:rsidP="006A60FF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CA">
        <w:rPr>
          <w:rFonts w:ascii="Times New Roman" w:hAnsi="Times New Roman" w:cs="Times New Roman"/>
          <w:sz w:val="24"/>
          <w:szCs w:val="24"/>
        </w:rPr>
        <w:t>országos pedagógiai-szakmai ell</w:t>
      </w:r>
      <w:r>
        <w:rPr>
          <w:rFonts w:ascii="Times New Roman" w:hAnsi="Times New Roman" w:cs="Times New Roman"/>
          <w:sz w:val="24"/>
          <w:szCs w:val="24"/>
        </w:rPr>
        <w:t xml:space="preserve">enőrzésre (tanfelügyeletre) történt kijelölés </w:t>
      </w:r>
      <w:r w:rsidR="00011D4B" w:rsidRPr="006A60FF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ézményi és vezetői ( vezetői ciklus 4. évében) területen is</w:t>
      </w:r>
      <w:r w:rsidR="00011D4B" w:rsidRPr="006A60FF">
        <w:rPr>
          <w:rFonts w:ascii="Times New Roman" w:hAnsi="Times New Roman" w:cs="Times New Roman"/>
          <w:sz w:val="24"/>
          <w:szCs w:val="24"/>
        </w:rPr>
        <w:t>.</w:t>
      </w:r>
    </w:p>
    <w:p w14:paraId="42D61A74" w14:textId="77777777" w:rsidR="00011D4B" w:rsidRPr="006A60FF" w:rsidRDefault="006A60FF" w:rsidP="006A60FF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19. </w:t>
      </w:r>
      <w:r w:rsidR="00011D4B" w:rsidRPr="006A60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Felhasznált források</w:t>
      </w:r>
    </w:p>
    <w:p w14:paraId="2AC1AD88" w14:textId="77777777" w:rsidR="00011D4B" w:rsidRPr="0073108A" w:rsidRDefault="00011D4B" w:rsidP="006A60FF">
      <w:pPr>
        <w:numPr>
          <w:ilvl w:val="0"/>
          <w:numId w:val="14"/>
        </w:numPr>
        <w:spacing w:after="0" w:line="360" w:lineRule="auto"/>
        <w:ind w:right="14" w:hanging="356"/>
        <w:jc w:val="both"/>
        <w:rPr>
          <w:sz w:val="24"/>
          <w:szCs w:val="24"/>
        </w:rPr>
      </w:pPr>
      <w:r w:rsidRPr="00F74050">
        <w:rPr>
          <w:rFonts w:ascii="Times New Roman" w:eastAsia="Times New Roman" w:hAnsi="Times New Roman" w:cs="Times New Roman"/>
          <w:sz w:val="24"/>
          <w:szCs w:val="24"/>
        </w:rPr>
        <w:t>Útmutató a pedagógusok minősítési rendszerében (hatodik, módosított változat)</w:t>
      </w:r>
    </w:p>
    <w:p w14:paraId="632B08A1" w14:textId="77777777" w:rsidR="006A60FF" w:rsidRDefault="00000000" w:rsidP="006A60FF">
      <w:pPr>
        <w:spacing w:after="0" w:line="360" w:lineRule="auto"/>
        <w:ind w:left="369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11D4B" w:rsidRPr="00F254BF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https://www.oktatas.hu/pub_bin/dload/unios_projektek/kiadvanyok/utmutato_a_pedagogusok_minositesi_rendszereben_6.pdf</w:t>
        </w:r>
      </w:hyperlink>
      <w:r w:rsidR="006A60FF">
        <w:rPr>
          <w:rFonts w:ascii="Times New Roman" w:eastAsia="Times New Roman" w:hAnsi="Times New Roman" w:cs="Times New Roman"/>
          <w:sz w:val="24"/>
          <w:szCs w:val="24"/>
        </w:rPr>
        <w:t xml:space="preserve"> [2022.08.17.</w:t>
      </w:r>
    </w:p>
    <w:p w14:paraId="04F6FA9C" w14:textId="77777777" w:rsidR="00011D4B" w:rsidRPr="006A60FF" w:rsidRDefault="00011D4B" w:rsidP="006A60FF">
      <w:pPr>
        <w:pStyle w:val="Listaszerbekezds"/>
        <w:numPr>
          <w:ilvl w:val="0"/>
          <w:numId w:val="32"/>
        </w:numPr>
        <w:spacing w:after="0" w:line="360" w:lineRule="auto"/>
        <w:ind w:left="426" w:right="14"/>
        <w:jc w:val="both"/>
        <w:rPr>
          <w:sz w:val="24"/>
          <w:szCs w:val="24"/>
        </w:rPr>
      </w:pPr>
      <w:r w:rsidRPr="006A60FF">
        <w:rPr>
          <w:rFonts w:ascii="Times New Roman" w:hAnsi="Times New Roman" w:cs="Times New Roman"/>
          <w:sz w:val="24"/>
          <w:szCs w:val="24"/>
        </w:rPr>
        <w:t>Kiegészítő útmutató az Oktatási Hivatal által kidolgozott, Útmutató a pedagógusok minősítési rendszerében a Pedagógus I. és Pedagógus II. fokozatba lépéshez c. dokumentumhoz _Óvodai nevelés</w:t>
      </w:r>
    </w:p>
    <w:p w14:paraId="11F8D84A" w14:textId="77777777" w:rsidR="006A60FF" w:rsidRDefault="00000000" w:rsidP="006A60FF">
      <w:pPr>
        <w:spacing w:after="0" w:line="360" w:lineRule="auto"/>
        <w:ind w:left="369" w:right="1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11D4B" w:rsidRPr="00F254BF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https://www.oktatas.hu/pub_bin/dload/pem/ovoda_kieg_2018.pdf</w:t>
        </w:r>
      </w:hyperlink>
      <w:r w:rsidR="006A60FF">
        <w:rPr>
          <w:rFonts w:ascii="Times New Roman" w:hAnsi="Times New Roman" w:cs="Times New Roman"/>
          <w:sz w:val="24"/>
          <w:szCs w:val="24"/>
        </w:rPr>
        <w:t xml:space="preserve">  [2022.08.17.]</w:t>
      </w:r>
    </w:p>
    <w:p w14:paraId="128E4968" w14:textId="77777777" w:rsidR="00011D4B" w:rsidRPr="006A60FF" w:rsidRDefault="00011D4B" w:rsidP="006A60FF">
      <w:pPr>
        <w:pStyle w:val="Listaszerbekezds"/>
        <w:numPr>
          <w:ilvl w:val="0"/>
          <w:numId w:val="32"/>
        </w:numPr>
        <w:spacing w:after="0" w:line="360" w:lineRule="auto"/>
        <w:ind w:left="426" w:right="14"/>
        <w:jc w:val="both"/>
        <w:rPr>
          <w:rFonts w:ascii="Times New Roman" w:hAnsi="Times New Roman" w:cs="Times New Roman"/>
          <w:sz w:val="24"/>
          <w:szCs w:val="24"/>
        </w:rPr>
      </w:pPr>
      <w:r w:rsidRPr="006A60FF">
        <w:rPr>
          <w:rFonts w:ascii="Times New Roman" w:eastAsia="Times New Roman" w:hAnsi="Times New Roman" w:cs="Times New Roman"/>
          <w:sz w:val="24"/>
          <w:szCs w:val="24"/>
        </w:rPr>
        <w:t xml:space="preserve">Összevont önértékelési kézikönyv (hetedik, javított változat) </w:t>
      </w:r>
    </w:p>
    <w:p w14:paraId="77A2C8EF" w14:textId="77777777" w:rsidR="00B35EBA" w:rsidRPr="006A60FF" w:rsidRDefault="00000000" w:rsidP="006A60FF">
      <w:pPr>
        <w:spacing w:after="27" w:line="360" w:lineRule="auto"/>
        <w:ind w:left="369" w:right="1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11D4B" w:rsidRPr="00F254BF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https://www.oktatas.hu/pub_bin/dload/psze/Tanfelugyeleti_kezikonyv_2022.pdf</w:t>
        </w:r>
      </w:hyperlink>
      <w:r w:rsidR="006A60FF">
        <w:rPr>
          <w:rFonts w:ascii="Times New Roman" w:hAnsi="Times New Roman" w:cs="Times New Roman"/>
          <w:sz w:val="24"/>
          <w:szCs w:val="24"/>
        </w:rPr>
        <w:t xml:space="preserve">   [2022.08.17</w:t>
      </w:r>
      <w:r w:rsidR="00011D4B" w:rsidRPr="00872EA7">
        <w:rPr>
          <w:rFonts w:ascii="Times New Roman" w:hAnsi="Times New Roman" w:cs="Times New Roman"/>
          <w:sz w:val="24"/>
          <w:szCs w:val="24"/>
        </w:rPr>
        <w:t>.]</w:t>
      </w:r>
    </w:p>
    <w:sectPr w:rsidR="00B35EBA" w:rsidRPr="006A60FF" w:rsidSect="00611D29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9A1"/>
    <w:multiLevelType w:val="hybridMultilevel"/>
    <w:tmpl w:val="7CE60700"/>
    <w:lvl w:ilvl="0" w:tplc="32289526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1E746E"/>
    <w:multiLevelType w:val="hybridMultilevel"/>
    <w:tmpl w:val="C166EA1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4DC1DE8"/>
    <w:multiLevelType w:val="hybridMultilevel"/>
    <w:tmpl w:val="1F821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E8F"/>
    <w:multiLevelType w:val="hybridMultilevel"/>
    <w:tmpl w:val="4E5ED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0EC6"/>
    <w:multiLevelType w:val="hybridMultilevel"/>
    <w:tmpl w:val="E95A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6201"/>
    <w:multiLevelType w:val="hybridMultilevel"/>
    <w:tmpl w:val="28A0C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33FBF"/>
    <w:multiLevelType w:val="multilevel"/>
    <w:tmpl w:val="6208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F6D61"/>
    <w:multiLevelType w:val="hybridMultilevel"/>
    <w:tmpl w:val="D1D6B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05A"/>
    <w:multiLevelType w:val="hybridMultilevel"/>
    <w:tmpl w:val="377280A4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F8A2087"/>
    <w:multiLevelType w:val="multilevel"/>
    <w:tmpl w:val="242C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2311B"/>
    <w:multiLevelType w:val="hybridMultilevel"/>
    <w:tmpl w:val="5142E298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2DA48D2"/>
    <w:multiLevelType w:val="hybridMultilevel"/>
    <w:tmpl w:val="B4B28E10"/>
    <w:lvl w:ilvl="0" w:tplc="5D0E6C7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0D1D"/>
    <w:multiLevelType w:val="multilevel"/>
    <w:tmpl w:val="8906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974E1"/>
    <w:multiLevelType w:val="hybridMultilevel"/>
    <w:tmpl w:val="6596B12A"/>
    <w:lvl w:ilvl="0" w:tplc="040E0001">
      <w:start w:val="1"/>
      <w:numFmt w:val="bullet"/>
      <w:lvlText w:val=""/>
      <w:lvlJc w:val="left"/>
      <w:pPr>
        <w:ind w:left="141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D66978">
      <w:start w:val="1"/>
      <w:numFmt w:val="bullet"/>
      <w:lvlText w:val="o"/>
      <w:lvlJc w:val="left"/>
      <w:pPr>
        <w:ind w:left="2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5A8ABFA">
      <w:start w:val="1"/>
      <w:numFmt w:val="bullet"/>
      <w:lvlText w:val="▪"/>
      <w:lvlJc w:val="left"/>
      <w:pPr>
        <w:ind w:left="28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F34C150">
      <w:start w:val="1"/>
      <w:numFmt w:val="bullet"/>
      <w:lvlText w:val="•"/>
      <w:lvlJc w:val="left"/>
      <w:pPr>
        <w:ind w:left="35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E463BA0">
      <w:start w:val="1"/>
      <w:numFmt w:val="bullet"/>
      <w:lvlText w:val="o"/>
      <w:lvlJc w:val="left"/>
      <w:pPr>
        <w:ind w:left="4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CB6B2B2">
      <w:start w:val="1"/>
      <w:numFmt w:val="bullet"/>
      <w:lvlText w:val="▪"/>
      <w:lvlJc w:val="left"/>
      <w:pPr>
        <w:ind w:left="5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3E31CC">
      <w:start w:val="1"/>
      <w:numFmt w:val="bullet"/>
      <w:lvlText w:val="•"/>
      <w:lvlJc w:val="left"/>
      <w:pPr>
        <w:ind w:left="5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7F2F76C">
      <w:start w:val="1"/>
      <w:numFmt w:val="bullet"/>
      <w:lvlText w:val="o"/>
      <w:lvlJc w:val="left"/>
      <w:pPr>
        <w:ind w:left="64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F5AD422">
      <w:start w:val="1"/>
      <w:numFmt w:val="bullet"/>
      <w:lvlText w:val="▪"/>
      <w:lvlJc w:val="left"/>
      <w:pPr>
        <w:ind w:left="7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6976E11"/>
    <w:multiLevelType w:val="multilevel"/>
    <w:tmpl w:val="A92A33E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50A9A"/>
    <w:multiLevelType w:val="hybridMultilevel"/>
    <w:tmpl w:val="E8443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B0800"/>
    <w:multiLevelType w:val="hybridMultilevel"/>
    <w:tmpl w:val="37727D70"/>
    <w:lvl w:ilvl="0" w:tplc="5D0E6C7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560E"/>
    <w:multiLevelType w:val="hybridMultilevel"/>
    <w:tmpl w:val="4412D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215E7"/>
    <w:multiLevelType w:val="multilevel"/>
    <w:tmpl w:val="02E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B4D79"/>
    <w:multiLevelType w:val="hybridMultilevel"/>
    <w:tmpl w:val="FCA4A922"/>
    <w:lvl w:ilvl="0" w:tplc="6A2CAD26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665D"/>
    <w:multiLevelType w:val="hybridMultilevel"/>
    <w:tmpl w:val="A3CAEBF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713368B"/>
    <w:multiLevelType w:val="hybridMultilevel"/>
    <w:tmpl w:val="5F56C362"/>
    <w:lvl w:ilvl="0" w:tplc="040E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2" w15:restartNumberingAfterBreak="0">
    <w:nsid w:val="5B7308EE"/>
    <w:multiLevelType w:val="multilevel"/>
    <w:tmpl w:val="9D32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BF484D"/>
    <w:multiLevelType w:val="hybridMultilevel"/>
    <w:tmpl w:val="E464722A"/>
    <w:lvl w:ilvl="0" w:tplc="5D0E6C7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37EAD"/>
    <w:multiLevelType w:val="multilevel"/>
    <w:tmpl w:val="FBF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D44DD"/>
    <w:multiLevelType w:val="multilevel"/>
    <w:tmpl w:val="333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555448"/>
    <w:multiLevelType w:val="hybridMultilevel"/>
    <w:tmpl w:val="665E8A24"/>
    <w:lvl w:ilvl="0" w:tplc="51628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BF5698"/>
    <w:multiLevelType w:val="hybridMultilevel"/>
    <w:tmpl w:val="AFB423A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AB83ADB"/>
    <w:multiLevelType w:val="hybridMultilevel"/>
    <w:tmpl w:val="12FE18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538A"/>
    <w:multiLevelType w:val="hybridMultilevel"/>
    <w:tmpl w:val="4D227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07299"/>
    <w:multiLevelType w:val="multilevel"/>
    <w:tmpl w:val="645E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8B6185"/>
    <w:multiLevelType w:val="hybridMultilevel"/>
    <w:tmpl w:val="EE386410"/>
    <w:lvl w:ilvl="0" w:tplc="040E000B">
      <w:start w:val="1"/>
      <w:numFmt w:val="bullet"/>
      <w:lvlText w:val=""/>
      <w:lvlJc w:val="left"/>
      <w:pPr>
        <w:ind w:left="369"/>
      </w:pPr>
      <w:rPr>
        <w:rFonts w:ascii="Wingdings" w:hAnsi="Wingdings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C74670D6">
      <w:start w:val="1"/>
      <w:numFmt w:val="bullet"/>
      <w:lvlText w:val="o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2" w:tplc="3A94BEAC">
      <w:start w:val="1"/>
      <w:numFmt w:val="bullet"/>
      <w:lvlText w:val="▪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3" w:tplc="776CF196">
      <w:start w:val="1"/>
      <w:numFmt w:val="bullet"/>
      <w:lvlText w:val="•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4" w:tplc="9F68FD0E">
      <w:start w:val="1"/>
      <w:numFmt w:val="bullet"/>
      <w:lvlText w:val="o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5" w:tplc="9234392C">
      <w:start w:val="1"/>
      <w:numFmt w:val="bullet"/>
      <w:lvlText w:val="▪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6" w:tplc="98AEE2A4">
      <w:start w:val="1"/>
      <w:numFmt w:val="bullet"/>
      <w:lvlText w:val="•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7" w:tplc="2884C862">
      <w:start w:val="1"/>
      <w:numFmt w:val="bullet"/>
      <w:lvlText w:val="o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8" w:tplc="EDAA4F68">
      <w:start w:val="1"/>
      <w:numFmt w:val="bullet"/>
      <w:lvlText w:val="▪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 w16cid:durableId="21054468">
    <w:abstractNumId w:val="0"/>
  </w:num>
  <w:num w:numId="2" w16cid:durableId="416485913">
    <w:abstractNumId w:val="26"/>
  </w:num>
  <w:num w:numId="3" w16cid:durableId="1114982297">
    <w:abstractNumId w:val="10"/>
  </w:num>
  <w:num w:numId="4" w16cid:durableId="2067491798">
    <w:abstractNumId w:val="27"/>
  </w:num>
  <w:num w:numId="5" w16cid:durableId="111486104">
    <w:abstractNumId w:val="20"/>
  </w:num>
  <w:num w:numId="6" w16cid:durableId="1350982081">
    <w:abstractNumId w:val="1"/>
  </w:num>
  <w:num w:numId="7" w16cid:durableId="1396122425">
    <w:abstractNumId w:val="13"/>
  </w:num>
  <w:num w:numId="8" w16cid:durableId="785008164">
    <w:abstractNumId w:val="29"/>
  </w:num>
  <w:num w:numId="9" w16cid:durableId="2106489542">
    <w:abstractNumId w:val="23"/>
  </w:num>
  <w:num w:numId="10" w16cid:durableId="1543126866">
    <w:abstractNumId w:val="16"/>
  </w:num>
  <w:num w:numId="11" w16cid:durableId="122309852">
    <w:abstractNumId w:val="11"/>
  </w:num>
  <w:num w:numId="12" w16cid:durableId="679359292">
    <w:abstractNumId w:val="28"/>
  </w:num>
  <w:num w:numId="13" w16cid:durableId="2003042575">
    <w:abstractNumId w:val="4"/>
  </w:num>
  <w:num w:numId="14" w16cid:durableId="52700383">
    <w:abstractNumId w:val="31"/>
  </w:num>
  <w:num w:numId="15" w16cid:durableId="1671643425">
    <w:abstractNumId w:val="19"/>
  </w:num>
  <w:num w:numId="16" w16cid:durableId="1257245657">
    <w:abstractNumId w:val="8"/>
  </w:num>
  <w:num w:numId="17" w16cid:durableId="1504665125">
    <w:abstractNumId w:val="30"/>
  </w:num>
  <w:num w:numId="18" w16cid:durableId="1512642539">
    <w:abstractNumId w:val="25"/>
  </w:num>
  <w:num w:numId="19" w16cid:durableId="2005237106">
    <w:abstractNumId w:val="18"/>
  </w:num>
  <w:num w:numId="20" w16cid:durableId="27489887">
    <w:abstractNumId w:val="2"/>
  </w:num>
  <w:num w:numId="21" w16cid:durableId="1747067699">
    <w:abstractNumId w:val="9"/>
  </w:num>
  <w:num w:numId="22" w16cid:durableId="647326060">
    <w:abstractNumId w:val="12"/>
  </w:num>
  <w:num w:numId="23" w16cid:durableId="1227301495">
    <w:abstractNumId w:val="24"/>
  </w:num>
  <w:num w:numId="24" w16cid:durableId="597324734">
    <w:abstractNumId w:val="6"/>
  </w:num>
  <w:num w:numId="25" w16cid:durableId="2119178663">
    <w:abstractNumId w:val="3"/>
  </w:num>
  <w:num w:numId="26" w16cid:durableId="1299727787">
    <w:abstractNumId w:val="22"/>
  </w:num>
  <w:num w:numId="27" w16cid:durableId="2132045535">
    <w:abstractNumId w:val="14"/>
  </w:num>
  <w:num w:numId="28" w16cid:durableId="161941085">
    <w:abstractNumId w:val="5"/>
  </w:num>
  <w:num w:numId="29" w16cid:durableId="458034757">
    <w:abstractNumId w:val="17"/>
  </w:num>
  <w:num w:numId="30" w16cid:durableId="1854029759">
    <w:abstractNumId w:val="7"/>
  </w:num>
  <w:num w:numId="31" w16cid:durableId="1276595226">
    <w:abstractNumId w:val="15"/>
  </w:num>
  <w:num w:numId="32" w16cid:durableId="17744707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4B"/>
    <w:rsid w:val="00011D4B"/>
    <w:rsid w:val="00011E80"/>
    <w:rsid w:val="00192F41"/>
    <w:rsid w:val="001D0751"/>
    <w:rsid w:val="0025610A"/>
    <w:rsid w:val="0029721D"/>
    <w:rsid w:val="00411EAE"/>
    <w:rsid w:val="004D67BD"/>
    <w:rsid w:val="00611B22"/>
    <w:rsid w:val="00611D29"/>
    <w:rsid w:val="00673B9C"/>
    <w:rsid w:val="00673DA2"/>
    <w:rsid w:val="006A60FF"/>
    <w:rsid w:val="0080174A"/>
    <w:rsid w:val="009E6A70"/>
    <w:rsid w:val="00A13623"/>
    <w:rsid w:val="00A70B40"/>
    <w:rsid w:val="00B01376"/>
    <w:rsid w:val="00B35EBA"/>
    <w:rsid w:val="00C36101"/>
    <w:rsid w:val="00CC2FBB"/>
    <w:rsid w:val="00D3779F"/>
    <w:rsid w:val="00D75AB8"/>
    <w:rsid w:val="00DE3B6E"/>
    <w:rsid w:val="00F06A26"/>
    <w:rsid w:val="00F44077"/>
    <w:rsid w:val="00FD53B1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EF45"/>
  <w15:chartTrackingRefBased/>
  <w15:docId w15:val="{78EB1459-0C4D-4288-A121-459F21A8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1D4B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3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D4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11D4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7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73B9C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3B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pub_bin/dload/pem/ovoda_kieg_20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tatas.hu/pub_bin/dload/unios_projektek/kiadvanyok/utmutato_a_pedagogusok_minositesi_rendszereben_6.pdf" TargetMode="External"/><Relationship Id="rId12" Type="http://schemas.openxmlformats.org/officeDocument/2006/relationships/hyperlink" Target="https://www.oktatas.hu/pub_bin/dload/psze/Tanfelugyeleti_kezikonyv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olyvar-ovoda.hu/kunszallasi-mosolyvar-ovoda-onertekelesi-programja/" TargetMode="External"/><Relationship Id="rId11" Type="http://schemas.openxmlformats.org/officeDocument/2006/relationships/hyperlink" Target="https://www.oktatas.hu/pub_bin/dload/pem/ovoda_kieg_2018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oktatas.hu/pub_bin/dload/unios_projektek/kiadvanyok/utmutato_a_pedagogusok_minositesi_rendszereben_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pub_bin/dload/psze/Tanfelugyeleti_kezikonyv_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3408</Words>
  <Characters>23519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szecsenyine72@gmail.com</cp:lastModifiedBy>
  <cp:revision>3</cp:revision>
  <dcterms:created xsi:type="dcterms:W3CDTF">2022-09-09T13:27:00Z</dcterms:created>
  <dcterms:modified xsi:type="dcterms:W3CDTF">2022-09-09T14:47:00Z</dcterms:modified>
</cp:coreProperties>
</file>