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91" w:rsidRDefault="00550C91" w:rsidP="00550C91">
      <w:pPr>
        <w:spacing w:after="0"/>
        <w:ind w:left="8"/>
      </w:pPr>
    </w:p>
    <w:p w:rsidR="00550C91" w:rsidRDefault="00550C91" w:rsidP="00550C91">
      <w:pPr>
        <w:spacing w:after="0"/>
        <w:ind w:left="8"/>
      </w:pPr>
      <w:r>
        <w:rPr>
          <w:rFonts w:ascii="Times New Roman" w:eastAsia="Times New Roman" w:hAnsi="Times New Roman" w:cs="Times New Roman"/>
          <w:sz w:val="20"/>
        </w:rPr>
        <w:t xml:space="preserve"> </w:t>
      </w:r>
    </w:p>
    <w:p w:rsidR="00550C91" w:rsidRDefault="00550C91" w:rsidP="0019616F">
      <w:pPr>
        <w:spacing w:after="0"/>
        <w:ind w:left="8"/>
      </w:pPr>
      <w:r>
        <w:rPr>
          <w:rFonts w:ascii="Times New Roman" w:eastAsia="Times New Roman" w:hAnsi="Times New Roman" w:cs="Times New Roman"/>
          <w:sz w:val="20"/>
        </w:rPr>
        <w:t xml:space="preserve"> </w:t>
      </w:r>
    </w:p>
    <w:p w:rsidR="00550C91" w:rsidRDefault="00550C91" w:rsidP="00550C91">
      <w:pPr>
        <w:spacing w:after="0"/>
        <w:ind w:left="8"/>
      </w:pPr>
      <w:r>
        <w:rPr>
          <w:rFonts w:ascii="Times New Roman" w:eastAsia="Times New Roman" w:hAnsi="Times New Roman" w:cs="Times New Roman"/>
          <w:sz w:val="20"/>
        </w:rPr>
        <w:t xml:space="preserve"> </w:t>
      </w:r>
    </w:p>
    <w:p w:rsidR="00550C91" w:rsidRDefault="00550C91" w:rsidP="00550C91">
      <w:pPr>
        <w:spacing w:after="0"/>
        <w:ind w:left="8"/>
      </w:pPr>
      <w:r>
        <w:rPr>
          <w:rFonts w:ascii="Times New Roman" w:eastAsia="Times New Roman" w:hAnsi="Times New Roman" w:cs="Times New Roman"/>
          <w:sz w:val="20"/>
        </w:rPr>
        <w:t xml:space="preserve"> </w:t>
      </w:r>
    </w:p>
    <w:p w:rsidR="00550C91" w:rsidRDefault="00550C91" w:rsidP="00550C91">
      <w:pPr>
        <w:spacing w:after="0"/>
        <w:ind w:left="8"/>
      </w:pPr>
      <w:r>
        <w:rPr>
          <w:rFonts w:ascii="Times New Roman" w:eastAsia="Times New Roman" w:hAnsi="Times New Roman" w:cs="Times New Roman"/>
          <w:sz w:val="20"/>
        </w:rPr>
        <w:t xml:space="preserve"> </w:t>
      </w:r>
    </w:p>
    <w:p w:rsidR="00550C91" w:rsidRPr="0019616F" w:rsidRDefault="00550C91" w:rsidP="0019616F">
      <w:pPr>
        <w:spacing w:after="0"/>
        <w:ind w:left="8"/>
      </w:pPr>
      <w:r>
        <w:rPr>
          <w:rFonts w:ascii="Times New Roman" w:eastAsia="Times New Roman" w:hAnsi="Times New Roman" w:cs="Times New Roman"/>
          <w:sz w:val="20"/>
        </w:rPr>
        <w:t xml:space="preserve"> </w:t>
      </w:r>
    </w:p>
    <w:p w:rsidR="0019616F" w:rsidRPr="0019616F" w:rsidRDefault="0019616F" w:rsidP="0019616F">
      <w:pPr>
        <w:spacing w:after="151"/>
      </w:pPr>
    </w:p>
    <w:p w:rsidR="0019616F" w:rsidRDefault="0019616F" w:rsidP="00550C91">
      <w:pPr>
        <w:spacing w:after="0"/>
        <w:ind w:left="708"/>
        <w:jc w:val="center"/>
        <w:rPr>
          <w:rFonts w:ascii="Times New Roman" w:eastAsia="Times New Roman" w:hAnsi="Times New Roman" w:cs="Times New Roman"/>
          <w:b/>
          <w:sz w:val="48"/>
          <w:szCs w:val="48"/>
        </w:rPr>
      </w:pPr>
      <w:r>
        <w:rPr>
          <w:noProof/>
        </w:rPr>
        <w:drawing>
          <wp:inline distT="0" distB="0" distL="0" distR="0" wp14:anchorId="4B1A1F7B" wp14:editId="443682C2">
            <wp:extent cx="1905000" cy="1133475"/>
            <wp:effectExtent l="0" t="0" r="0" b="9525"/>
            <wp:docPr id="2" name="Kép 2" descr="https://www.mosolyvar-ovoda.hu/pages/mosolyvar/contents/media/123/122178/untitled-1_200x.png?ts=1598446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solyvar-ovoda.hu/pages/mosolyvar/contents/media/123/122178/untitled-1_200x.png?ts=15984467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33475"/>
                    </a:xfrm>
                    <a:prstGeom prst="rect">
                      <a:avLst/>
                    </a:prstGeom>
                    <a:noFill/>
                    <a:ln>
                      <a:noFill/>
                    </a:ln>
                  </pic:spPr>
                </pic:pic>
              </a:graphicData>
            </a:graphic>
          </wp:inline>
        </w:drawing>
      </w:r>
    </w:p>
    <w:p w:rsidR="0019616F" w:rsidRDefault="0019616F" w:rsidP="00550C91">
      <w:pPr>
        <w:spacing w:after="0"/>
        <w:ind w:left="708"/>
        <w:jc w:val="center"/>
        <w:rPr>
          <w:rFonts w:ascii="Times New Roman" w:eastAsia="Times New Roman" w:hAnsi="Times New Roman" w:cs="Times New Roman"/>
          <w:b/>
          <w:sz w:val="48"/>
          <w:szCs w:val="48"/>
        </w:rPr>
      </w:pPr>
    </w:p>
    <w:p w:rsidR="0019616F" w:rsidRDefault="0019616F" w:rsidP="00550C91">
      <w:pPr>
        <w:spacing w:after="0"/>
        <w:ind w:left="708"/>
        <w:jc w:val="center"/>
        <w:rPr>
          <w:rFonts w:ascii="Times New Roman" w:eastAsia="Times New Roman" w:hAnsi="Times New Roman" w:cs="Times New Roman"/>
          <w:b/>
          <w:sz w:val="48"/>
          <w:szCs w:val="48"/>
        </w:rPr>
      </w:pPr>
    </w:p>
    <w:p w:rsidR="0019616F" w:rsidRDefault="0019616F" w:rsidP="00550C91">
      <w:pPr>
        <w:spacing w:after="0"/>
        <w:ind w:left="708"/>
        <w:jc w:val="center"/>
        <w:rPr>
          <w:rFonts w:ascii="Times New Roman" w:eastAsia="Times New Roman" w:hAnsi="Times New Roman" w:cs="Times New Roman"/>
          <w:b/>
          <w:sz w:val="48"/>
          <w:szCs w:val="48"/>
        </w:rPr>
      </w:pPr>
    </w:p>
    <w:p w:rsidR="0019616F" w:rsidRDefault="0019616F" w:rsidP="00550C91">
      <w:pPr>
        <w:spacing w:after="0"/>
        <w:ind w:left="708"/>
        <w:jc w:val="center"/>
        <w:rPr>
          <w:rFonts w:ascii="Times New Roman" w:eastAsia="Times New Roman" w:hAnsi="Times New Roman" w:cs="Times New Roman"/>
          <w:b/>
          <w:sz w:val="48"/>
          <w:szCs w:val="48"/>
        </w:rPr>
      </w:pPr>
    </w:p>
    <w:p w:rsidR="00550C91" w:rsidRPr="004B4160" w:rsidRDefault="00550C91" w:rsidP="00550C91">
      <w:pPr>
        <w:spacing w:after="0"/>
        <w:ind w:left="708"/>
        <w:jc w:val="center"/>
        <w:rPr>
          <w:sz w:val="48"/>
          <w:szCs w:val="48"/>
        </w:rPr>
      </w:pPr>
      <w:r>
        <w:rPr>
          <w:rFonts w:ascii="Times New Roman" w:eastAsia="Times New Roman" w:hAnsi="Times New Roman" w:cs="Times New Roman"/>
          <w:b/>
          <w:sz w:val="48"/>
          <w:szCs w:val="48"/>
        </w:rPr>
        <w:t>Kunszállási Mosolyvár Óvoda</w:t>
      </w:r>
    </w:p>
    <w:p w:rsidR="00550C91" w:rsidRPr="004B4160" w:rsidRDefault="00550C91" w:rsidP="00550C91">
      <w:pPr>
        <w:spacing w:after="9"/>
        <w:ind w:left="8"/>
        <w:rPr>
          <w:sz w:val="48"/>
          <w:szCs w:val="48"/>
        </w:rPr>
      </w:pPr>
      <w:r w:rsidRPr="004B4160">
        <w:rPr>
          <w:rFonts w:ascii="Times New Roman" w:eastAsia="Times New Roman" w:hAnsi="Times New Roman" w:cs="Times New Roman"/>
          <w:b/>
          <w:sz w:val="48"/>
          <w:szCs w:val="48"/>
        </w:rPr>
        <w:t xml:space="preserve"> </w:t>
      </w:r>
    </w:p>
    <w:p w:rsidR="00550C91" w:rsidRPr="004B4160" w:rsidRDefault="00550C91" w:rsidP="00550C91">
      <w:pPr>
        <w:spacing w:after="0"/>
        <w:ind w:left="1416" w:firstLine="708"/>
        <w:rPr>
          <w:sz w:val="48"/>
          <w:szCs w:val="48"/>
        </w:rPr>
      </w:pPr>
      <w:r>
        <w:rPr>
          <w:rFonts w:ascii="Times New Roman" w:eastAsia="Times New Roman" w:hAnsi="Times New Roman" w:cs="Times New Roman"/>
          <w:b/>
          <w:sz w:val="48"/>
          <w:szCs w:val="48"/>
        </w:rPr>
        <w:t>Ö</w:t>
      </w:r>
      <w:r w:rsidRPr="004B4160">
        <w:rPr>
          <w:rFonts w:ascii="Times New Roman" w:eastAsia="Times New Roman" w:hAnsi="Times New Roman" w:cs="Times New Roman"/>
          <w:b/>
          <w:sz w:val="48"/>
          <w:szCs w:val="48"/>
        </w:rPr>
        <w:t>nértékelés</w:t>
      </w:r>
      <w:r>
        <w:rPr>
          <w:rFonts w:ascii="Times New Roman" w:eastAsia="Times New Roman" w:hAnsi="Times New Roman" w:cs="Times New Roman"/>
          <w:b/>
          <w:sz w:val="48"/>
          <w:szCs w:val="48"/>
        </w:rPr>
        <w:t>i Programja</w:t>
      </w:r>
      <w:r w:rsidRPr="004B4160">
        <w:rPr>
          <w:rFonts w:ascii="Times New Roman" w:eastAsia="Times New Roman" w:hAnsi="Times New Roman" w:cs="Times New Roman"/>
          <w:b/>
          <w:sz w:val="48"/>
          <w:szCs w:val="48"/>
        </w:rPr>
        <w:t xml:space="preserve"> </w:t>
      </w:r>
    </w:p>
    <w:p w:rsidR="00550C91" w:rsidRPr="004B4160" w:rsidRDefault="00550C91" w:rsidP="00550C91">
      <w:pPr>
        <w:spacing w:after="0"/>
        <w:ind w:left="53"/>
        <w:jc w:val="center"/>
        <w:rPr>
          <w:sz w:val="48"/>
          <w:szCs w:val="48"/>
        </w:rPr>
      </w:pPr>
      <w:r w:rsidRPr="004B4160">
        <w:rPr>
          <w:rFonts w:ascii="Times New Roman" w:eastAsia="Times New Roman" w:hAnsi="Times New Roman" w:cs="Times New Roman"/>
          <w:b/>
          <w:sz w:val="48"/>
          <w:szCs w:val="48"/>
        </w:rPr>
        <w:t xml:space="preserve">  </w:t>
      </w:r>
    </w:p>
    <w:p w:rsidR="00550C91" w:rsidRPr="004B4160" w:rsidRDefault="00550C91" w:rsidP="00550C91">
      <w:pPr>
        <w:spacing w:after="0"/>
        <w:rPr>
          <w:sz w:val="48"/>
          <w:szCs w:val="48"/>
        </w:rPr>
      </w:pPr>
      <w:r>
        <w:rPr>
          <w:rFonts w:ascii="Times New Roman" w:eastAsia="Times New Roman" w:hAnsi="Times New Roman" w:cs="Times New Roman"/>
          <w:b/>
          <w:sz w:val="48"/>
          <w:szCs w:val="48"/>
        </w:rPr>
        <w:t xml:space="preserve">                            </w:t>
      </w:r>
      <w:r w:rsidR="005556EB">
        <w:rPr>
          <w:rFonts w:ascii="Times New Roman" w:eastAsia="Times New Roman" w:hAnsi="Times New Roman" w:cs="Times New Roman"/>
          <w:b/>
          <w:sz w:val="48"/>
          <w:szCs w:val="48"/>
        </w:rPr>
        <w:t>2022</w:t>
      </w:r>
      <w:r w:rsidRPr="004B4160">
        <w:rPr>
          <w:rFonts w:ascii="Times New Roman" w:eastAsia="Times New Roman" w:hAnsi="Times New Roman" w:cs="Times New Roman"/>
          <w:b/>
          <w:sz w:val="48"/>
          <w:szCs w:val="48"/>
        </w:rPr>
        <w:t xml:space="preserve"> </w:t>
      </w:r>
      <w:r>
        <w:rPr>
          <w:rFonts w:ascii="Times New Roman" w:eastAsia="Times New Roman" w:hAnsi="Times New Roman" w:cs="Times New Roman"/>
          <w:b/>
          <w:sz w:val="48"/>
          <w:szCs w:val="48"/>
        </w:rPr>
        <w:t>– 2026</w:t>
      </w:r>
    </w:p>
    <w:p w:rsidR="00550C91" w:rsidRPr="004B4160" w:rsidRDefault="00550C91" w:rsidP="00550C91">
      <w:pPr>
        <w:spacing w:after="0"/>
        <w:ind w:left="8"/>
        <w:rPr>
          <w:sz w:val="48"/>
          <w:szCs w:val="48"/>
        </w:rPr>
      </w:pPr>
      <w:r w:rsidRPr="004B4160">
        <w:rPr>
          <w:rFonts w:ascii="Times New Roman" w:eastAsia="Times New Roman" w:hAnsi="Times New Roman" w:cs="Times New Roman"/>
          <w:sz w:val="48"/>
          <w:szCs w:val="48"/>
        </w:rPr>
        <w:t xml:space="preserve"> </w:t>
      </w:r>
    </w:p>
    <w:p w:rsidR="00550C91" w:rsidRDefault="00550C91" w:rsidP="00550C91">
      <w:pPr>
        <w:spacing w:after="0"/>
        <w:ind w:left="8"/>
      </w:pPr>
      <w:r>
        <w:rPr>
          <w:rFonts w:ascii="Times New Roman" w:eastAsia="Times New Roman" w:hAnsi="Times New Roman" w:cs="Times New Roman"/>
          <w:sz w:val="20"/>
        </w:rPr>
        <w:t xml:space="preserve"> </w:t>
      </w:r>
    </w:p>
    <w:p w:rsidR="00550C91" w:rsidRDefault="00550C91" w:rsidP="00550C91">
      <w:pPr>
        <w:spacing w:after="0"/>
        <w:ind w:left="8"/>
      </w:pPr>
      <w:r>
        <w:rPr>
          <w:rFonts w:ascii="Times New Roman" w:eastAsia="Times New Roman" w:hAnsi="Times New Roman" w:cs="Times New Roman"/>
          <w:sz w:val="20"/>
        </w:rPr>
        <w:t xml:space="preserve"> </w:t>
      </w:r>
    </w:p>
    <w:p w:rsidR="00550C91" w:rsidRDefault="00550C91" w:rsidP="00550C91">
      <w:pPr>
        <w:spacing w:after="0"/>
        <w:ind w:left="8"/>
      </w:pPr>
      <w:r>
        <w:rPr>
          <w:rFonts w:ascii="Times New Roman" w:eastAsia="Times New Roman" w:hAnsi="Times New Roman" w:cs="Times New Roman"/>
          <w:sz w:val="20"/>
        </w:rPr>
        <w:t xml:space="preserve"> </w:t>
      </w:r>
    </w:p>
    <w:p w:rsidR="00550C91" w:rsidRDefault="00550C91" w:rsidP="00550C91">
      <w:pPr>
        <w:spacing w:after="0"/>
        <w:ind w:left="8"/>
      </w:pPr>
      <w:r>
        <w:rPr>
          <w:rFonts w:ascii="Times New Roman" w:eastAsia="Times New Roman" w:hAnsi="Times New Roman" w:cs="Times New Roman"/>
          <w:sz w:val="20"/>
        </w:rPr>
        <w:t xml:space="preserve"> </w:t>
      </w:r>
    </w:p>
    <w:p w:rsidR="00550C91" w:rsidRDefault="00550C91" w:rsidP="00550C91">
      <w:pPr>
        <w:spacing w:after="0"/>
        <w:ind w:left="8"/>
      </w:pPr>
      <w:r>
        <w:rPr>
          <w:rFonts w:ascii="Times New Roman" w:eastAsia="Times New Roman" w:hAnsi="Times New Roman" w:cs="Times New Roman"/>
          <w:sz w:val="20"/>
        </w:rPr>
        <w:t xml:space="preserve"> </w:t>
      </w:r>
    </w:p>
    <w:p w:rsidR="00550C91" w:rsidRDefault="00550C91" w:rsidP="00550C91">
      <w:pPr>
        <w:spacing w:after="0"/>
        <w:ind w:left="8"/>
      </w:pPr>
      <w:r>
        <w:rPr>
          <w:rFonts w:ascii="Times New Roman" w:eastAsia="Times New Roman" w:hAnsi="Times New Roman" w:cs="Times New Roman"/>
          <w:sz w:val="20"/>
        </w:rPr>
        <w:t xml:space="preserve"> </w:t>
      </w:r>
    </w:p>
    <w:p w:rsidR="005556EB" w:rsidRDefault="00550C91" w:rsidP="005556EB">
      <w:pPr>
        <w:spacing w:after="0"/>
        <w:ind w:left="8"/>
      </w:pPr>
      <w:r>
        <w:rPr>
          <w:rFonts w:ascii="Times New Roman" w:eastAsia="Times New Roman" w:hAnsi="Times New Roman" w:cs="Times New Roman"/>
          <w:sz w:val="20"/>
        </w:rPr>
        <w:t xml:space="preserve"> </w:t>
      </w:r>
    </w:p>
    <w:p w:rsidR="00550C91" w:rsidRPr="0019616F" w:rsidRDefault="0019616F" w:rsidP="00550C91">
      <w:pPr>
        <w:spacing w:after="0"/>
        <w:ind w:left="8"/>
        <w:rPr>
          <w:sz w:val="24"/>
          <w:szCs w:val="24"/>
        </w:rPr>
      </w:pPr>
      <w:r w:rsidRPr="0019616F">
        <w:rPr>
          <w:rFonts w:ascii="Times New Roman" w:eastAsia="Times New Roman" w:hAnsi="Times New Roman" w:cs="Times New Roman"/>
          <w:sz w:val="24"/>
          <w:szCs w:val="24"/>
        </w:rPr>
        <w:t>Készült:</w:t>
      </w:r>
      <w:r>
        <w:rPr>
          <w:rFonts w:ascii="Times New Roman" w:eastAsia="Times New Roman" w:hAnsi="Times New Roman" w:cs="Times New Roman"/>
          <w:sz w:val="24"/>
          <w:szCs w:val="24"/>
        </w:rPr>
        <w:t xml:space="preserve"> </w:t>
      </w:r>
      <w:r w:rsidRPr="0019616F">
        <w:rPr>
          <w:rFonts w:ascii="Times New Roman" w:eastAsia="Times New Roman" w:hAnsi="Times New Roman" w:cs="Times New Roman"/>
          <w:sz w:val="24"/>
          <w:szCs w:val="24"/>
        </w:rPr>
        <w:t>Kunszállá</w:t>
      </w:r>
      <w:r>
        <w:rPr>
          <w:rFonts w:ascii="Times New Roman" w:eastAsia="Times New Roman" w:hAnsi="Times New Roman" w:cs="Times New Roman"/>
          <w:sz w:val="24"/>
          <w:szCs w:val="24"/>
        </w:rPr>
        <w:t>s,2022. január 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9616F">
        <w:rPr>
          <w:rFonts w:ascii="Times New Roman" w:eastAsia="Times New Roman" w:hAnsi="Times New Roman" w:cs="Times New Roman"/>
          <w:sz w:val="24"/>
          <w:szCs w:val="24"/>
        </w:rPr>
        <w:t>Készítette: Horváthné Gellért Emőke</w:t>
      </w:r>
    </w:p>
    <w:p w:rsidR="0019616F" w:rsidRPr="0019616F" w:rsidRDefault="0019616F" w:rsidP="0019616F">
      <w:pPr>
        <w:spacing w:after="0"/>
        <w:ind w:left="8"/>
        <w:rPr>
          <w:sz w:val="24"/>
          <w:szCs w:val="24"/>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roofErr w:type="gramStart"/>
      <w:r w:rsidRPr="0019616F">
        <w:rPr>
          <w:rFonts w:ascii="Times New Roman" w:eastAsia="Times New Roman" w:hAnsi="Times New Roman" w:cs="Times New Roman"/>
          <w:sz w:val="24"/>
          <w:szCs w:val="24"/>
        </w:rPr>
        <w:t>intézményvezető</w:t>
      </w:r>
      <w:proofErr w:type="gramEnd"/>
      <w:r w:rsidR="00550C91" w:rsidRPr="0019616F">
        <w:rPr>
          <w:rFonts w:ascii="Times New Roman" w:eastAsia="Times New Roman" w:hAnsi="Times New Roman" w:cs="Times New Roman"/>
          <w:sz w:val="24"/>
          <w:szCs w:val="24"/>
        </w:rPr>
        <w:t xml:space="preserve"> </w:t>
      </w:r>
    </w:p>
    <w:p w:rsidR="0019616F" w:rsidRDefault="0019616F" w:rsidP="0019616F">
      <w:pPr>
        <w:spacing w:after="0"/>
        <w:ind w:left="8"/>
        <w:jc w:val="center"/>
        <w:rPr>
          <w:rFonts w:ascii="Arial" w:eastAsia="Times New Roman" w:hAnsi="Arial" w:cs="Arial"/>
          <w:b/>
          <w:sz w:val="24"/>
          <w:szCs w:val="24"/>
        </w:rPr>
      </w:pPr>
    </w:p>
    <w:p w:rsidR="0019616F" w:rsidRDefault="0019616F" w:rsidP="0019616F">
      <w:pPr>
        <w:spacing w:after="0"/>
        <w:ind w:left="8"/>
        <w:jc w:val="center"/>
        <w:rPr>
          <w:rFonts w:ascii="Arial" w:eastAsia="Times New Roman" w:hAnsi="Arial" w:cs="Arial"/>
          <w:b/>
          <w:sz w:val="24"/>
          <w:szCs w:val="24"/>
        </w:rPr>
      </w:pPr>
    </w:p>
    <w:p w:rsidR="0019616F" w:rsidRDefault="0019616F" w:rsidP="0019616F">
      <w:pPr>
        <w:spacing w:after="0"/>
        <w:ind w:left="8"/>
        <w:jc w:val="center"/>
        <w:rPr>
          <w:rFonts w:ascii="Arial" w:eastAsia="Times New Roman" w:hAnsi="Arial" w:cs="Arial"/>
          <w:b/>
          <w:sz w:val="24"/>
          <w:szCs w:val="24"/>
        </w:rPr>
      </w:pPr>
    </w:p>
    <w:p w:rsidR="0019616F" w:rsidRDefault="0019616F" w:rsidP="0019616F">
      <w:pPr>
        <w:spacing w:after="0"/>
        <w:ind w:left="8"/>
        <w:jc w:val="center"/>
        <w:rPr>
          <w:rFonts w:ascii="Arial" w:eastAsia="Times New Roman" w:hAnsi="Arial" w:cs="Arial"/>
          <w:b/>
          <w:sz w:val="24"/>
          <w:szCs w:val="24"/>
        </w:rPr>
      </w:pPr>
    </w:p>
    <w:p w:rsidR="0019616F" w:rsidRDefault="0019616F" w:rsidP="0019616F">
      <w:pPr>
        <w:spacing w:after="0"/>
        <w:ind w:left="8"/>
        <w:jc w:val="center"/>
        <w:rPr>
          <w:rFonts w:ascii="Arial" w:eastAsia="Times New Roman" w:hAnsi="Arial" w:cs="Arial"/>
          <w:b/>
          <w:sz w:val="24"/>
          <w:szCs w:val="24"/>
        </w:rPr>
      </w:pPr>
    </w:p>
    <w:p w:rsidR="00550C91" w:rsidRPr="0019616F" w:rsidRDefault="00550C91" w:rsidP="0019616F">
      <w:pPr>
        <w:spacing w:after="0"/>
        <w:ind w:left="8"/>
        <w:jc w:val="center"/>
      </w:pPr>
      <w:r>
        <w:rPr>
          <w:rFonts w:ascii="Arial" w:eastAsia="Times New Roman" w:hAnsi="Arial" w:cs="Arial"/>
          <w:b/>
          <w:sz w:val="24"/>
          <w:szCs w:val="24"/>
        </w:rPr>
        <w:lastRenderedPageBreak/>
        <w:t>KUNSZÁLLÁSI MOSOLYVÁR ÓVODA</w:t>
      </w:r>
      <w:r w:rsidRPr="00CE0F34">
        <w:rPr>
          <w:rFonts w:ascii="Arial" w:eastAsia="Times New Roman" w:hAnsi="Arial" w:cs="Arial"/>
          <w:b/>
          <w:sz w:val="24"/>
          <w:szCs w:val="24"/>
        </w:rPr>
        <w:t xml:space="preserve"> ÖNÉRTÉKELÉSI FOLYAMATA</w:t>
      </w:r>
    </w:p>
    <w:p w:rsidR="00550C91" w:rsidRPr="001176C7" w:rsidRDefault="00550C91" w:rsidP="00550C91">
      <w:pPr>
        <w:spacing w:after="0"/>
        <w:ind w:left="8"/>
        <w:rPr>
          <w:rFonts w:ascii="Arial" w:hAnsi="Arial" w:cs="Arial"/>
        </w:rPr>
      </w:pPr>
      <w:r w:rsidRPr="00CE0F34">
        <w:rPr>
          <w:rFonts w:ascii="Arial" w:eastAsia="Times New Roman" w:hAnsi="Arial" w:cs="Arial"/>
          <w:sz w:val="20"/>
        </w:rPr>
        <w:t xml:space="preserve"> </w:t>
      </w:r>
    </w:p>
    <w:p w:rsidR="00550C91" w:rsidRPr="00CE0F34" w:rsidRDefault="00550C91" w:rsidP="00550C91">
      <w:pPr>
        <w:pStyle w:val="Cmsor1"/>
        <w:tabs>
          <w:tab w:val="center" w:pos="1406"/>
        </w:tabs>
        <w:spacing w:line="360" w:lineRule="auto"/>
        <w:ind w:left="0" w:firstLine="0"/>
        <w:rPr>
          <w:rFonts w:ascii="Arial" w:hAnsi="Arial" w:cs="Arial"/>
          <w:szCs w:val="24"/>
        </w:rPr>
      </w:pPr>
      <w:r w:rsidRPr="00CE0F34">
        <w:rPr>
          <w:rFonts w:ascii="Arial" w:eastAsia="Arial" w:hAnsi="Arial" w:cs="Arial"/>
          <w:szCs w:val="24"/>
        </w:rPr>
        <w:t>I.</w:t>
      </w:r>
      <w:r w:rsidRPr="00CE0F34">
        <w:rPr>
          <w:rFonts w:ascii="Arial" w:eastAsia="Arial" w:hAnsi="Arial" w:cs="Arial"/>
          <w:szCs w:val="24"/>
          <w:vertAlign w:val="subscript"/>
        </w:rPr>
        <w:t xml:space="preserve"> </w:t>
      </w:r>
      <w:r w:rsidRPr="00CE0F34">
        <w:rPr>
          <w:rFonts w:ascii="Arial" w:eastAsia="Arial" w:hAnsi="Arial" w:cs="Arial"/>
          <w:szCs w:val="24"/>
          <w:vertAlign w:val="subscript"/>
        </w:rPr>
        <w:tab/>
      </w:r>
      <w:r w:rsidRPr="00CE0F34">
        <w:rPr>
          <w:rFonts w:ascii="Arial" w:hAnsi="Arial" w:cs="Arial"/>
          <w:szCs w:val="24"/>
        </w:rPr>
        <w:t>BEVEZETŐ</w:t>
      </w:r>
      <w:r w:rsidRPr="00CE0F34">
        <w:rPr>
          <w:rFonts w:ascii="Arial" w:hAnsi="Arial" w:cs="Arial"/>
          <w:b w:val="0"/>
          <w:szCs w:val="24"/>
        </w:rPr>
        <w:t xml:space="preserve"> </w:t>
      </w:r>
    </w:p>
    <w:p w:rsidR="00550C91" w:rsidRPr="00F74050" w:rsidRDefault="00550C91" w:rsidP="00550C91">
      <w:pPr>
        <w:spacing w:after="5" w:line="360" w:lineRule="auto"/>
        <w:ind w:left="23" w:right="14" w:hanging="10"/>
        <w:jc w:val="both"/>
        <w:rPr>
          <w:rFonts w:ascii="Times New Roman" w:eastAsia="Times New Roman" w:hAnsi="Times New Roman" w:cs="Times New Roman"/>
          <w:sz w:val="24"/>
          <w:szCs w:val="24"/>
        </w:rPr>
      </w:pPr>
      <w:r w:rsidRPr="00F74050">
        <w:rPr>
          <w:rFonts w:ascii="Times New Roman" w:eastAsia="Times New Roman" w:hAnsi="Times New Roman" w:cs="Times New Roman"/>
          <w:sz w:val="24"/>
          <w:szCs w:val="24"/>
        </w:rPr>
        <w:t xml:space="preserve">Az intézményi önértékelés célja, hogy a pedagógusra, vezetőre, valamint intézményre vonatkozó intézményi elvárások teljesülésének értékelése alapján a pedagógusra és a vezető önmagára, valamint a vezető a nevelőtestület bevonásával az intézményre vonatkozóan meghatározza a kiemelkedő és a fejleszthető területeket. Erre építve megtervezze a fejlesztési feladatait, azokat az Intézkedési tervben rögzítse, önfejlesztési programokat indítson, hogy azután az újabb önértékelés keretében vizsgálja a megvalósításának eredményességét. </w:t>
      </w:r>
    </w:p>
    <w:p w:rsidR="00550C91" w:rsidRDefault="00550C91" w:rsidP="00550C91">
      <w:pPr>
        <w:spacing w:after="5" w:line="360" w:lineRule="auto"/>
        <w:ind w:left="23" w:right="14" w:hanging="10"/>
        <w:jc w:val="both"/>
      </w:pPr>
    </w:p>
    <w:p w:rsidR="00550C91" w:rsidRDefault="00550C91" w:rsidP="00550C91">
      <w:pPr>
        <w:spacing w:after="3" w:line="265" w:lineRule="auto"/>
        <w:ind w:left="23" w:hanging="10"/>
        <w:jc w:val="both"/>
        <w:rPr>
          <w:rFonts w:ascii="Arial" w:eastAsia="Times New Roman" w:hAnsi="Arial" w:cs="Arial"/>
          <w:b/>
          <w:sz w:val="24"/>
          <w:szCs w:val="24"/>
        </w:rPr>
      </w:pPr>
      <w:r w:rsidRPr="00CE0F34">
        <w:rPr>
          <w:rFonts w:ascii="Arial" w:eastAsia="Times New Roman" w:hAnsi="Arial" w:cs="Arial"/>
          <w:b/>
          <w:sz w:val="24"/>
          <w:szCs w:val="24"/>
        </w:rPr>
        <w:t xml:space="preserve"> II. AZ INTÉZMÉNYI ÖNÉRTÉKELÉS JOGSZABÁLYI HÁTTERE </w:t>
      </w:r>
    </w:p>
    <w:p w:rsidR="00550C91" w:rsidRPr="001D5C53" w:rsidRDefault="00550C91" w:rsidP="00550C91">
      <w:pPr>
        <w:spacing w:after="3" w:line="265" w:lineRule="auto"/>
        <w:ind w:left="23" w:hanging="10"/>
        <w:jc w:val="both"/>
        <w:rPr>
          <w:rFonts w:ascii="Arial" w:hAnsi="Arial" w:cs="Arial"/>
          <w:b/>
          <w:sz w:val="24"/>
          <w:szCs w:val="24"/>
        </w:rPr>
      </w:pPr>
    </w:p>
    <w:p w:rsidR="00550C91" w:rsidRPr="00F74050" w:rsidRDefault="00550C91" w:rsidP="00550C91">
      <w:pPr>
        <w:numPr>
          <w:ilvl w:val="0"/>
          <w:numId w:val="15"/>
        </w:numPr>
        <w:spacing w:after="5" w:line="360" w:lineRule="auto"/>
        <w:ind w:right="14" w:hanging="356"/>
        <w:jc w:val="both"/>
        <w:rPr>
          <w:sz w:val="24"/>
          <w:szCs w:val="24"/>
        </w:rPr>
      </w:pPr>
      <w:r w:rsidRPr="00F74050">
        <w:rPr>
          <w:rFonts w:ascii="Times New Roman" w:eastAsia="Times New Roman" w:hAnsi="Times New Roman" w:cs="Times New Roman"/>
          <w:sz w:val="24"/>
          <w:szCs w:val="24"/>
        </w:rPr>
        <w:t>2011. évi CXC. törvén</w:t>
      </w:r>
      <w:r>
        <w:rPr>
          <w:rFonts w:ascii="Times New Roman" w:eastAsia="Times New Roman" w:hAnsi="Times New Roman" w:cs="Times New Roman"/>
          <w:sz w:val="24"/>
          <w:szCs w:val="24"/>
        </w:rPr>
        <w:t>y a nemzeti köznevelésről (64</w:t>
      </w:r>
      <w:r w:rsidRPr="00F74050">
        <w:rPr>
          <w:rFonts w:ascii="Times New Roman" w:eastAsia="Times New Roman" w:hAnsi="Times New Roman" w:cs="Times New Roman"/>
          <w:sz w:val="24"/>
          <w:szCs w:val="24"/>
        </w:rPr>
        <w:t>. § és a 86-</w:t>
      </w:r>
      <w:r>
        <w:rPr>
          <w:rFonts w:ascii="Times New Roman" w:eastAsia="Times New Roman" w:hAnsi="Times New Roman" w:cs="Times New Roman"/>
          <w:sz w:val="24"/>
          <w:szCs w:val="24"/>
        </w:rPr>
        <w:t>8</w:t>
      </w:r>
      <w:r w:rsidRPr="00F74050">
        <w:rPr>
          <w:rFonts w:ascii="Times New Roman" w:eastAsia="Times New Roman" w:hAnsi="Times New Roman" w:cs="Times New Roman"/>
          <w:sz w:val="24"/>
          <w:szCs w:val="24"/>
        </w:rPr>
        <w:t xml:space="preserve">7. §) </w:t>
      </w:r>
    </w:p>
    <w:p w:rsidR="00550C91" w:rsidRPr="00F74050" w:rsidRDefault="00550C91" w:rsidP="00550C91">
      <w:pPr>
        <w:numPr>
          <w:ilvl w:val="0"/>
          <w:numId w:val="15"/>
        </w:numPr>
        <w:spacing w:after="5" w:line="360" w:lineRule="auto"/>
        <w:ind w:right="14" w:hanging="356"/>
        <w:jc w:val="both"/>
        <w:rPr>
          <w:sz w:val="24"/>
          <w:szCs w:val="24"/>
        </w:rPr>
      </w:pPr>
      <w:r w:rsidRPr="00F74050">
        <w:rPr>
          <w:rFonts w:ascii="Times New Roman" w:eastAsia="Times New Roman" w:hAnsi="Times New Roman" w:cs="Times New Roman"/>
          <w:sz w:val="24"/>
          <w:szCs w:val="24"/>
        </w:rPr>
        <w:t xml:space="preserve">20/2012 (VIII. 31.) EMMI rendelet a nevelési-oktatási intézmények működéséről és a köznevelési intézmények névhasználatáról (145-156. §) </w:t>
      </w:r>
    </w:p>
    <w:p w:rsidR="00933E4B" w:rsidRPr="00933E4B" w:rsidRDefault="00550C91" w:rsidP="00550C91">
      <w:pPr>
        <w:numPr>
          <w:ilvl w:val="0"/>
          <w:numId w:val="15"/>
        </w:numPr>
        <w:spacing w:after="27" w:line="360" w:lineRule="auto"/>
        <w:ind w:right="14" w:hanging="356"/>
        <w:jc w:val="both"/>
        <w:rPr>
          <w:sz w:val="24"/>
          <w:szCs w:val="24"/>
        </w:rPr>
      </w:pPr>
      <w:r w:rsidRPr="00F74050">
        <w:rPr>
          <w:rFonts w:ascii="Times New Roman" w:eastAsia="Times New Roman" w:hAnsi="Times New Roman" w:cs="Times New Roman"/>
          <w:sz w:val="24"/>
          <w:szCs w:val="24"/>
        </w:rPr>
        <w:t>326/2013. (VIII. 30.) Korm. rendelet a pedagógusok előmeneteli rendszeréről és a közalkalmazottak jogállásáról szóló 1992. évi XXXIII. törvény köznevelési intézményekben történő végrehajtásáról (I. és II. fejezet)</w:t>
      </w:r>
    </w:p>
    <w:p w:rsidR="00550C91" w:rsidRPr="00933E4B" w:rsidRDefault="00933E4B" w:rsidP="00933E4B">
      <w:pPr>
        <w:numPr>
          <w:ilvl w:val="0"/>
          <w:numId w:val="15"/>
        </w:numPr>
        <w:spacing w:after="27" w:line="360" w:lineRule="auto"/>
        <w:ind w:right="14" w:hanging="356"/>
        <w:jc w:val="both"/>
        <w:rPr>
          <w:rFonts w:ascii="Times New Roman" w:hAnsi="Times New Roman" w:cs="Times New Roman"/>
          <w:sz w:val="24"/>
          <w:szCs w:val="24"/>
        </w:rPr>
      </w:pPr>
      <w:r w:rsidRPr="00933E4B">
        <w:rPr>
          <w:rFonts w:ascii="Times New Roman" w:eastAsia="Times New Roman" w:hAnsi="Times New Roman" w:cs="Times New Roman"/>
          <w:sz w:val="24"/>
          <w:szCs w:val="24"/>
        </w:rPr>
        <w:t xml:space="preserve">Az óvodapedagógusi felkészítés közös követelményeiről és az egyes tanárszakok képzési és kimeneti követelményeiről szóló </w:t>
      </w:r>
      <w:r w:rsidRPr="00933E4B">
        <w:rPr>
          <w:rFonts w:ascii="Times New Roman" w:hAnsi="Times New Roman" w:cs="Times New Roman"/>
          <w:sz w:val="24"/>
          <w:szCs w:val="24"/>
        </w:rPr>
        <w:t>8/2013. (I. 30.) EMMI rendelet</w:t>
      </w:r>
    </w:p>
    <w:p w:rsidR="0073108A" w:rsidRPr="0073108A" w:rsidRDefault="00550C91" w:rsidP="00550C91">
      <w:pPr>
        <w:numPr>
          <w:ilvl w:val="0"/>
          <w:numId w:val="15"/>
        </w:numPr>
        <w:spacing w:after="27" w:line="360" w:lineRule="auto"/>
        <w:ind w:right="14" w:hanging="356"/>
        <w:jc w:val="both"/>
        <w:rPr>
          <w:sz w:val="24"/>
          <w:szCs w:val="24"/>
        </w:rPr>
      </w:pPr>
      <w:r w:rsidRPr="00F74050">
        <w:rPr>
          <w:rFonts w:ascii="Times New Roman" w:eastAsia="Times New Roman" w:hAnsi="Times New Roman" w:cs="Times New Roman"/>
          <w:sz w:val="24"/>
          <w:szCs w:val="24"/>
        </w:rPr>
        <w:t>Útmutató a pedagógusok minősítési rendszerében (hatodik, módosított változat)</w:t>
      </w:r>
    </w:p>
    <w:p w:rsidR="00550C91" w:rsidRPr="0073108A" w:rsidRDefault="008D2DD7" w:rsidP="0073108A">
      <w:pPr>
        <w:spacing w:after="27" w:line="360" w:lineRule="auto"/>
        <w:ind w:left="369" w:right="14"/>
        <w:jc w:val="both"/>
        <w:rPr>
          <w:sz w:val="24"/>
          <w:szCs w:val="24"/>
        </w:rPr>
      </w:pPr>
      <w:hyperlink r:id="rId9" w:history="1">
        <w:r w:rsidR="0073108A" w:rsidRPr="00F254BF">
          <w:rPr>
            <w:rStyle w:val="Hiperhivatkozs"/>
            <w:rFonts w:ascii="Times New Roman" w:eastAsia="Times New Roman" w:hAnsi="Times New Roman" w:cs="Times New Roman"/>
            <w:sz w:val="24"/>
            <w:szCs w:val="24"/>
          </w:rPr>
          <w:t>https://www.oktatas.hu/pub_bin/dload/unios_projektek/kiadvanyok/utmutato_a_pedagogusok_minositesi_rendszereben_6.pdf</w:t>
        </w:r>
      </w:hyperlink>
      <w:r w:rsidR="0073108A">
        <w:rPr>
          <w:rFonts w:ascii="Times New Roman" w:eastAsia="Times New Roman" w:hAnsi="Times New Roman" w:cs="Times New Roman"/>
          <w:sz w:val="24"/>
          <w:szCs w:val="24"/>
        </w:rPr>
        <w:t xml:space="preserve"> [2022.01.01.]</w:t>
      </w:r>
    </w:p>
    <w:p w:rsidR="0073108A" w:rsidRPr="0073108A" w:rsidRDefault="0073108A" w:rsidP="00550C91">
      <w:pPr>
        <w:numPr>
          <w:ilvl w:val="0"/>
          <w:numId w:val="15"/>
        </w:numPr>
        <w:spacing w:after="27" w:line="360" w:lineRule="auto"/>
        <w:ind w:right="14" w:hanging="356"/>
        <w:jc w:val="both"/>
        <w:rPr>
          <w:rFonts w:ascii="Times New Roman" w:hAnsi="Times New Roman" w:cs="Times New Roman"/>
          <w:sz w:val="24"/>
          <w:szCs w:val="24"/>
        </w:rPr>
      </w:pPr>
      <w:r w:rsidRPr="0073108A">
        <w:rPr>
          <w:rFonts w:ascii="Times New Roman" w:hAnsi="Times New Roman" w:cs="Times New Roman"/>
          <w:sz w:val="24"/>
          <w:szCs w:val="24"/>
        </w:rPr>
        <w:t>Kiegészítő útmutató az Oktatási Hivatal által kidolgozott, Útmutató a pedagógusok minősítési rendszerében a Pedagógus I. és Pedagógus II. fokozatba lépéshez c. dokumentumhoz</w:t>
      </w:r>
      <w:r>
        <w:rPr>
          <w:rFonts w:ascii="Times New Roman" w:hAnsi="Times New Roman" w:cs="Times New Roman"/>
          <w:sz w:val="24"/>
          <w:szCs w:val="24"/>
        </w:rPr>
        <w:t xml:space="preserve"> </w:t>
      </w:r>
      <w:r w:rsidRPr="0073108A">
        <w:rPr>
          <w:rFonts w:ascii="Times New Roman" w:hAnsi="Times New Roman" w:cs="Times New Roman"/>
          <w:sz w:val="24"/>
          <w:szCs w:val="24"/>
        </w:rPr>
        <w:t>_Óvodai nevelés</w:t>
      </w:r>
    </w:p>
    <w:p w:rsidR="00550C91" w:rsidRPr="00872EA7" w:rsidRDefault="008D2DD7" w:rsidP="00550C91">
      <w:pPr>
        <w:spacing w:after="27" w:line="360" w:lineRule="auto"/>
        <w:ind w:left="369" w:right="14"/>
        <w:jc w:val="both"/>
        <w:rPr>
          <w:rFonts w:ascii="Times New Roman" w:hAnsi="Times New Roman" w:cs="Times New Roman"/>
          <w:sz w:val="24"/>
          <w:szCs w:val="24"/>
        </w:rPr>
      </w:pPr>
      <w:hyperlink r:id="rId10" w:history="1">
        <w:r w:rsidR="0073108A" w:rsidRPr="00F254BF">
          <w:rPr>
            <w:rStyle w:val="Hiperhivatkozs"/>
            <w:rFonts w:ascii="Times New Roman" w:hAnsi="Times New Roman" w:cs="Times New Roman"/>
            <w:sz w:val="24"/>
            <w:szCs w:val="24"/>
          </w:rPr>
          <w:t>https://www.oktatas.hu/pub_bin/dload/pem/ovoda_kieg_2018.</w:t>
        </w:r>
        <w:proofErr w:type="gramStart"/>
        <w:r w:rsidR="0073108A" w:rsidRPr="00F254BF">
          <w:rPr>
            <w:rStyle w:val="Hiperhivatkozs"/>
            <w:rFonts w:ascii="Times New Roman" w:hAnsi="Times New Roman" w:cs="Times New Roman"/>
            <w:sz w:val="24"/>
            <w:szCs w:val="24"/>
          </w:rPr>
          <w:t>pdf</w:t>
        </w:r>
      </w:hyperlink>
      <w:r w:rsidR="0073108A">
        <w:rPr>
          <w:rFonts w:ascii="Times New Roman" w:hAnsi="Times New Roman" w:cs="Times New Roman"/>
          <w:sz w:val="24"/>
          <w:szCs w:val="24"/>
        </w:rPr>
        <w:t xml:space="preserve">  [</w:t>
      </w:r>
      <w:proofErr w:type="gramEnd"/>
      <w:r w:rsidR="0073108A">
        <w:rPr>
          <w:rFonts w:ascii="Times New Roman" w:hAnsi="Times New Roman" w:cs="Times New Roman"/>
          <w:sz w:val="24"/>
          <w:szCs w:val="24"/>
        </w:rPr>
        <w:t>2022.01.01</w:t>
      </w:r>
      <w:r w:rsidR="00550C91" w:rsidRPr="00872EA7">
        <w:rPr>
          <w:rFonts w:ascii="Times New Roman" w:hAnsi="Times New Roman" w:cs="Times New Roman"/>
          <w:sz w:val="24"/>
          <w:szCs w:val="24"/>
        </w:rPr>
        <w:t>.]</w:t>
      </w:r>
    </w:p>
    <w:p w:rsidR="00550C91" w:rsidRPr="0052070F" w:rsidRDefault="00550C91" w:rsidP="00550C91">
      <w:pPr>
        <w:pStyle w:val="Listaszerbekezds"/>
        <w:numPr>
          <w:ilvl w:val="0"/>
          <w:numId w:val="15"/>
        </w:numPr>
        <w:tabs>
          <w:tab w:val="left" w:pos="426"/>
        </w:tabs>
        <w:spacing w:after="27" w:line="360" w:lineRule="auto"/>
        <w:ind w:left="0" w:right="14"/>
        <w:jc w:val="both"/>
        <w:rPr>
          <w:sz w:val="24"/>
          <w:szCs w:val="24"/>
        </w:rPr>
      </w:pPr>
      <w:r>
        <w:rPr>
          <w:rFonts w:ascii="Times New Roman" w:eastAsia="Times New Roman" w:hAnsi="Times New Roman" w:cs="Times New Roman"/>
          <w:sz w:val="24"/>
          <w:szCs w:val="24"/>
        </w:rPr>
        <w:t>Összevon</w:t>
      </w:r>
      <w:r w:rsidR="00155B18">
        <w:rPr>
          <w:rFonts w:ascii="Times New Roman" w:eastAsia="Times New Roman" w:hAnsi="Times New Roman" w:cs="Times New Roman"/>
          <w:sz w:val="24"/>
          <w:szCs w:val="24"/>
        </w:rPr>
        <w:t>t önértékelési kézikönyv (hetedik</w:t>
      </w:r>
      <w:r w:rsidRPr="00DD1DC5">
        <w:rPr>
          <w:rFonts w:ascii="Times New Roman" w:eastAsia="Times New Roman" w:hAnsi="Times New Roman" w:cs="Times New Roman"/>
          <w:sz w:val="24"/>
          <w:szCs w:val="24"/>
        </w:rPr>
        <w:t xml:space="preserve">, javított változat) </w:t>
      </w:r>
    </w:p>
    <w:p w:rsidR="00550C91" w:rsidRPr="00872EA7" w:rsidRDefault="008D2DD7" w:rsidP="00550C91">
      <w:pPr>
        <w:spacing w:after="27" w:line="360" w:lineRule="auto"/>
        <w:ind w:left="369" w:right="14"/>
        <w:jc w:val="both"/>
        <w:rPr>
          <w:rFonts w:ascii="Times New Roman" w:hAnsi="Times New Roman" w:cs="Times New Roman"/>
          <w:sz w:val="24"/>
          <w:szCs w:val="24"/>
        </w:rPr>
      </w:pPr>
      <w:hyperlink r:id="rId11" w:history="1">
        <w:r w:rsidR="00155B18" w:rsidRPr="00F254BF">
          <w:rPr>
            <w:rStyle w:val="Hiperhivatkozs"/>
            <w:rFonts w:ascii="Times New Roman" w:hAnsi="Times New Roman" w:cs="Times New Roman"/>
            <w:sz w:val="24"/>
            <w:szCs w:val="24"/>
          </w:rPr>
          <w:t>https://www.oktatas.hu/pub_bin/dload/psze/Tanfelugyeleti_kezikonyv_2022.</w:t>
        </w:r>
        <w:proofErr w:type="gramStart"/>
        <w:r w:rsidR="00155B18" w:rsidRPr="00F254BF">
          <w:rPr>
            <w:rStyle w:val="Hiperhivatkozs"/>
            <w:rFonts w:ascii="Times New Roman" w:hAnsi="Times New Roman" w:cs="Times New Roman"/>
            <w:sz w:val="24"/>
            <w:szCs w:val="24"/>
          </w:rPr>
          <w:t>pdf</w:t>
        </w:r>
      </w:hyperlink>
      <w:r w:rsidR="00155B18">
        <w:rPr>
          <w:rFonts w:ascii="Times New Roman" w:hAnsi="Times New Roman" w:cs="Times New Roman"/>
          <w:sz w:val="24"/>
          <w:szCs w:val="24"/>
        </w:rPr>
        <w:t xml:space="preserve"> </w:t>
      </w:r>
      <w:r w:rsidR="0023348E">
        <w:rPr>
          <w:rFonts w:ascii="Times New Roman" w:hAnsi="Times New Roman" w:cs="Times New Roman"/>
          <w:sz w:val="24"/>
          <w:szCs w:val="24"/>
        </w:rPr>
        <w:t xml:space="preserve">  [</w:t>
      </w:r>
      <w:proofErr w:type="gramEnd"/>
      <w:r w:rsidR="0023348E">
        <w:rPr>
          <w:rFonts w:ascii="Times New Roman" w:hAnsi="Times New Roman" w:cs="Times New Roman"/>
          <w:sz w:val="24"/>
          <w:szCs w:val="24"/>
        </w:rPr>
        <w:t>2022.01.01</w:t>
      </w:r>
      <w:r w:rsidR="00550C91" w:rsidRPr="00872EA7">
        <w:rPr>
          <w:rFonts w:ascii="Times New Roman" w:hAnsi="Times New Roman" w:cs="Times New Roman"/>
          <w:sz w:val="24"/>
          <w:szCs w:val="24"/>
        </w:rPr>
        <w:t>.]</w:t>
      </w:r>
    </w:p>
    <w:p w:rsidR="00550C91" w:rsidRDefault="00550C91" w:rsidP="00550C91">
      <w:pPr>
        <w:spacing w:after="27" w:line="360" w:lineRule="auto"/>
        <w:ind w:left="369" w:right="14"/>
        <w:jc w:val="both"/>
        <w:rPr>
          <w:sz w:val="24"/>
          <w:szCs w:val="24"/>
        </w:rPr>
      </w:pPr>
    </w:p>
    <w:p w:rsidR="00155B18" w:rsidRDefault="00155B18" w:rsidP="00550C91">
      <w:pPr>
        <w:spacing w:after="27" w:line="360" w:lineRule="auto"/>
        <w:ind w:left="369" w:right="14"/>
        <w:jc w:val="both"/>
        <w:rPr>
          <w:sz w:val="24"/>
          <w:szCs w:val="24"/>
        </w:rPr>
      </w:pPr>
    </w:p>
    <w:p w:rsidR="00155B18" w:rsidRPr="001D5C53" w:rsidRDefault="00155B18" w:rsidP="00550C91">
      <w:pPr>
        <w:spacing w:after="27" w:line="360" w:lineRule="auto"/>
        <w:ind w:left="369" w:right="14"/>
        <w:jc w:val="both"/>
        <w:rPr>
          <w:sz w:val="24"/>
          <w:szCs w:val="24"/>
        </w:rPr>
      </w:pPr>
    </w:p>
    <w:p w:rsidR="00590FBD" w:rsidRDefault="00590FBD" w:rsidP="00933E4B">
      <w:pPr>
        <w:spacing w:after="3" w:line="265" w:lineRule="auto"/>
        <w:jc w:val="both"/>
        <w:rPr>
          <w:rFonts w:ascii="Arial" w:eastAsia="Times New Roman" w:hAnsi="Arial" w:cs="Arial"/>
          <w:b/>
          <w:sz w:val="24"/>
          <w:szCs w:val="24"/>
        </w:rPr>
      </w:pPr>
    </w:p>
    <w:p w:rsidR="00550C91" w:rsidRDefault="00550C91" w:rsidP="00550C91">
      <w:pPr>
        <w:spacing w:after="3" w:line="265" w:lineRule="auto"/>
        <w:ind w:left="23" w:hanging="10"/>
        <w:jc w:val="both"/>
        <w:rPr>
          <w:rFonts w:ascii="Arial" w:eastAsia="Times New Roman" w:hAnsi="Arial" w:cs="Arial"/>
          <w:b/>
          <w:sz w:val="24"/>
          <w:szCs w:val="24"/>
        </w:rPr>
      </w:pPr>
      <w:r w:rsidRPr="00CE0F34">
        <w:rPr>
          <w:rFonts w:ascii="Arial" w:eastAsia="Times New Roman" w:hAnsi="Arial" w:cs="Arial"/>
          <w:b/>
          <w:sz w:val="24"/>
          <w:szCs w:val="24"/>
        </w:rPr>
        <w:lastRenderedPageBreak/>
        <w:t>III. INTÉZMÉNYI ADATOK</w:t>
      </w:r>
    </w:p>
    <w:p w:rsidR="00550C91" w:rsidRPr="00CE0F34" w:rsidRDefault="00550C91" w:rsidP="00550C91">
      <w:pPr>
        <w:spacing w:after="3" w:line="265" w:lineRule="auto"/>
        <w:ind w:left="23" w:hanging="10"/>
        <w:jc w:val="both"/>
        <w:rPr>
          <w:rFonts w:ascii="Arial" w:hAnsi="Arial" w:cs="Arial"/>
          <w:sz w:val="24"/>
          <w:szCs w:val="24"/>
        </w:rPr>
      </w:pPr>
    </w:p>
    <w:tbl>
      <w:tblPr>
        <w:tblStyle w:val="TableGrid"/>
        <w:tblW w:w="7910" w:type="dxa"/>
        <w:tblInd w:w="28" w:type="dxa"/>
        <w:tblCellMar>
          <w:top w:w="1" w:type="dxa"/>
        </w:tblCellMar>
        <w:tblLook w:val="04A0" w:firstRow="1" w:lastRow="0" w:firstColumn="1" w:lastColumn="0" w:noHBand="0" w:noVBand="1"/>
      </w:tblPr>
      <w:tblGrid>
        <w:gridCol w:w="3242"/>
        <w:gridCol w:w="4668"/>
      </w:tblGrid>
      <w:tr w:rsidR="00550C91" w:rsidTr="00550C91">
        <w:trPr>
          <w:trHeight w:val="250"/>
        </w:trPr>
        <w:tc>
          <w:tcPr>
            <w:tcW w:w="3242" w:type="dxa"/>
            <w:tcBorders>
              <w:top w:val="nil"/>
              <w:left w:val="nil"/>
              <w:bottom w:val="nil"/>
              <w:right w:val="nil"/>
            </w:tcBorders>
          </w:tcPr>
          <w:p w:rsidR="00550C91" w:rsidRPr="00393383" w:rsidRDefault="00550C91" w:rsidP="00550C91">
            <w:pPr>
              <w:spacing w:line="360" w:lineRule="auto"/>
              <w:rPr>
                <w:sz w:val="24"/>
                <w:szCs w:val="24"/>
              </w:rPr>
            </w:pPr>
            <w:r w:rsidRPr="00393383">
              <w:rPr>
                <w:rFonts w:ascii="Times New Roman" w:eastAsia="Times New Roman" w:hAnsi="Times New Roman" w:cs="Times New Roman"/>
                <w:sz w:val="24"/>
                <w:szCs w:val="24"/>
              </w:rPr>
              <w:t xml:space="preserve">Intézmény neve: </w:t>
            </w:r>
          </w:p>
        </w:tc>
        <w:tc>
          <w:tcPr>
            <w:tcW w:w="4668" w:type="dxa"/>
            <w:tcBorders>
              <w:top w:val="nil"/>
              <w:left w:val="nil"/>
              <w:bottom w:val="nil"/>
              <w:right w:val="nil"/>
            </w:tcBorders>
          </w:tcPr>
          <w:p w:rsidR="00550C91" w:rsidRPr="00393383" w:rsidRDefault="00550C91" w:rsidP="00550C91">
            <w:pPr>
              <w:spacing w:line="360" w:lineRule="auto"/>
              <w:rPr>
                <w:sz w:val="24"/>
                <w:szCs w:val="24"/>
              </w:rPr>
            </w:pPr>
            <w:r>
              <w:rPr>
                <w:rFonts w:ascii="Times New Roman" w:eastAsia="Times New Roman" w:hAnsi="Times New Roman" w:cs="Times New Roman"/>
                <w:sz w:val="24"/>
                <w:szCs w:val="24"/>
              </w:rPr>
              <w:t>Kunszállási Mosolyvár Óvoda</w:t>
            </w:r>
            <w:r w:rsidRPr="00393383">
              <w:rPr>
                <w:rFonts w:ascii="Times New Roman" w:eastAsia="Times New Roman" w:hAnsi="Times New Roman" w:cs="Times New Roman"/>
                <w:sz w:val="24"/>
                <w:szCs w:val="24"/>
              </w:rPr>
              <w:t xml:space="preserve"> </w:t>
            </w:r>
          </w:p>
        </w:tc>
      </w:tr>
      <w:tr w:rsidR="00550C91" w:rsidTr="00550C91">
        <w:trPr>
          <w:trHeight w:val="254"/>
        </w:trPr>
        <w:tc>
          <w:tcPr>
            <w:tcW w:w="3242" w:type="dxa"/>
            <w:tcBorders>
              <w:top w:val="nil"/>
              <w:left w:val="nil"/>
              <w:bottom w:val="nil"/>
              <w:right w:val="nil"/>
            </w:tcBorders>
          </w:tcPr>
          <w:p w:rsidR="00550C91" w:rsidRPr="00393383" w:rsidRDefault="00550C91" w:rsidP="00550C91">
            <w:pPr>
              <w:spacing w:line="360" w:lineRule="auto"/>
              <w:rPr>
                <w:sz w:val="24"/>
                <w:szCs w:val="24"/>
              </w:rPr>
            </w:pPr>
            <w:r w:rsidRPr="00393383">
              <w:rPr>
                <w:rFonts w:ascii="Times New Roman" w:eastAsia="Times New Roman" w:hAnsi="Times New Roman" w:cs="Times New Roman"/>
                <w:sz w:val="24"/>
                <w:szCs w:val="24"/>
              </w:rPr>
              <w:t xml:space="preserve">Székhelye: </w:t>
            </w:r>
          </w:p>
        </w:tc>
        <w:tc>
          <w:tcPr>
            <w:tcW w:w="4668" w:type="dxa"/>
            <w:tcBorders>
              <w:top w:val="nil"/>
              <w:left w:val="nil"/>
              <w:bottom w:val="nil"/>
              <w:right w:val="nil"/>
            </w:tcBorders>
          </w:tcPr>
          <w:p w:rsidR="00550C91" w:rsidRPr="00393383" w:rsidRDefault="00550C91" w:rsidP="00550C91">
            <w:pPr>
              <w:spacing w:line="360" w:lineRule="auto"/>
              <w:rPr>
                <w:sz w:val="24"/>
                <w:szCs w:val="24"/>
              </w:rPr>
            </w:pPr>
            <w:r>
              <w:rPr>
                <w:rFonts w:ascii="Times New Roman" w:eastAsia="Times New Roman" w:hAnsi="Times New Roman" w:cs="Times New Roman"/>
                <w:sz w:val="24"/>
                <w:szCs w:val="24"/>
              </w:rPr>
              <w:t>6115 Kunszállás, Arany János utca 4</w:t>
            </w:r>
            <w:r w:rsidRPr="00393383">
              <w:rPr>
                <w:rFonts w:ascii="Times New Roman" w:eastAsia="Times New Roman" w:hAnsi="Times New Roman" w:cs="Times New Roman"/>
                <w:sz w:val="24"/>
                <w:szCs w:val="24"/>
              </w:rPr>
              <w:t xml:space="preserve">. </w:t>
            </w:r>
          </w:p>
        </w:tc>
      </w:tr>
      <w:tr w:rsidR="00550C91" w:rsidTr="00550C91">
        <w:trPr>
          <w:trHeight w:val="252"/>
        </w:trPr>
        <w:tc>
          <w:tcPr>
            <w:tcW w:w="3242" w:type="dxa"/>
            <w:tcBorders>
              <w:top w:val="nil"/>
              <w:left w:val="nil"/>
              <w:bottom w:val="nil"/>
              <w:right w:val="nil"/>
            </w:tcBorders>
          </w:tcPr>
          <w:p w:rsidR="00550C91" w:rsidRPr="00393383" w:rsidRDefault="00550C91" w:rsidP="00550C91">
            <w:pPr>
              <w:spacing w:line="360" w:lineRule="auto"/>
              <w:rPr>
                <w:sz w:val="24"/>
                <w:szCs w:val="24"/>
              </w:rPr>
            </w:pPr>
            <w:r w:rsidRPr="00393383">
              <w:rPr>
                <w:rFonts w:ascii="Times New Roman" w:eastAsia="Times New Roman" w:hAnsi="Times New Roman" w:cs="Times New Roman"/>
                <w:sz w:val="24"/>
                <w:szCs w:val="24"/>
              </w:rPr>
              <w:t xml:space="preserve">Alapító szerv neve: </w:t>
            </w:r>
          </w:p>
        </w:tc>
        <w:tc>
          <w:tcPr>
            <w:tcW w:w="4668" w:type="dxa"/>
            <w:tcBorders>
              <w:top w:val="nil"/>
              <w:left w:val="nil"/>
              <w:bottom w:val="nil"/>
              <w:right w:val="nil"/>
            </w:tcBorders>
          </w:tcPr>
          <w:p w:rsidR="00550C91" w:rsidRPr="00393383" w:rsidRDefault="00550C91" w:rsidP="00550C91">
            <w:pPr>
              <w:spacing w:line="360" w:lineRule="auto"/>
              <w:jc w:val="both"/>
              <w:rPr>
                <w:sz w:val="24"/>
                <w:szCs w:val="24"/>
              </w:rPr>
            </w:pPr>
            <w:r>
              <w:rPr>
                <w:rFonts w:ascii="Times New Roman" w:eastAsia="Times New Roman" w:hAnsi="Times New Roman" w:cs="Times New Roman"/>
                <w:sz w:val="24"/>
                <w:szCs w:val="24"/>
              </w:rPr>
              <w:t>Kunszállás Község Önkormányzata</w:t>
            </w:r>
          </w:p>
        </w:tc>
      </w:tr>
      <w:tr w:rsidR="00550C91" w:rsidTr="00550C91">
        <w:trPr>
          <w:trHeight w:val="252"/>
        </w:trPr>
        <w:tc>
          <w:tcPr>
            <w:tcW w:w="3242" w:type="dxa"/>
            <w:tcBorders>
              <w:top w:val="nil"/>
              <w:left w:val="nil"/>
              <w:bottom w:val="nil"/>
              <w:right w:val="nil"/>
            </w:tcBorders>
          </w:tcPr>
          <w:p w:rsidR="00550C91" w:rsidRPr="00393383" w:rsidRDefault="00550C91" w:rsidP="00550C91">
            <w:pPr>
              <w:spacing w:line="360" w:lineRule="auto"/>
              <w:rPr>
                <w:sz w:val="24"/>
                <w:szCs w:val="24"/>
              </w:rPr>
            </w:pPr>
            <w:r w:rsidRPr="00393383">
              <w:rPr>
                <w:rFonts w:ascii="Times New Roman" w:eastAsia="Times New Roman" w:hAnsi="Times New Roman" w:cs="Times New Roman"/>
                <w:sz w:val="24"/>
                <w:szCs w:val="24"/>
              </w:rPr>
              <w:t xml:space="preserve">Alapítói jogkör gyakorlója: </w:t>
            </w:r>
          </w:p>
        </w:tc>
        <w:tc>
          <w:tcPr>
            <w:tcW w:w="4668" w:type="dxa"/>
            <w:tcBorders>
              <w:top w:val="nil"/>
              <w:left w:val="nil"/>
              <w:bottom w:val="nil"/>
              <w:right w:val="nil"/>
            </w:tcBorders>
          </w:tcPr>
          <w:p w:rsidR="00550C91" w:rsidRPr="00393383" w:rsidRDefault="00550C91" w:rsidP="00550C91">
            <w:pPr>
              <w:spacing w:line="360" w:lineRule="auto"/>
              <w:rPr>
                <w:sz w:val="24"/>
                <w:szCs w:val="24"/>
              </w:rPr>
            </w:pPr>
            <w:r>
              <w:rPr>
                <w:rFonts w:ascii="Times New Roman" w:eastAsia="Times New Roman" w:hAnsi="Times New Roman" w:cs="Times New Roman"/>
                <w:sz w:val="24"/>
                <w:szCs w:val="24"/>
              </w:rPr>
              <w:t>Kunszállás Község Önkormányzata</w:t>
            </w:r>
            <w:r w:rsidRPr="00393383">
              <w:rPr>
                <w:rFonts w:ascii="Times New Roman" w:eastAsia="Times New Roman" w:hAnsi="Times New Roman" w:cs="Times New Roman"/>
                <w:sz w:val="24"/>
                <w:szCs w:val="24"/>
              </w:rPr>
              <w:t xml:space="preserve"> </w:t>
            </w:r>
          </w:p>
        </w:tc>
      </w:tr>
      <w:tr w:rsidR="00550C91" w:rsidTr="00550C91">
        <w:trPr>
          <w:trHeight w:val="254"/>
        </w:trPr>
        <w:tc>
          <w:tcPr>
            <w:tcW w:w="3242" w:type="dxa"/>
            <w:tcBorders>
              <w:top w:val="nil"/>
              <w:left w:val="nil"/>
              <w:bottom w:val="nil"/>
              <w:right w:val="nil"/>
            </w:tcBorders>
          </w:tcPr>
          <w:p w:rsidR="00550C91" w:rsidRPr="00393383" w:rsidRDefault="00550C91" w:rsidP="00550C91">
            <w:pPr>
              <w:spacing w:line="360" w:lineRule="auto"/>
              <w:rPr>
                <w:sz w:val="24"/>
                <w:szCs w:val="24"/>
              </w:rPr>
            </w:pPr>
            <w:r w:rsidRPr="00393383">
              <w:rPr>
                <w:rFonts w:ascii="Times New Roman" w:eastAsia="Times New Roman" w:hAnsi="Times New Roman" w:cs="Times New Roman"/>
                <w:sz w:val="24"/>
                <w:szCs w:val="24"/>
              </w:rPr>
              <w:t xml:space="preserve">Alapító székhelye: </w:t>
            </w:r>
          </w:p>
        </w:tc>
        <w:tc>
          <w:tcPr>
            <w:tcW w:w="4668" w:type="dxa"/>
            <w:tcBorders>
              <w:top w:val="nil"/>
              <w:left w:val="nil"/>
              <w:bottom w:val="nil"/>
              <w:right w:val="nil"/>
            </w:tcBorders>
          </w:tcPr>
          <w:p w:rsidR="00550C91" w:rsidRPr="00393383" w:rsidRDefault="00550C91" w:rsidP="00550C91">
            <w:pPr>
              <w:spacing w:line="360" w:lineRule="auto"/>
              <w:rPr>
                <w:sz w:val="24"/>
                <w:szCs w:val="24"/>
              </w:rPr>
            </w:pPr>
            <w:r>
              <w:rPr>
                <w:rFonts w:ascii="Times New Roman" w:eastAsia="Times New Roman" w:hAnsi="Times New Roman" w:cs="Times New Roman"/>
                <w:sz w:val="24"/>
                <w:szCs w:val="24"/>
              </w:rPr>
              <w:t>6115 Kunszállás, Dózsa György utca 24</w:t>
            </w:r>
            <w:r w:rsidRPr="00393383">
              <w:rPr>
                <w:rFonts w:ascii="Times New Roman" w:eastAsia="Times New Roman" w:hAnsi="Times New Roman" w:cs="Times New Roman"/>
                <w:sz w:val="24"/>
                <w:szCs w:val="24"/>
              </w:rPr>
              <w:t xml:space="preserve">. </w:t>
            </w:r>
          </w:p>
        </w:tc>
      </w:tr>
      <w:tr w:rsidR="00550C91" w:rsidTr="00550C91">
        <w:trPr>
          <w:trHeight w:val="254"/>
        </w:trPr>
        <w:tc>
          <w:tcPr>
            <w:tcW w:w="3242" w:type="dxa"/>
            <w:tcBorders>
              <w:top w:val="nil"/>
              <w:left w:val="nil"/>
              <w:bottom w:val="nil"/>
              <w:right w:val="nil"/>
            </w:tcBorders>
          </w:tcPr>
          <w:p w:rsidR="00550C91" w:rsidRPr="00393383" w:rsidRDefault="00550C91" w:rsidP="00550C91">
            <w:pPr>
              <w:spacing w:line="360" w:lineRule="auto"/>
              <w:rPr>
                <w:sz w:val="24"/>
                <w:szCs w:val="24"/>
              </w:rPr>
            </w:pPr>
            <w:r w:rsidRPr="00393383">
              <w:rPr>
                <w:rFonts w:ascii="Times New Roman" w:eastAsia="Times New Roman" w:hAnsi="Times New Roman" w:cs="Times New Roman"/>
                <w:sz w:val="24"/>
                <w:szCs w:val="24"/>
              </w:rPr>
              <w:t xml:space="preserve">Fenntartó neve: </w:t>
            </w:r>
          </w:p>
        </w:tc>
        <w:tc>
          <w:tcPr>
            <w:tcW w:w="4668" w:type="dxa"/>
            <w:tcBorders>
              <w:top w:val="nil"/>
              <w:left w:val="nil"/>
              <w:bottom w:val="nil"/>
              <w:right w:val="nil"/>
            </w:tcBorders>
          </w:tcPr>
          <w:p w:rsidR="00550C91" w:rsidRPr="00393383" w:rsidRDefault="00550C91" w:rsidP="00550C91">
            <w:pPr>
              <w:spacing w:line="360" w:lineRule="auto"/>
              <w:rPr>
                <w:sz w:val="24"/>
                <w:szCs w:val="24"/>
              </w:rPr>
            </w:pPr>
            <w:r>
              <w:rPr>
                <w:rFonts w:ascii="Times New Roman" w:eastAsia="Times New Roman" w:hAnsi="Times New Roman" w:cs="Times New Roman"/>
                <w:sz w:val="24"/>
                <w:szCs w:val="24"/>
              </w:rPr>
              <w:t>Kunszállás Község Önkormányzata</w:t>
            </w:r>
          </w:p>
        </w:tc>
      </w:tr>
      <w:tr w:rsidR="00550C91" w:rsidTr="00550C91">
        <w:trPr>
          <w:trHeight w:val="252"/>
        </w:trPr>
        <w:tc>
          <w:tcPr>
            <w:tcW w:w="3242" w:type="dxa"/>
            <w:tcBorders>
              <w:top w:val="nil"/>
              <w:left w:val="nil"/>
              <w:bottom w:val="nil"/>
              <w:right w:val="nil"/>
            </w:tcBorders>
          </w:tcPr>
          <w:p w:rsidR="00550C91" w:rsidRPr="00393383" w:rsidRDefault="00550C91" w:rsidP="00550C91">
            <w:pPr>
              <w:spacing w:line="360" w:lineRule="auto"/>
              <w:rPr>
                <w:sz w:val="24"/>
                <w:szCs w:val="24"/>
              </w:rPr>
            </w:pPr>
            <w:r w:rsidRPr="00393383">
              <w:rPr>
                <w:rFonts w:ascii="Times New Roman" w:eastAsia="Times New Roman" w:hAnsi="Times New Roman" w:cs="Times New Roman"/>
                <w:sz w:val="24"/>
                <w:szCs w:val="24"/>
              </w:rPr>
              <w:t xml:space="preserve">Fenntartó székhelye: </w:t>
            </w:r>
          </w:p>
        </w:tc>
        <w:tc>
          <w:tcPr>
            <w:tcW w:w="4668" w:type="dxa"/>
            <w:tcBorders>
              <w:top w:val="nil"/>
              <w:left w:val="nil"/>
              <w:bottom w:val="nil"/>
              <w:right w:val="nil"/>
            </w:tcBorders>
          </w:tcPr>
          <w:p w:rsidR="00550C91" w:rsidRPr="00393383" w:rsidRDefault="00550C91" w:rsidP="00550C91">
            <w:pPr>
              <w:spacing w:line="360" w:lineRule="auto"/>
              <w:rPr>
                <w:sz w:val="24"/>
                <w:szCs w:val="24"/>
              </w:rPr>
            </w:pPr>
            <w:r>
              <w:rPr>
                <w:rFonts w:ascii="Times New Roman" w:eastAsia="Times New Roman" w:hAnsi="Times New Roman" w:cs="Times New Roman"/>
                <w:sz w:val="24"/>
                <w:szCs w:val="24"/>
              </w:rPr>
              <w:t>6115 Kunszállás, Dózsa György utca 24</w:t>
            </w:r>
            <w:r w:rsidRPr="00393383">
              <w:rPr>
                <w:rFonts w:ascii="Times New Roman" w:eastAsia="Times New Roman" w:hAnsi="Times New Roman" w:cs="Times New Roman"/>
                <w:sz w:val="24"/>
                <w:szCs w:val="24"/>
              </w:rPr>
              <w:t xml:space="preserve">. </w:t>
            </w:r>
          </w:p>
        </w:tc>
      </w:tr>
      <w:tr w:rsidR="00550C91" w:rsidTr="00550C91">
        <w:trPr>
          <w:trHeight w:val="252"/>
        </w:trPr>
        <w:tc>
          <w:tcPr>
            <w:tcW w:w="3242" w:type="dxa"/>
            <w:tcBorders>
              <w:top w:val="nil"/>
              <w:left w:val="nil"/>
              <w:bottom w:val="nil"/>
              <w:right w:val="nil"/>
            </w:tcBorders>
          </w:tcPr>
          <w:p w:rsidR="00550C91" w:rsidRPr="00393383" w:rsidRDefault="00550C91" w:rsidP="00550C91">
            <w:pPr>
              <w:spacing w:line="360" w:lineRule="auto"/>
              <w:rPr>
                <w:sz w:val="24"/>
                <w:szCs w:val="24"/>
              </w:rPr>
            </w:pPr>
            <w:r w:rsidRPr="00393383">
              <w:rPr>
                <w:rFonts w:ascii="Times New Roman" w:eastAsia="Times New Roman" w:hAnsi="Times New Roman" w:cs="Times New Roman"/>
                <w:sz w:val="24"/>
                <w:szCs w:val="24"/>
              </w:rPr>
              <w:t xml:space="preserve">Típusa: </w:t>
            </w:r>
          </w:p>
        </w:tc>
        <w:tc>
          <w:tcPr>
            <w:tcW w:w="4668" w:type="dxa"/>
            <w:tcBorders>
              <w:top w:val="nil"/>
              <w:left w:val="nil"/>
              <w:bottom w:val="nil"/>
              <w:right w:val="nil"/>
            </w:tcBorders>
          </w:tcPr>
          <w:p w:rsidR="00550C91" w:rsidRPr="0023348E" w:rsidRDefault="0023348E" w:rsidP="00550C91">
            <w:pPr>
              <w:spacing w:line="360" w:lineRule="auto"/>
              <w:rPr>
                <w:rFonts w:ascii="Times New Roman" w:hAnsi="Times New Roman" w:cs="Times New Roman"/>
                <w:sz w:val="24"/>
                <w:szCs w:val="24"/>
              </w:rPr>
            </w:pPr>
            <w:r w:rsidRPr="0023348E">
              <w:rPr>
                <w:rFonts w:ascii="Times New Roman" w:hAnsi="Times New Roman" w:cs="Times New Roman"/>
                <w:sz w:val="24"/>
                <w:szCs w:val="24"/>
              </w:rPr>
              <w:t>óvoda</w:t>
            </w:r>
          </w:p>
        </w:tc>
      </w:tr>
      <w:tr w:rsidR="00550C91" w:rsidTr="00550C91">
        <w:trPr>
          <w:trHeight w:val="248"/>
        </w:trPr>
        <w:tc>
          <w:tcPr>
            <w:tcW w:w="3242" w:type="dxa"/>
            <w:tcBorders>
              <w:top w:val="nil"/>
              <w:left w:val="nil"/>
              <w:bottom w:val="nil"/>
              <w:right w:val="nil"/>
            </w:tcBorders>
          </w:tcPr>
          <w:p w:rsidR="00550C91" w:rsidRPr="00393383" w:rsidRDefault="00550C91" w:rsidP="00550C91">
            <w:pPr>
              <w:spacing w:line="360" w:lineRule="auto"/>
              <w:rPr>
                <w:sz w:val="24"/>
                <w:szCs w:val="24"/>
              </w:rPr>
            </w:pPr>
            <w:r w:rsidRPr="00393383">
              <w:rPr>
                <w:rFonts w:ascii="Times New Roman" w:eastAsia="Times New Roman" w:hAnsi="Times New Roman" w:cs="Times New Roman"/>
                <w:sz w:val="24"/>
                <w:szCs w:val="24"/>
              </w:rPr>
              <w:t xml:space="preserve">OM azonosítója: </w:t>
            </w:r>
          </w:p>
        </w:tc>
        <w:tc>
          <w:tcPr>
            <w:tcW w:w="4668" w:type="dxa"/>
            <w:tcBorders>
              <w:top w:val="nil"/>
              <w:left w:val="nil"/>
              <w:bottom w:val="nil"/>
              <w:right w:val="nil"/>
            </w:tcBorders>
          </w:tcPr>
          <w:p w:rsidR="00550C91" w:rsidRPr="00393383" w:rsidRDefault="0023348E" w:rsidP="00550C91">
            <w:pPr>
              <w:spacing w:line="360" w:lineRule="auto"/>
              <w:rPr>
                <w:sz w:val="24"/>
                <w:szCs w:val="24"/>
              </w:rPr>
            </w:pPr>
            <w:r>
              <w:rPr>
                <w:rFonts w:ascii="Times New Roman" w:eastAsia="Times New Roman" w:hAnsi="Times New Roman" w:cs="Times New Roman"/>
                <w:sz w:val="24"/>
                <w:szCs w:val="24"/>
              </w:rPr>
              <w:t>202279</w:t>
            </w:r>
          </w:p>
        </w:tc>
      </w:tr>
    </w:tbl>
    <w:p w:rsidR="00550C91" w:rsidRDefault="00550C91" w:rsidP="00550C91">
      <w:pPr>
        <w:spacing w:after="59"/>
      </w:pPr>
    </w:p>
    <w:p w:rsidR="00550C91" w:rsidRPr="00CE0F34" w:rsidRDefault="00550C91" w:rsidP="00550C91">
      <w:pPr>
        <w:pStyle w:val="Cmsor1"/>
        <w:tabs>
          <w:tab w:val="center" w:pos="2713"/>
        </w:tabs>
        <w:ind w:left="0" w:firstLine="0"/>
        <w:rPr>
          <w:rFonts w:ascii="Arial" w:hAnsi="Arial" w:cs="Arial"/>
          <w:sz w:val="28"/>
          <w:szCs w:val="28"/>
        </w:rPr>
      </w:pPr>
      <w:r w:rsidRPr="00CE0F34">
        <w:rPr>
          <w:rFonts w:ascii="Arial" w:eastAsia="Arial" w:hAnsi="Arial" w:cs="Arial"/>
          <w:szCs w:val="24"/>
        </w:rPr>
        <w:t xml:space="preserve">IV. </w:t>
      </w:r>
      <w:r w:rsidRPr="00CE0F34">
        <w:rPr>
          <w:rFonts w:ascii="Arial" w:eastAsia="Arial" w:hAnsi="Arial" w:cs="Arial"/>
          <w:szCs w:val="24"/>
        </w:rPr>
        <w:tab/>
      </w:r>
      <w:r w:rsidRPr="00CE0F34">
        <w:rPr>
          <w:rFonts w:ascii="Arial" w:hAnsi="Arial" w:cs="Arial"/>
          <w:szCs w:val="24"/>
        </w:rPr>
        <w:t>AZ ÖNÉRTÉKELÉSI FOLYAMATA</w:t>
      </w:r>
      <w:r w:rsidRPr="00CE0F34">
        <w:rPr>
          <w:rFonts w:ascii="Arial" w:hAnsi="Arial" w:cs="Arial"/>
          <w:b w:val="0"/>
          <w:szCs w:val="24"/>
        </w:rPr>
        <w:t xml:space="preserve"> </w:t>
      </w:r>
    </w:p>
    <w:p w:rsidR="00550C91" w:rsidRDefault="00550C91" w:rsidP="00550C91">
      <w:pPr>
        <w:spacing w:after="0"/>
        <w:ind w:left="8"/>
      </w:pPr>
      <w:r>
        <w:rPr>
          <w:rFonts w:ascii="Times New Roman" w:eastAsia="Times New Roman" w:hAnsi="Times New Roman" w:cs="Times New Roman"/>
          <w:sz w:val="20"/>
        </w:rPr>
        <w:t xml:space="preserve"> </w:t>
      </w:r>
    </w:p>
    <w:p w:rsidR="00550C91" w:rsidRPr="0030003F" w:rsidRDefault="00550C91" w:rsidP="00550C91">
      <w:pPr>
        <w:spacing w:after="5" w:line="360" w:lineRule="auto"/>
        <w:ind w:left="23" w:right="3114" w:hanging="10"/>
        <w:jc w:val="both"/>
        <w:rPr>
          <w:rFonts w:ascii="Times New Roman" w:eastAsia="Times New Roman" w:hAnsi="Times New Roman" w:cs="Times New Roman"/>
          <w:sz w:val="24"/>
          <w:szCs w:val="24"/>
          <w:vertAlign w:val="subscript"/>
        </w:rPr>
      </w:pPr>
      <w:r w:rsidRPr="0030003F">
        <w:rPr>
          <w:rFonts w:ascii="Times New Roman" w:eastAsia="Times New Roman" w:hAnsi="Times New Roman" w:cs="Times New Roman"/>
          <w:b/>
          <w:sz w:val="24"/>
          <w:szCs w:val="24"/>
        </w:rPr>
        <w:t>1.)</w:t>
      </w:r>
      <w:r w:rsidRPr="0030003F">
        <w:rPr>
          <w:rFonts w:ascii="Arial" w:eastAsia="Arial" w:hAnsi="Arial" w:cs="Arial"/>
          <w:b/>
          <w:sz w:val="24"/>
          <w:szCs w:val="24"/>
        </w:rPr>
        <w:t xml:space="preserve"> </w:t>
      </w:r>
      <w:r>
        <w:rPr>
          <w:rFonts w:ascii="Arial" w:eastAsia="Arial" w:hAnsi="Arial" w:cs="Arial"/>
          <w:b/>
          <w:sz w:val="24"/>
          <w:szCs w:val="24"/>
        </w:rPr>
        <w:t xml:space="preserve"> </w:t>
      </w:r>
      <w:r w:rsidR="00056F77" w:rsidRPr="00056F77">
        <w:rPr>
          <w:rFonts w:ascii="Times New Roman" w:eastAsia="Arial" w:hAnsi="Times New Roman" w:cs="Times New Roman"/>
          <w:sz w:val="24"/>
          <w:szCs w:val="24"/>
        </w:rPr>
        <w:t>Ö</w:t>
      </w:r>
      <w:r w:rsidRPr="0030003F">
        <w:rPr>
          <w:rFonts w:ascii="Times New Roman" w:eastAsia="Times New Roman" w:hAnsi="Times New Roman" w:cs="Times New Roman"/>
          <w:sz w:val="24"/>
          <w:szCs w:val="24"/>
        </w:rPr>
        <w:t>nértékelést támogató munkacsoport létrehozása</w:t>
      </w:r>
      <w:r w:rsidRPr="0030003F">
        <w:rPr>
          <w:rFonts w:ascii="Times New Roman" w:eastAsia="Times New Roman" w:hAnsi="Times New Roman" w:cs="Times New Roman"/>
          <w:b/>
          <w:sz w:val="24"/>
          <w:szCs w:val="24"/>
        </w:rPr>
        <w:t xml:space="preserve"> </w:t>
      </w:r>
      <w:r w:rsidRPr="0030003F">
        <w:rPr>
          <w:rFonts w:ascii="Times New Roman" w:eastAsia="Times New Roman" w:hAnsi="Times New Roman" w:cs="Times New Roman"/>
          <w:sz w:val="24"/>
          <w:szCs w:val="24"/>
          <w:vertAlign w:val="subscript"/>
        </w:rPr>
        <w:t xml:space="preserve"> </w:t>
      </w:r>
    </w:p>
    <w:p w:rsidR="00550C91" w:rsidRPr="00056F77" w:rsidRDefault="00550C91" w:rsidP="00056F77">
      <w:pPr>
        <w:spacing w:after="5" w:line="360" w:lineRule="auto"/>
        <w:ind w:left="23" w:right="-52" w:hanging="10"/>
        <w:jc w:val="both"/>
        <w:rPr>
          <w:sz w:val="24"/>
          <w:szCs w:val="24"/>
        </w:rPr>
      </w:pPr>
      <w:r w:rsidRPr="0030003F">
        <w:rPr>
          <w:rFonts w:ascii="Times New Roman" w:eastAsia="Times New Roman" w:hAnsi="Times New Roman" w:cs="Times New Roman"/>
          <w:b/>
          <w:sz w:val="24"/>
          <w:szCs w:val="24"/>
        </w:rPr>
        <w:t>2.)</w:t>
      </w:r>
      <w:r w:rsidRPr="0030003F">
        <w:rPr>
          <w:rFonts w:ascii="Arial" w:eastAsia="Arial" w:hAnsi="Arial" w:cs="Arial"/>
          <w:b/>
          <w:sz w:val="24"/>
          <w:szCs w:val="24"/>
        </w:rPr>
        <w:t xml:space="preserve"> </w:t>
      </w:r>
      <w:r>
        <w:rPr>
          <w:rFonts w:ascii="Arial" w:eastAsia="Arial" w:hAnsi="Arial" w:cs="Arial"/>
          <w:b/>
          <w:sz w:val="24"/>
          <w:szCs w:val="24"/>
        </w:rPr>
        <w:t xml:space="preserve"> </w:t>
      </w:r>
      <w:r w:rsidRPr="0030003F">
        <w:rPr>
          <w:rFonts w:ascii="Times New Roman" w:eastAsia="Times New Roman" w:hAnsi="Times New Roman" w:cs="Times New Roman"/>
          <w:sz w:val="24"/>
          <w:szCs w:val="24"/>
        </w:rPr>
        <w:t>A</w:t>
      </w:r>
      <w:r w:rsidR="00937E47">
        <w:rPr>
          <w:rFonts w:ascii="Times New Roman" w:eastAsia="Times New Roman" w:hAnsi="Times New Roman" w:cs="Times New Roman"/>
          <w:sz w:val="24"/>
          <w:szCs w:val="24"/>
        </w:rPr>
        <w:t>z óvodai</w:t>
      </w:r>
      <w:r w:rsidRPr="0030003F">
        <w:rPr>
          <w:rFonts w:ascii="Times New Roman" w:eastAsia="Times New Roman" w:hAnsi="Times New Roman" w:cs="Times New Roman"/>
          <w:sz w:val="24"/>
          <w:szCs w:val="24"/>
        </w:rPr>
        <w:t xml:space="preserve"> nevelőtestület tájékoztatása</w:t>
      </w:r>
      <w:r w:rsidRPr="0030003F">
        <w:rPr>
          <w:rFonts w:ascii="Times New Roman" w:eastAsia="Times New Roman" w:hAnsi="Times New Roman" w:cs="Times New Roman"/>
          <w:b/>
          <w:sz w:val="24"/>
          <w:szCs w:val="24"/>
        </w:rPr>
        <w:t xml:space="preserve"> </w:t>
      </w:r>
      <w:r w:rsidR="00056F77" w:rsidRPr="00056F77">
        <w:rPr>
          <w:rFonts w:ascii="Times New Roman" w:eastAsia="Times New Roman" w:hAnsi="Times New Roman" w:cs="Times New Roman"/>
          <w:sz w:val="24"/>
          <w:szCs w:val="24"/>
        </w:rPr>
        <w:t>az önértékelés folyamatáról, feladatokról</w:t>
      </w:r>
    </w:p>
    <w:p w:rsidR="00550C91" w:rsidRPr="0030003F" w:rsidRDefault="00550C91" w:rsidP="00550C91">
      <w:pPr>
        <w:spacing w:after="37" w:line="360" w:lineRule="auto"/>
        <w:ind w:left="426" w:right="14" w:hanging="426"/>
        <w:jc w:val="both"/>
        <w:rPr>
          <w:sz w:val="24"/>
          <w:szCs w:val="24"/>
        </w:rPr>
      </w:pPr>
      <w:r w:rsidRPr="0030003F">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30003F">
        <w:rPr>
          <w:rFonts w:ascii="Times New Roman" w:eastAsia="Times New Roman" w:hAnsi="Times New Roman" w:cs="Times New Roman"/>
          <w:sz w:val="24"/>
          <w:szCs w:val="24"/>
        </w:rPr>
        <w:t>Az</w:t>
      </w:r>
      <w:r w:rsidRPr="0030003F">
        <w:rPr>
          <w:rFonts w:ascii="Times New Roman" w:eastAsia="Times New Roman" w:hAnsi="Times New Roman" w:cs="Times New Roman"/>
          <w:b/>
          <w:sz w:val="24"/>
          <w:szCs w:val="24"/>
        </w:rPr>
        <w:t xml:space="preserve"> </w:t>
      </w:r>
      <w:r w:rsidRPr="0030003F">
        <w:rPr>
          <w:rFonts w:ascii="Times New Roman" w:eastAsia="Times New Roman" w:hAnsi="Times New Roman" w:cs="Times New Roman"/>
          <w:sz w:val="24"/>
          <w:szCs w:val="24"/>
        </w:rPr>
        <w:t>intézményi</w:t>
      </w:r>
      <w:r w:rsidRPr="0030003F">
        <w:rPr>
          <w:rFonts w:ascii="Times New Roman" w:eastAsia="Times New Roman" w:hAnsi="Times New Roman" w:cs="Times New Roman"/>
          <w:b/>
          <w:sz w:val="24"/>
          <w:szCs w:val="24"/>
        </w:rPr>
        <w:t xml:space="preserve"> </w:t>
      </w:r>
      <w:r w:rsidRPr="0030003F">
        <w:rPr>
          <w:rFonts w:ascii="Times New Roman" w:eastAsia="Times New Roman" w:hAnsi="Times New Roman" w:cs="Times New Roman"/>
          <w:sz w:val="24"/>
          <w:szCs w:val="24"/>
        </w:rPr>
        <w:t>dokumentumok</w:t>
      </w:r>
      <w:r w:rsidRPr="0030003F">
        <w:rPr>
          <w:rFonts w:ascii="Times New Roman" w:eastAsia="Times New Roman" w:hAnsi="Times New Roman" w:cs="Times New Roman"/>
          <w:b/>
          <w:sz w:val="24"/>
          <w:szCs w:val="24"/>
        </w:rPr>
        <w:t xml:space="preserve"> </w:t>
      </w:r>
      <w:r w:rsidRPr="0030003F">
        <w:rPr>
          <w:rFonts w:ascii="Times New Roman" w:eastAsia="Times New Roman" w:hAnsi="Times New Roman" w:cs="Times New Roman"/>
          <w:sz w:val="24"/>
          <w:szCs w:val="24"/>
        </w:rPr>
        <w:t>(pedagógiai program, vezetői program/pályázat,</w:t>
      </w:r>
      <w:r w:rsidRPr="0030003F">
        <w:rPr>
          <w:rFonts w:ascii="Times New Roman" w:eastAsia="Times New Roman" w:hAnsi="Times New Roman" w:cs="Times New Roman"/>
          <w:b/>
          <w:sz w:val="24"/>
          <w:szCs w:val="24"/>
        </w:rPr>
        <w:t xml:space="preserve"> </w:t>
      </w:r>
      <w:r w:rsidRPr="0030003F">
        <w:rPr>
          <w:rFonts w:ascii="Times New Roman" w:eastAsia="Times New Roman" w:hAnsi="Times New Roman" w:cs="Times New Roman"/>
          <w:sz w:val="24"/>
          <w:szCs w:val="24"/>
        </w:rPr>
        <w:t>szakmai alapdok</w:t>
      </w:r>
      <w:r w:rsidR="00056F77">
        <w:rPr>
          <w:rFonts w:ascii="Times New Roman" w:eastAsia="Times New Roman" w:hAnsi="Times New Roman" w:cs="Times New Roman"/>
          <w:sz w:val="24"/>
          <w:szCs w:val="24"/>
        </w:rPr>
        <w:t>umentum, SZMSZ, éves munkaterv</w:t>
      </w:r>
      <w:r w:rsidRPr="0030003F">
        <w:rPr>
          <w:rFonts w:ascii="Times New Roman" w:eastAsia="Times New Roman" w:hAnsi="Times New Roman" w:cs="Times New Roman"/>
          <w:sz w:val="24"/>
          <w:szCs w:val="24"/>
        </w:rPr>
        <w:t xml:space="preserve"> és beszámolók), és az intézményekben már működő </w:t>
      </w:r>
      <w:r>
        <w:rPr>
          <w:rFonts w:ascii="Times New Roman" w:eastAsia="Times New Roman" w:hAnsi="Times New Roman" w:cs="Times New Roman"/>
          <w:sz w:val="24"/>
          <w:szCs w:val="24"/>
        </w:rPr>
        <w:t>pedagógus</w:t>
      </w:r>
      <w:r w:rsidRPr="0030003F">
        <w:rPr>
          <w:rFonts w:ascii="Times New Roman" w:eastAsia="Times New Roman" w:hAnsi="Times New Roman" w:cs="Times New Roman"/>
          <w:sz w:val="24"/>
          <w:szCs w:val="24"/>
        </w:rPr>
        <w:t xml:space="preserve"> értékelési rendszer általános elvárások szempontjából történő megvizsgálása, az intézményi elvárásrendszer megfogalmazása</w:t>
      </w:r>
      <w:r>
        <w:rPr>
          <w:rFonts w:ascii="Times New Roman" w:eastAsia="Times New Roman" w:hAnsi="Times New Roman" w:cs="Times New Roman"/>
          <w:sz w:val="24"/>
          <w:szCs w:val="24"/>
        </w:rPr>
        <w:t>.</w:t>
      </w:r>
      <w:r w:rsidRPr="0030003F">
        <w:rPr>
          <w:rFonts w:ascii="Times New Roman" w:eastAsia="Times New Roman" w:hAnsi="Times New Roman" w:cs="Times New Roman"/>
          <w:sz w:val="24"/>
          <w:szCs w:val="24"/>
        </w:rPr>
        <w:t xml:space="preserve"> </w:t>
      </w:r>
    </w:p>
    <w:p w:rsidR="00550C91" w:rsidRPr="0030003F" w:rsidRDefault="00550C91" w:rsidP="00550C91">
      <w:pPr>
        <w:spacing w:after="42" w:line="360" w:lineRule="auto"/>
        <w:ind w:left="426" w:right="14" w:hanging="426"/>
        <w:jc w:val="both"/>
        <w:rPr>
          <w:sz w:val="24"/>
          <w:szCs w:val="24"/>
        </w:rPr>
      </w:pPr>
      <w:r w:rsidRPr="0030003F">
        <w:rPr>
          <w:rFonts w:ascii="Times New Roman" w:eastAsia="Times New Roman" w:hAnsi="Times New Roman" w:cs="Times New Roman"/>
          <w:b/>
          <w:sz w:val="24"/>
          <w:szCs w:val="24"/>
        </w:rPr>
        <w:t>4.</w:t>
      </w:r>
      <w:r w:rsidRPr="003000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003F">
        <w:rPr>
          <w:rFonts w:ascii="Times New Roman" w:eastAsia="Times New Roman" w:hAnsi="Times New Roman" w:cs="Times New Roman"/>
          <w:sz w:val="24"/>
          <w:szCs w:val="24"/>
        </w:rPr>
        <w:t>A dokumentumelemzésen alapuló intézményi elvárások ismertet</w:t>
      </w:r>
      <w:r>
        <w:rPr>
          <w:rFonts w:ascii="Times New Roman" w:eastAsia="Times New Roman" w:hAnsi="Times New Roman" w:cs="Times New Roman"/>
          <w:sz w:val="24"/>
          <w:szCs w:val="24"/>
        </w:rPr>
        <w:t>ése a</w:t>
      </w:r>
      <w:r w:rsidR="00056F77">
        <w:rPr>
          <w:rFonts w:ascii="Times New Roman" w:eastAsia="Times New Roman" w:hAnsi="Times New Roman" w:cs="Times New Roman"/>
          <w:sz w:val="24"/>
          <w:szCs w:val="24"/>
        </w:rPr>
        <w:t>z óvodai</w:t>
      </w:r>
      <w:r>
        <w:rPr>
          <w:rFonts w:ascii="Times New Roman" w:eastAsia="Times New Roman" w:hAnsi="Times New Roman" w:cs="Times New Roman"/>
          <w:sz w:val="24"/>
          <w:szCs w:val="24"/>
        </w:rPr>
        <w:t xml:space="preserve"> nevelőtestülettel, a nem, </w:t>
      </w:r>
      <w:r w:rsidRPr="0030003F">
        <w:rPr>
          <w:rFonts w:ascii="Times New Roman" w:eastAsia="Times New Roman" w:hAnsi="Times New Roman" w:cs="Times New Roman"/>
          <w:sz w:val="24"/>
          <w:szCs w:val="24"/>
        </w:rPr>
        <w:t>vagy csak közvetetten megjelenő elvárások értelmezése</w:t>
      </w:r>
      <w:r w:rsidRPr="0030003F">
        <w:rPr>
          <w:rFonts w:ascii="Times New Roman" w:eastAsia="Times New Roman" w:hAnsi="Times New Roman" w:cs="Times New Roman"/>
          <w:b/>
          <w:sz w:val="24"/>
          <w:szCs w:val="24"/>
        </w:rPr>
        <w:t xml:space="preserve"> (</w:t>
      </w:r>
      <w:r w:rsidRPr="0030003F">
        <w:rPr>
          <w:rFonts w:ascii="Times New Roman" w:eastAsia="Times New Roman" w:hAnsi="Times New Roman" w:cs="Times New Roman"/>
          <w:sz w:val="24"/>
          <w:szCs w:val="24"/>
        </w:rPr>
        <w:t>az intézményben kialakult szokásokra,</w:t>
      </w:r>
      <w:r w:rsidRPr="0030003F">
        <w:rPr>
          <w:rFonts w:ascii="Times New Roman" w:eastAsia="Times New Roman" w:hAnsi="Times New Roman" w:cs="Times New Roman"/>
          <w:b/>
          <w:sz w:val="24"/>
          <w:szCs w:val="24"/>
        </w:rPr>
        <w:t xml:space="preserve"> </w:t>
      </w:r>
      <w:r w:rsidRPr="0030003F">
        <w:rPr>
          <w:rFonts w:ascii="Times New Roman" w:eastAsia="Times New Roman" w:hAnsi="Times New Roman" w:cs="Times New Roman"/>
          <w:sz w:val="24"/>
          <w:szCs w:val="24"/>
        </w:rPr>
        <w:t>alkalmazott gyakorlatokra és móds</w:t>
      </w:r>
      <w:r w:rsidR="00056F77">
        <w:rPr>
          <w:rFonts w:ascii="Times New Roman" w:eastAsia="Times New Roman" w:hAnsi="Times New Roman" w:cs="Times New Roman"/>
          <w:sz w:val="24"/>
          <w:szCs w:val="24"/>
        </w:rPr>
        <w:t>zerekre épül) a nevelőtestület</w:t>
      </w:r>
      <w:r w:rsidRPr="0030003F">
        <w:rPr>
          <w:rFonts w:ascii="Times New Roman" w:eastAsia="Times New Roman" w:hAnsi="Times New Roman" w:cs="Times New Roman"/>
          <w:sz w:val="24"/>
          <w:szCs w:val="24"/>
        </w:rPr>
        <w:t xml:space="preserve"> bevonásával.</w:t>
      </w:r>
      <w:r w:rsidRPr="0030003F">
        <w:rPr>
          <w:rFonts w:ascii="Times New Roman" w:eastAsia="Times New Roman" w:hAnsi="Times New Roman" w:cs="Times New Roman"/>
          <w:b/>
          <w:sz w:val="24"/>
          <w:szCs w:val="24"/>
        </w:rPr>
        <w:t xml:space="preserve"> </w:t>
      </w:r>
    </w:p>
    <w:p w:rsidR="00550C91" w:rsidRPr="0030003F" w:rsidRDefault="00550C91" w:rsidP="00550C91">
      <w:pPr>
        <w:spacing w:after="5" w:line="360" w:lineRule="auto"/>
        <w:ind w:right="14"/>
        <w:jc w:val="both"/>
        <w:rPr>
          <w:sz w:val="24"/>
          <w:szCs w:val="24"/>
        </w:rPr>
      </w:pPr>
      <w:r w:rsidRPr="0030003F">
        <w:rPr>
          <w:rFonts w:ascii="Times New Roman" w:eastAsia="Times New Roman" w:hAnsi="Times New Roman" w:cs="Times New Roman"/>
          <w:b/>
          <w:sz w:val="24"/>
          <w:szCs w:val="24"/>
        </w:rPr>
        <w:t>5.</w:t>
      </w:r>
      <w:r w:rsidRPr="003000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003F">
        <w:rPr>
          <w:rFonts w:ascii="Times New Roman" w:eastAsia="Times New Roman" w:hAnsi="Times New Roman" w:cs="Times New Roman"/>
          <w:sz w:val="24"/>
          <w:szCs w:val="24"/>
        </w:rPr>
        <w:t xml:space="preserve">Az elvárások véglegesítése a nevelőtestület egyetértése után. </w:t>
      </w:r>
    </w:p>
    <w:p w:rsidR="00550C91" w:rsidRDefault="00550C91" w:rsidP="00550C91">
      <w:pPr>
        <w:spacing w:after="5" w:line="276" w:lineRule="auto"/>
        <w:ind w:left="426" w:right="14" w:hanging="426"/>
        <w:jc w:val="both"/>
        <w:rPr>
          <w:rFonts w:ascii="Times New Roman" w:eastAsia="Times New Roman" w:hAnsi="Times New Roman" w:cs="Times New Roman"/>
          <w:sz w:val="24"/>
          <w:szCs w:val="24"/>
        </w:rPr>
      </w:pPr>
      <w:r w:rsidRPr="0030003F">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Pr="0030003F">
        <w:rPr>
          <w:rFonts w:ascii="Times New Roman" w:eastAsia="Times New Roman" w:hAnsi="Times New Roman" w:cs="Times New Roman"/>
          <w:sz w:val="24"/>
          <w:szCs w:val="24"/>
        </w:rPr>
        <w:t xml:space="preserve">A véglegesített intézményi elvárások rögzítése </w:t>
      </w:r>
      <w:proofErr w:type="gramStart"/>
      <w:r w:rsidRPr="0030003F">
        <w:rPr>
          <w:rFonts w:ascii="Times New Roman" w:eastAsia="Times New Roman" w:hAnsi="Times New Roman" w:cs="Times New Roman"/>
          <w:sz w:val="24"/>
          <w:szCs w:val="24"/>
        </w:rPr>
        <w:t>az</w:t>
      </w:r>
      <w:proofErr w:type="gramEnd"/>
      <w:r w:rsidRPr="0030003F">
        <w:rPr>
          <w:rFonts w:ascii="Times New Roman" w:eastAsia="Times New Roman" w:hAnsi="Times New Roman" w:cs="Times New Roman"/>
          <w:sz w:val="24"/>
          <w:szCs w:val="24"/>
        </w:rPr>
        <w:t xml:space="preserve"> OH által üzemeltetett informatikai felületen. </w:t>
      </w:r>
    </w:p>
    <w:p w:rsidR="00937E47" w:rsidRDefault="00937E47" w:rsidP="00550C91">
      <w:pPr>
        <w:spacing w:after="5" w:line="276" w:lineRule="auto"/>
        <w:ind w:left="426" w:right="14" w:hanging="426"/>
        <w:jc w:val="both"/>
        <w:rPr>
          <w:sz w:val="24"/>
          <w:szCs w:val="24"/>
        </w:rPr>
      </w:pPr>
    </w:p>
    <w:p w:rsidR="00937E47" w:rsidRPr="00937E47" w:rsidRDefault="00937E47" w:rsidP="00937E47">
      <w:pPr>
        <w:spacing w:after="200" w:line="276" w:lineRule="auto"/>
        <w:jc w:val="both"/>
        <w:rPr>
          <w:rFonts w:ascii="Arial" w:hAnsi="Arial" w:cs="Arial"/>
          <w:b/>
          <w:color w:val="auto"/>
          <w:sz w:val="24"/>
          <w:szCs w:val="24"/>
          <w:lang w:eastAsia="en-US"/>
        </w:rPr>
      </w:pPr>
      <w:r w:rsidRPr="00937E47">
        <w:rPr>
          <w:rFonts w:ascii="Arial" w:hAnsi="Arial" w:cs="Arial"/>
          <w:b/>
          <w:color w:val="auto"/>
          <w:sz w:val="24"/>
          <w:szCs w:val="24"/>
          <w:lang w:eastAsia="en-US"/>
        </w:rPr>
        <w:t>V.</w:t>
      </w:r>
      <w:r>
        <w:rPr>
          <w:rFonts w:ascii="Arial" w:hAnsi="Arial" w:cs="Arial"/>
          <w:b/>
          <w:color w:val="auto"/>
          <w:sz w:val="24"/>
          <w:szCs w:val="24"/>
          <w:lang w:eastAsia="en-US"/>
        </w:rPr>
        <w:t xml:space="preserve"> </w:t>
      </w:r>
      <w:r w:rsidRPr="00937E47">
        <w:rPr>
          <w:rFonts w:ascii="Arial" w:hAnsi="Arial" w:cs="Arial"/>
          <w:b/>
          <w:color w:val="auto"/>
          <w:sz w:val="24"/>
          <w:szCs w:val="24"/>
          <w:lang w:eastAsia="en-US"/>
        </w:rPr>
        <w:t>AZ INTÉZMÉNYI ÖNÉRTÉKELÉSI PROGRAM HATÁLYA, ÉRVÉNYESSÉGE, FELÜLVIZSGÁLATA</w:t>
      </w:r>
    </w:p>
    <w:p w:rsidR="00937E47" w:rsidRPr="00937E47" w:rsidRDefault="00937E47" w:rsidP="00937E47">
      <w:pPr>
        <w:pStyle w:val="Listaszerbekezds"/>
        <w:numPr>
          <w:ilvl w:val="0"/>
          <w:numId w:val="15"/>
        </w:numPr>
        <w:spacing w:after="200" w:line="360" w:lineRule="auto"/>
        <w:ind w:left="0"/>
        <w:jc w:val="both"/>
        <w:rPr>
          <w:rFonts w:ascii="Times New Roman" w:hAnsi="Times New Roman" w:cs="Times New Roman"/>
          <w:color w:val="auto"/>
          <w:sz w:val="24"/>
          <w:szCs w:val="24"/>
          <w:lang w:eastAsia="en-US"/>
        </w:rPr>
      </w:pPr>
      <w:r w:rsidRPr="00937E47">
        <w:rPr>
          <w:rFonts w:ascii="Times New Roman" w:hAnsi="Times New Roman" w:cs="Times New Roman"/>
          <w:color w:val="auto"/>
          <w:sz w:val="24"/>
          <w:szCs w:val="24"/>
          <w:lang w:eastAsia="en-US"/>
        </w:rPr>
        <w:t xml:space="preserve">Hatálya: </w:t>
      </w:r>
      <w:r>
        <w:rPr>
          <w:rFonts w:ascii="Times New Roman" w:hAnsi="Times New Roman" w:cs="Times New Roman"/>
          <w:color w:val="auto"/>
          <w:sz w:val="24"/>
          <w:szCs w:val="24"/>
          <w:lang w:eastAsia="en-US"/>
        </w:rPr>
        <w:t>a</w:t>
      </w:r>
      <w:r w:rsidRPr="00937E47">
        <w:rPr>
          <w:rFonts w:ascii="Times New Roman" w:hAnsi="Times New Roman" w:cs="Times New Roman"/>
          <w:color w:val="auto"/>
          <w:sz w:val="24"/>
          <w:szCs w:val="24"/>
          <w:lang w:eastAsia="en-US"/>
        </w:rPr>
        <w:t>z Intézményi Önértékelési Program hatálya kiterjed az óvoda teljes nevelőtestületének pedagógusi körére. A programban foglaltak betartása mindenki számára kötelező.</w:t>
      </w:r>
    </w:p>
    <w:p w:rsidR="00937E47" w:rsidRPr="00937E47" w:rsidRDefault="00937E47" w:rsidP="00937E47">
      <w:pPr>
        <w:pStyle w:val="Listaszerbekezds"/>
        <w:numPr>
          <w:ilvl w:val="0"/>
          <w:numId w:val="15"/>
        </w:numPr>
        <w:spacing w:after="200" w:line="360" w:lineRule="auto"/>
        <w:ind w:left="0"/>
        <w:jc w:val="both"/>
        <w:rPr>
          <w:rFonts w:ascii="Times New Roman" w:hAnsi="Times New Roman" w:cs="Times New Roman"/>
          <w:color w:val="auto"/>
          <w:sz w:val="24"/>
          <w:szCs w:val="24"/>
          <w:lang w:eastAsia="en-US"/>
        </w:rPr>
      </w:pPr>
      <w:r w:rsidRPr="00937E47">
        <w:rPr>
          <w:rFonts w:ascii="Times New Roman" w:hAnsi="Times New Roman" w:cs="Times New Roman"/>
          <w:color w:val="auto"/>
          <w:sz w:val="24"/>
          <w:szCs w:val="24"/>
          <w:lang w:eastAsia="en-US"/>
        </w:rPr>
        <w:t>Érvényessége: A jóváhagyástól számított következő munkanaptól</w:t>
      </w:r>
      <w:r>
        <w:rPr>
          <w:rFonts w:ascii="Times New Roman" w:hAnsi="Times New Roman" w:cs="Times New Roman"/>
          <w:color w:val="auto"/>
          <w:sz w:val="24"/>
          <w:szCs w:val="24"/>
          <w:lang w:eastAsia="en-US"/>
        </w:rPr>
        <w:t xml:space="preserve"> 2026. december</w:t>
      </w:r>
      <w:r w:rsidRPr="00937E47">
        <w:rPr>
          <w:rFonts w:ascii="Times New Roman" w:hAnsi="Times New Roman" w:cs="Times New Roman"/>
          <w:color w:val="auto"/>
          <w:sz w:val="24"/>
          <w:szCs w:val="24"/>
          <w:lang w:eastAsia="en-US"/>
        </w:rPr>
        <w:t xml:space="preserve"> 31-ig érvényes.</w:t>
      </w:r>
    </w:p>
    <w:p w:rsidR="00937E47" w:rsidRPr="00937E47" w:rsidRDefault="00937E47" w:rsidP="00937E47">
      <w:pPr>
        <w:pStyle w:val="Listaszerbekezds"/>
        <w:numPr>
          <w:ilvl w:val="0"/>
          <w:numId w:val="15"/>
        </w:numPr>
        <w:spacing w:after="200" w:line="360" w:lineRule="auto"/>
        <w:ind w:left="0"/>
        <w:jc w:val="both"/>
        <w:rPr>
          <w:rFonts w:ascii="Times New Roman" w:hAnsi="Times New Roman" w:cs="Times New Roman"/>
          <w:color w:val="auto"/>
          <w:sz w:val="24"/>
          <w:szCs w:val="24"/>
          <w:lang w:eastAsia="en-US"/>
        </w:rPr>
      </w:pPr>
      <w:r w:rsidRPr="00937E47">
        <w:rPr>
          <w:rFonts w:ascii="Times New Roman" w:hAnsi="Times New Roman" w:cs="Times New Roman"/>
          <w:color w:val="auto"/>
          <w:sz w:val="24"/>
          <w:szCs w:val="24"/>
          <w:lang w:eastAsia="en-US"/>
        </w:rPr>
        <w:lastRenderedPageBreak/>
        <w:t xml:space="preserve">Felülvizsgálata: </w:t>
      </w:r>
      <w:r>
        <w:rPr>
          <w:rFonts w:ascii="Times New Roman" w:hAnsi="Times New Roman" w:cs="Times New Roman"/>
          <w:color w:val="auto"/>
          <w:sz w:val="24"/>
          <w:szCs w:val="24"/>
          <w:lang w:eastAsia="en-US"/>
        </w:rPr>
        <w:t>a</w:t>
      </w:r>
      <w:r w:rsidRPr="00937E47">
        <w:rPr>
          <w:rFonts w:ascii="Times New Roman" w:hAnsi="Times New Roman" w:cs="Times New Roman"/>
          <w:color w:val="auto"/>
          <w:sz w:val="24"/>
          <w:szCs w:val="24"/>
          <w:lang w:eastAsia="en-US"/>
        </w:rPr>
        <w:t>z Intézményi Önértékelési Programot jogszabályi módosítás esetén felülvizsgálni és más indokolt esetben módosítani</w:t>
      </w:r>
      <w:r>
        <w:rPr>
          <w:rFonts w:ascii="Times New Roman" w:hAnsi="Times New Roman" w:cs="Times New Roman"/>
          <w:color w:val="auto"/>
          <w:sz w:val="24"/>
          <w:szCs w:val="24"/>
          <w:lang w:eastAsia="en-US"/>
        </w:rPr>
        <w:t>, aktualizálni</w:t>
      </w:r>
      <w:r w:rsidRPr="00937E47">
        <w:rPr>
          <w:rFonts w:ascii="Times New Roman" w:hAnsi="Times New Roman" w:cs="Times New Roman"/>
          <w:color w:val="auto"/>
          <w:sz w:val="24"/>
          <w:szCs w:val="24"/>
          <w:lang w:eastAsia="en-US"/>
        </w:rPr>
        <w:t xml:space="preserve"> szükséges. </w:t>
      </w:r>
    </w:p>
    <w:p w:rsidR="00550C91" w:rsidRPr="00937E47" w:rsidRDefault="00937E47" w:rsidP="00937E47">
      <w:pPr>
        <w:spacing w:after="200" w:line="360" w:lineRule="auto"/>
        <w:jc w:val="both"/>
        <w:rPr>
          <w:rFonts w:ascii="Times New Roman" w:hAnsi="Times New Roman" w:cs="Times New Roman"/>
          <w:color w:val="auto"/>
          <w:sz w:val="24"/>
          <w:szCs w:val="24"/>
          <w:lang w:eastAsia="en-US"/>
        </w:rPr>
      </w:pPr>
      <w:r w:rsidRPr="00937E47">
        <w:rPr>
          <w:rFonts w:ascii="Times New Roman" w:hAnsi="Times New Roman" w:cs="Times New Roman"/>
          <w:color w:val="auto"/>
          <w:sz w:val="24"/>
          <w:szCs w:val="24"/>
          <w:lang w:eastAsia="en-US"/>
        </w:rPr>
        <w:t>Módosítási javaslattal a</w:t>
      </w:r>
      <w:r>
        <w:rPr>
          <w:rFonts w:ascii="Times New Roman" w:hAnsi="Times New Roman" w:cs="Times New Roman"/>
          <w:color w:val="auto"/>
          <w:sz w:val="24"/>
          <w:szCs w:val="24"/>
          <w:lang w:eastAsia="en-US"/>
        </w:rPr>
        <w:t>z óvodai</w:t>
      </w:r>
      <w:r w:rsidRPr="00937E47">
        <w:rPr>
          <w:rFonts w:ascii="Times New Roman" w:hAnsi="Times New Roman" w:cs="Times New Roman"/>
          <w:color w:val="auto"/>
          <w:sz w:val="24"/>
          <w:szCs w:val="24"/>
          <w:lang w:eastAsia="en-US"/>
        </w:rPr>
        <w:t xml:space="preserve"> nevelőtestület bármely tagja élhet. Módosítási javaslat beadási határideje minden év június 30</w:t>
      </w:r>
      <w:proofErr w:type="gramStart"/>
      <w:r>
        <w:rPr>
          <w:rFonts w:ascii="Times New Roman" w:hAnsi="Times New Roman" w:cs="Times New Roman"/>
          <w:color w:val="auto"/>
          <w:sz w:val="24"/>
          <w:szCs w:val="24"/>
          <w:lang w:eastAsia="en-US"/>
        </w:rPr>
        <w:t>.</w:t>
      </w:r>
      <w:r w:rsidRPr="00937E47">
        <w:rPr>
          <w:rFonts w:ascii="Times New Roman" w:hAnsi="Times New Roman" w:cs="Times New Roman"/>
          <w:color w:val="auto"/>
          <w:sz w:val="24"/>
          <w:szCs w:val="24"/>
          <w:lang w:eastAsia="en-US"/>
        </w:rPr>
        <w:t>,</w:t>
      </w:r>
      <w:proofErr w:type="gramEnd"/>
      <w:r w:rsidRPr="00937E47">
        <w:rPr>
          <w:rFonts w:ascii="Times New Roman" w:hAnsi="Times New Roman" w:cs="Times New Roman"/>
          <w:color w:val="auto"/>
          <w:sz w:val="24"/>
          <w:szCs w:val="24"/>
          <w:lang w:eastAsia="en-US"/>
        </w:rPr>
        <w:t xml:space="preserve"> melyről a</w:t>
      </w:r>
      <w:r>
        <w:rPr>
          <w:rFonts w:ascii="Times New Roman" w:hAnsi="Times New Roman" w:cs="Times New Roman"/>
          <w:color w:val="auto"/>
          <w:sz w:val="24"/>
          <w:szCs w:val="24"/>
          <w:lang w:eastAsia="en-US"/>
        </w:rPr>
        <w:t>z óvodai</w:t>
      </w:r>
      <w:r w:rsidRPr="00937E47">
        <w:rPr>
          <w:rFonts w:ascii="Times New Roman" w:hAnsi="Times New Roman" w:cs="Times New Roman"/>
          <w:color w:val="auto"/>
          <w:sz w:val="24"/>
          <w:szCs w:val="24"/>
          <w:lang w:eastAsia="en-US"/>
        </w:rPr>
        <w:t xml:space="preserve"> nevelőtestület a nevelési évnyitó értekezletén szavaz. A módosítás elfogadásához a nevelőtestület 2/3-ának igen szavazata szükséges. </w:t>
      </w:r>
    </w:p>
    <w:p w:rsidR="00550C91" w:rsidRDefault="00550C91" w:rsidP="00056F77">
      <w:pPr>
        <w:spacing w:after="3" w:line="360" w:lineRule="auto"/>
        <w:ind w:left="23" w:hanging="10"/>
        <w:jc w:val="both"/>
        <w:rPr>
          <w:rFonts w:ascii="Arial" w:eastAsia="Times New Roman" w:hAnsi="Arial" w:cs="Arial"/>
          <w:b/>
          <w:sz w:val="24"/>
          <w:szCs w:val="24"/>
        </w:rPr>
      </w:pPr>
      <w:r w:rsidRPr="00CE0F34">
        <w:rPr>
          <w:rFonts w:ascii="Arial" w:eastAsia="Times New Roman" w:hAnsi="Arial" w:cs="Arial"/>
          <w:b/>
          <w:sz w:val="24"/>
          <w:szCs w:val="24"/>
        </w:rPr>
        <w:t>V</w:t>
      </w:r>
      <w:r w:rsidR="00937E47">
        <w:rPr>
          <w:rFonts w:ascii="Arial" w:eastAsia="Times New Roman" w:hAnsi="Arial" w:cs="Arial"/>
          <w:b/>
          <w:sz w:val="24"/>
          <w:szCs w:val="24"/>
        </w:rPr>
        <w:t>I</w:t>
      </w:r>
      <w:r w:rsidRPr="00CE0F34">
        <w:rPr>
          <w:rFonts w:ascii="Arial" w:eastAsia="Times New Roman" w:hAnsi="Arial" w:cs="Arial"/>
          <w:b/>
          <w:sz w:val="24"/>
          <w:szCs w:val="24"/>
        </w:rPr>
        <w:t>. AZ ÖNÉRTÉKELÉST TÁMOGATÓ MUNKACSOPORT TAGJAI</w:t>
      </w:r>
    </w:p>
    <w:p w:rsidR="00590FBD" w:rsidRPr="00590FBD" w:rsidRDefault="00590FBD" w:rsidP="00590FBD">
      <w:pPr>
        <w:spacing w:after="0" w:line="36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tagokat az adott nevelési évre az intézményvezető jelöli ki, nevüket az Éves Munkaterv is tartalmazza. </w:t>
      </w:r>
    </w:p>
    <w:p w:rsidR="00550C91" w:rsidRPr="007E43F8" w:rsidRDefault="00937E47" w:rsidP="00056F77">
      <w:pPr>
        <w:numPr>
          <w:ilvl w:val="0"/>
          <w:numId w:val="1"/>
        </w:numPr>
        <w:spacing w:after="5" w:line="360" w:lineRule="auto"/>
        <w:ind w:right="14" w:hanging="360"/>
        <w:jc w:val="both"/>
        <w:rPr>
          <w:rFonts w:ascii="Times New Roman" w:hAnsi="Times New Roman" w:cs="Times New Roman"/>
          <w:color w:val="auto"/>
          <w:sz w:val="24"/>
          <w:szCs w:val="24"/>
        </w:rPr>
      </w:pPr>
      <w:r w:rsidRPr="007E43F8">
        <w:rPr>
          <w:rFonts w:ascii="Times New Roman" w:eastAsia="Times New Roman" w:hAnsi="Times New Roman" w:cs="Times New Roman"/>
          <w:color w:val="auto"/>
          <w:sz w:val="24"/>
          <w:szCs w:val="24"/>
        </w:rPr>
        <w:t xml:space="preserve">Balog </w:t>
      </w:r>
      <w:proofErr w:type="spellStart"/>
      <w:r w:rsidRPr="007E43F8">
        <w:rPr>
          <w:rFonts w:ascii="Times New Roman" w:eastAsia="Times New Roman" w:hAnsi="Times New Roman" w:cs="Times New Roman"/>
          <w:color w:val="auto"/>
          <w:sz w:val="24"/>
          <w:szCs w:val="24"/>
        </w:rPr>
        <w:t>Pálné-BECS</w:t>
      </w:r>
      <w:proofErr w:type="spellEnd"/>
      <w:r w:rsidRPr="007E43F8">
        <w:rPr>
          <w:rFonts w:ascii="Times New Roman" w:eastAsia="Times New Roman" w:hAnsi="Times New Roman" w:cs="Times New Roman"/>
          <w:color w:val="auto"/>
          <w:sz w:val="24"/>
          <w:szCs w:val="24"/>
        </w:rPr>
        <w:t xml:space="preserve"> vezető</w:t>
      </w:r>
      <w:r w:rsidR="00056F77" w:rsidRPr="007E43F8">
        <w:rPr>
          <w:rFonts w:ascii="Times New Roman" w:eastAsia="Times New Roman" w:hAnsi="Times New Roman" w:cs="Times New Roman"/>
          <w:color w:val="auto"/>
          <w:sz w:val="24"/>
          <w:szCs w:val="24"/>
        </w:rPr>
        <w:t>, óvodapedagógus</w:t>
      </w:r>
    </w:p>
    <w:p w:rsidR="00550C91" w:rsidRPr="00937E47" w:rsidRDefault="00937E47" w:rsidP="00550C91">
      <w:pPr>
        <w:numPr>
          <w:ilvl w:val="0"/>
          <w:numId w:val="1"/>
        </w:numPr>
        <w:spacing w:after="5" w:line="360" w:lineRule="auto"/>
        <w:ind w:right="14" w:hanging="360"/>
        <w:jc w:val="both"/>
        <w:rPr>
          <w:rFonts w:ascii="Times New Roman" w:hAnsi="Times New Roman" w:cs="Times New Roman"/>
          <w:sz w:val="24"/>
          <w:szCs w:val="24"/>
        </w:rPr>
      </w:pPr>
      <w:r w:rsidRPr="00937E47">
        <w:rPr>
          <w:rFonts w:ascii="Times New Roman" w:hAnsi="Times New Roman" w:cs="Times New Roman"/>
          <w:sz w:val="24"/>
          <w:szCs w:val="24"/>
        </w:rPr>
        <w:t xml:space="preserve">Horváthné Gellért </w:t>
      </w:r>
      <w:proofErr w:type="spellStart"/>
      <w:r w:rsidRPr="00937E47">
        <w:rPr>
          <w:rFonts w:ascii="Times New Roman" w:hAnsi="Times New Roman" w:cs="Times New Roman"/>
          <w:sz w:val="24"/>
          <w:szCs w:val="24"/>
        </w:rPr>
        <w:t>Emőke-BECS</w:t>
      </w:r>
      <w:proofErr w:type="spellEnd"/>
      <w:r w:rsidRPr="00937E47">
        <w:rPr>
          <w:rFonts w:ascii="Times New Roman" w:hAnsi="Times New Roman" w:cs="Times New Roman"/>
          <w:sz w:val="24"/>
          <w:szCs w:val="24"/>
        </w:rPr>
        <w:t xml:space="preserve"> tag</w:t>
      </w:r>
      <w:r w:rsidR="00056F77">
        <w:rPr>
          <w:rFonts w:ascii="Times New Roman" w:hAnsi="Times New Roman" w:cs="Times New Roman"/>
          <w:sz w:val="24"/>
          <w:szCs w:val="24"/>
        </w:rPr>
        <w:t>, intézményvezető, óvodapedagógus</w:t>
      </w:r>
    </w:p>
    <w:p w:rsidR="00550C91" w:rsidRPr="007E43F8" w:rsidRDefault="007E43F8" w:rsidP="00550C91">
      <w:pPr>
        <w:numPr>
          <w:ilvl w:val="0"/>
          <w:numId w:val="1"/>
        </w:numPr>
        <w:spacing w:after="5" w:line="360" w:lineRule="auto"/>
        <w:ind w:right="14" w:hanging="360"/>
        <w:jc w:val="both"/>
        <w:rPr>
          <w:rFonts w:ascii="Times New Roman" w:hAnsi="Times New Roman" w:cs="Times New Roman"/>
          <w:color w:val="auto"/>
          <w:sz w:val="24"/>
          <w:szCs w:val="24"/>
        </w:rPr>
      </w:pPr>
      <w:r w:rsidRPr="007E43F8">
        <w:rPr>
          <w:rFonts w:ascii="Times New Roman" w:hAnsi="Times New Roman" w:cs="Times New Roman"/>
          <w:color w:val="auto"/>
          <w:sz w:val="24"/>
          <w:szCs w:val="24"/>
        </w:rPr>
        <w:t>Törteli Marianna Erzsébet</w:t>
      </w:r>
      <w:r w:rsidR="00056F77" w:rsidRPr="007E43F8">
        <w:rPr>
          <w:rFonts w:ascii="Times New Roman" w:hAnsi="Times New Roman" w:cs="Times New Roman"/>
          <w:color w:val="auto"/>
          <w:sz w:val="24"/>
          <w:szCs w:val="24"/>
        </w:rPr>
        <w:t xml:space="preserve">, </w:t>
      </w:r>
      <w:proofErr w:type="spellStart"/>
      <w:r w:rsidR="00B840E7">
        <w:rPr>
          <w:rFonts w:ascii="Times New Roman" w:hAnsi="Times New Roman" w:cs="Times New Roman"/>
          <w:color w:val="auto"/>
          <w:sz w:val="24"/>
          <w:szCs w:val="24"/>
        </w:rPr>
        <w:t>BECS-</w:t>
      </w:r>
      <w:r w:rsidR="0068552E">
        <w:rPr>
          <w:rFonts w:ascii="Times New Roman" w:hAnsi="Times New Roman" w:cs="Times New Roman"/>
          <w:color w:val="auto"/>
          <w:sz w:val="24"/>
          <w:szCs w:val="24"/>
        </w:rPr>
        <w:t>tag</w:t>
      </w:r>
      <w:proofErr w:type="spellEnd"/>
      <w:r w:rsidR="0068552E">
        <w:rPr>
          <w:rFonts w:ascii="Times New Roman" w:hAnsi="Times New Roman" w:cs="Times New Roman"/>
          <w:color w:val="auto"/>
          <w:sz w:val="24"/>
          <w:szCs w:val="24"/>
        </w:rPr>
        <w:t>,</w:t>
      </w:r>
      <w:r w:rsidR="0068552E" w:rsidRPr="007E43F8">
        <w:rPr>
          <w:rFonts w:ascii="Times New Roman" w:hAnsi="Times New Roman" w:cs="Times New Roman"/>
          <w:color w:val="auto"/>
          <w:sz w:val="24"/>
          <w:szCs w:val="24"/>
        </w:rPr>
        <w:t xml:space="preserve"> óvodapedagógus</w:t>
      </w:r>
    </w:p>
    <w:p w:rsidR="00C17918" w:rsidRPr="00C17918" w:rsidRDefault="00C17918" w:rsidP="00C17918">
      <w:pPr>
        <w:spacing w:after="5" w:line="360" w:lineRule="auto"/>
        <w:ind w:right="14"/>
        <w:jc w:val="both"/>
        <w:rPr>
          <w:rFonts w:ascii="Times New Roman" w:hAnsi="Times New Roman" w:cs="Times New Roman"/>
          <w:b/>
          <w:color w:val="auto"/>
          <w:sz w:val="24"/>
          <w:szCs w:val="24"/>
        </w:rPr>
      </w:pPr>
      <w:r w:rsidRPr="00C17918">
        <w:rPr>
          <w:rFonts w:ascii="Times New Roman" w:hAnsi="Times New Roman" w:cs="Times New Roman"/>
          <w:b/>
          <w:color w:val="auto"/>
          <w:sz w:val="24"/>
          <w:szCs w:val="24"/>
        </w:rPr>
        <w:t xml:space="preserve">A feladatok elvégzéséhez szükséges kompetenciák: </w:t>
      </w:r>
    </w:p>
    <w:p w:rsidR="00C17918" w:rsidRDefault="00C17918" w:rsidP="00C17918">
      <w:pPr>
        <w:spacing w:after="5" w:line="360" w:lineRule="auto"/>
        <w:ind w:right="14"/>
        <w:jc w:val="both"/>
        <w:rPr>
          <w:rFonts w:ascii="Times New Roman" w:hAnsi="Times New Roman" w:cs="Times New Roman"/>
          <w:color w:val="auto"/>
          <w:sz w:val="24"/>
          <w:szCs w:val="24"/>
        </w:rPr>
      </w:pPr>
      <w:r w:rsidRPr="00C17918">
        <w:rPr>
          <w:rFonts w:ascii="Times New Roman" w:hAnsi="Times New Roman" w:cs="Times New Roman"/>
          <w:color w:val="auto"/>
          <w:sz w:val="24"/>
          <w:szCs w:val="24"/>
        </w:rPr>
        <w:t xml:space="preserve">• A téma és a minőségbiztosítás iránt leginkább „elkötelezett” pedagógus. </w:t>
      </w:r>
    </w:p>
    <w:p w:rsidR="00C17918" w:rsidRDefault="00C17918" w:rsidP="00C17918">
      <w:pPr>
        <w:spacing w:after="5" w:line="360" w:lineRule="auto"/>
        <w:ind w:right="14"/>
        <w:jc w:val="both"/>
        <w:rPr>
          <w:rFonts w:ascii="Times New Roman" w:hAnsi="Times New Roman" w:cs="Times New Roman"/>
          <w:color w:val="auto"/>
          <w:sz w:val="24"/>
          <w:szCs w:val="24"/>
        </w:rPr>
      </w:pPr>
      <w:r w:rsidRPr="00C17918">
        <w:rPr>
          <w:rFonts w:ascii="Times New Roman" w:hAnsi="Times New Roman" w:cs="Times New Roman"/>
          <w:color w:val="auto"/>
          <w:sz w:val="24"/>
          <w:szCs w:val="24"/>
        </w:rPr>
        <w:t xml:space="preserve">• Szakmai tudására, szakmai felkészültségére igényes óvónő. </w:t>
      </w:r>
    </w:p>
    <w:p w:rsidR="00C17918" w:rsidRDefault="00C17918" w:rsidP="00C17918">
      <w:pPr>
        <w:spacing w:after="5" w:line="360" w:lineRule="auto"/>
        <w:ind w:right="14"/>
        <w:jc w:val="both"/>
        <w:rPr>
          <w:rFonts w:ascii="Times New Roman" w:hAnsi="Times New Roman" w:cs="Times New Roman"/>
          <w:color w:val="auto"/>
          <w:sz w:val="24"/>
          <w:szCs w:val="24"/>
        </w:rPr>
      </w:pPr>
      <w:r w:rsidRPr="00C17918">
        <w:rPr>
          <w:rFonts w:ascii="Times New Roman" w:hAnsi="Times New Roman" w:cs="Times New Roman"/>
          <w:color w:val="auto"/>
          <w:sz w:val="24"/>
          <w:szCs w:val="24"/>
        </w:rPr>
        <w:t xml:space="preserve">• Az „újszerű” kezdeményezésre nyitott, az ismereteket átadni tudó, a szakma változásait átlátni és követni képes pedagógus. </w:t>
      </w:r>
    </w:p>
    <w:p w:rsidR="00C17918" w:rsidRDefault="00C17918" w:rsidP="00C17918">
      <w:pPr>
        <w:spacing w:after="5" w:line="360" w:lineRule="auto"/>
        <w:ind w:right="14"/>
        <w:jc w:val="both"/>
        <w:rPr>
          <w:rFonts w:ascii="Times New Roman" w:hAnsi="Times New Roman" w:cs="Times New Roman"/>
          <w:color w:val="auto"/>
          <w:sz w:val="24"/>
          <w:szCs w:val="24"/>
        </w:rPr>
      </w:pPr>
      <w:r w:rsidRPr="00C17918">
        <w:rPr>
          <w:rFonts w:ascii="Times New Roman" w:hAnsi="Times New Roman" w:cs="Times New Roman"/>
          <w:color w:val="auto"/>
          <w:sz w:val="24"/>
          <w:szCs w:val="24"/>
        </w:rPr>
        <w:t xml:space="preserve">• Megfelelő ismeretekkel rendelkezzen a köznevelési intézményeket érintő jogszabályok tekintetében. </w:t>
      </w:r>
    </w:p>
    <w:p w:rsidR="00C17918" w:rsidRDefault="00C17918" w:rsidP="00C17918">
      <w:pPr>
        <w:spacing w:after="5" w:line="360" w:lineRule="auto"/>
        <w:ind w:right="14"/>
        <w:jc w:val="both"/>
        <w:rPr>
          <w:rFonts w:ascii="Times New Roman" w:hAnsi="Times New Roman" w:cs="Times New Roman"/>
          <w:color w:val="auto"/>
          <w:sz w:val="24"/>
          <w:szCs w:val="24"/>
        </w:rPr>
      </w:pPr>
      <w:r w:rsidRPr="00C17918">
        <w:rPr>
          <w:rFonts w:ascii="Times New Roman" w:hAnsi="Times New Roman" w:cs="Times New Roman"/>
          <w:color w:val="auto"/>
          <w:sz w:val="24"/>
          <w:szCs w:val="24"/>
        </w:rPr>
        <w:t xml:space="preserve">• Legyen jártassága az IKT- eszközök alkalmazásában. </w:t>
      </w:r>
    </w:p>
    <w:p w:rsidR="00C17918" w:rsidRDefault="00C17918" w:rsidP="00C17918">
      <w:pPr>
        <w:spacing w:after="5" w:line="360" w:lineRule="auto"/>
        <w:ind w:right="14"/>
        <w:jc w:val="both"/>
        <w:rPr>
          <w:rFonts w:ascii="Times New Roman" w:hAnsi="Times New Roman" w:cs="Times New Roman"/>
          <w:color w:val="auto"/>
          <w:sz w:val="24"/>
          <w:szCs w:val="24"/>
        </w:rPr>
      </w:pPr>
      <w:r w:rsidRPr="00C17918">
        <w:rPr>
          <w:rFonts w:ascii="Times New Roman" w:hAnsi="Times New Roman" w:cs="Times New Roman"/>
          <w:color w:val="auto"/>
          <w:sz w:val="24"/>
          <w:szCs w:val="24"/>
        </w:rPr>
        <w:t xml:space="preserve">• Rendelkezzen tapasztalatokkal az intézményben már működő teljesítményértékelés, mérés-értékelési rendszer működtetésében. </w:t>
      </w:r>
    </w:p>
    <w:p w:rsidR="00C17918" w:rsidRDefault="00C17918" w:rsidP="00C17918">
      <w:pPr>
        <w:spacing w:after="5" w:line="360" w:lineRule="auto"/>
        <w:ind w:right="14"/>
        <w:jc w:val="both"/>
        <w:rPr>
          <w:rFonts w:ascii="Times New Roman" w:hAnsi="Times New Roman" w:cs="Times New Roman"/>
          <w:color w:val="auto"/>
          <w:sz w:val="24"/>
          <w:szCs w:val="24"/>
        </w:rPr>
      </w:pPr>
      <w:r w:rsidRPr="00C17918">
        <w:rPr>
          <w:rFonts w:ascii="Times New Roman" w:hAnsi="Times New Roman" w:cs="Times New Roman"/>
          <w:color w:val="auto"/>
          <w:sz w:val="24"/>
          <w:szCs w:val="24"/>
        </w:rPr>
        <w:t xml:space="preserve">• Szakértői, szaktanácsadói képesítés előnyt jelent – már képzés keretében szerzett ismereteire lehet építeni. </w:t>
      </w:r>
    </w:p>
    <w:p w:rsidR="00C17918" w:rsidRDefault="00C17918" w:rsidP="00C17918">
      <w:pPr>
        <w:spacing w:after="5" w:line="360" w:lineRule="auto"/>
        <w:ind w:right="14"/>
        <w:jc w:val="both"/>
        <w:rPr>
          <w:rFonts w:ascii="Times New Roman" w:hAnsi="Times New Roman" w:cs="Times New Roman"/>
          <w:color w:val="auto"/>
          <w:sz w:val="24"/>
          <w:szCs w:val="24"/>
        </w:rPr>
      </w:pPr>
      <w:r w:rsidRPr="00C17918">
        <w:rPr>
          <w:rFonts w:ascii="Times New Roman" w:hAnsi="Times New Roman" w:cs="Times New Roman"/>
          <w:color w:val="auto"/>
          <w:sz w:val="24"/>
          <w:szCs w:val="24"/>
        </w:rPr>
        <w:t xml:space="preserve">• Hiteles kolléga – szakmailag is elismert, megfelelő kapcsolatteremtő készséggel rendelkező, kollégáival kiegyensúlyozottan együttműködni tudó pedagógus. </w:t>
      </w:r>
    </w:p>
    <w:p w:rsidR="00C17918" w:rsidRDefault="00C17918" w:rsidP="00C17918">
      <w:pPr>
        <w:spacing w:after="5" w:line="360" w:lineRule="auto"/>
        <w:ind w:right="14"/>
        <w:jc w:val="both"/>
        <w:rPr>
          <w:rFonts w:ascii="Times New Roman" w:hAnsi="Times New Roman" w:cs="Times New Roman"/>
          <w:color w:val="auto"/>
          <w:sz w:val="24"/>
          <w:szCs w:val="24"/>
        </w:rPr>
      </w:pPr>
      <w:r w:rsidRPr="00C17918">
        <w:rPr>
          <w:rFonts w:ascii="Times New Roman" w:hAnsi="Times New Roman" w:cs="Times New Roman"/>
          <w:color w:val="auto"/>
          <w:sz w:val="24"/>
          <w:szCs w:val="24"/>
        </w:rPr>
        <w:t xml:space="preserve">Közvetlen feladatok: </w:t>
      </w:r>
    </w:p>
    <w:p w:rsidR="00C17918" w:rsidRDefault="00C17918" w:rsidP="00C17918">
      <w:pPr>
        <w:spacing w:after="5" w:line="360" w:lineRule="auto"/>
        <w:ind w:right="14"/>
        <w:jc w:val="both"/>
        <w:rPr>
          <w:rFonts w:ascii="Times New Roman" w:hAnsi="Times New Roman" w:cs="Times New Roman"/>
          <w:color w:val="auto"/>
          <w:sz w:val="24"/>
          <w:szCs w:val="24"/>
        </w:rPr>
      </w:pPr>
      <w:r w:rsidRPr="00C17918">
        <w:rPr>
          <w:rFonts w:ascii="Times New Roman" w:hAnsi="Times New Roman" w:cs="Times New Roman"/>
          <w:color w:val="auto"/>
          <w:sz w:val="24"/>
          <w:szCs w:val="24"/>
        </w:rPr>
        <w:t xml:space="preserve">• A csoport tagjai közreműködnek az adatgyűjtéshez szükséges kérdések, interjúk lebonyolításában. </w:t>
      </w:r>
    </w:p>
    <w:p w:rsidR="00C17918" w:rsidRDefault="00C17918" w:rsidP="00C17918">
      <w:pPr>
        <w:spacing w:after="5" w:line="360" w:lineRule="auto"/>
        <w:ind w:right="14"/>
        <w:jc w:val="both"/>
        <w:rPr>
          <w:rFonts w:ascii="Times New Roman" w:hAnsi="Times New Roman" w:cs="Times New Roman"/>
          <w:color w:val="auto"/>
          <w:sz w:val="24"/>
          <w:szCs w:val="24"/>
        </w:rPr>
      </w:pPr>
      <w:r w:rsidRPr="00C17918">
        <w:rPr>
          <w:rFonts w:ascii="Times New Roman" w:hAnsi="Times New Roman" w:cs="Times New Roman"/>
          <w:color w:val="auto"/>
          <w:sz w:val="24"/>
          <w:szCs w:val="24"/>
        </w:rPr>
        <w:t xml:space="preserve">• Az aktuálisan érintett kollégák tájékoztatásában, felkészítésében, feladatmegosztásában. </w:t>
      </w:r>
    </w:p>
    <w:p w:rsidR="00C17918" w:rsidRDefault="00C17918" w:rsidP="00C17918">
      <w:pPr>
        <w:spacing w:after="5" w:line="360" w:lineRule="auto"/>
        <w:ind w:right="14"/>
        <w:jc w:val="both"/>
        <w:rPr>
          <w:rFonts w:ascii="Times New Roman" w:hAnsi="Times New Roman" w:cs="Times New Roman"/>
          <w:color w:val="auto"/>
          <w:sz w:val="24"/>
          <w:szCs w:val="24"/>
        </w:rPr>
      </w:pPr>
      <w:r w:rsidRPr="00C17918">
        <w:rPr>
          <w:rFonts w:ascii="Times New Roman" w:hAnsi="Times New Roman" w:cs="Times New Roman"/>
          <w:color w:val="auto"/>
          <w:sz w:val="24"/>
          <w:szCs w:val="24"/>
        </w:rPr>
        <w:t xml:space="preserve">• </w:t>
      </w:r>
      <w:proofErr w:type="gramStart"/>
      <w:r w:rsidRPr="00C17918">
        <w:rPr>
          <w:rFonts w:ascii="Times New Roman" w:hAnsi="Times New Roman" w:cs="Times New Roman"/>
          <w:color w:val="auto"/>
          <w:sz w:val="24"/>
          <w:szCs w:val="24"/>
        </w:rPr>
        <w:t>Az</w:t>
      </w:r>
      <w:proofErr w:type="gramEnd"/>
      <w:r w:rsidRPr="00C17918">
        <w:rPr>
          <w:rFonts w:ascii="Times New Roman" w:hAnsi="Times New Roman" w:cs="Times New Roman"/>
          <w:color w:val="auto"/>
          <w:sz w:val="24"/>
          <w:szCs w:val="24"/>
        </w:rPr>
        <w:t xml:space="preserve"> OH informatikai támogató felületének kezelésében.</w:t>
      </w:r>
    </w:p>
    <w:p w:rsidR="00C17918" w:rsidRPr="00C17918" w:rsidRDefault="00C17918" w:rsidP="00C17918">
      <w:pPr>
        <w:spacing w:after="5" w:line="360" w:lineRule="auto"/>
        <w:ind w:right="14"/>
        <w:jc w:val="both"/>
        <w:rPr>
          <w:rFonts w:ascii="Times New Roman" w:hAnsi="Times New Roman" w:cs="Times New Roman"/>
          <w:b/>
          <w:color w:val="auto"/>
          <w:sz w:val="24"/>
          <w:szCs w:val="24"/>
        </w:rPr>
      </w:pPr>
      <w:r w:rsidRPr="00C17918">
        <w:rPr>
          <w:rFonts w:ascii="Times New Roman" w:hAnsi="Times New Roman" w:cs="Times New Roman"/>
          <w:b/>
          <w:color w:val="auto"/>
          <w:sz w:val="24"/>
          <w:szCs w:val="24"/>
        </w:rPr>
        <w:t>Önértékelési csoport vezető</w:t>
      </w:r>
      <w:r>
        <w:rPr>
          <w:rFonts w:ascii="Times New Roman" w:hAnsi="Times New Roman" w:cs="Times New Roman"/>
          <w:b/>
          <w:color w:val="auto"/>
          <w:sz w:val="24"/>
          <w:szCs w:val="24"/>
        </w:rPr>
        <w:t>je</w:t>
      </w:r>
      <w:r w:rsidRPr="00C17918">
        <w:rPr>
          <w:rFonts w:ascii="Times New Roman" w:hAnsi="Times New Roman" w:cs="Times New Roman"/>
          <w:b/>
          <w:color w:val="auto"/>
          <w:sz w:val="24"/>
          <w:szCs w:val="24"/>
        </w:rPr>
        <w:t>:</w:t>
      </w:r>
    </w:p>
    <w:p w:rsidR="00C17918" w:rsidRPr="00C17918" w:rsidRDefault="00C17918" w:rsidP="00C17918">
      <w:pPr>
        <w:spacing w:after="5" w:line="360" w:lineRule="auto"/>
        <w:ind w:right="14"/>
        <w:jc w:val="both"/>
        <w:rPr>
          <w:rFonts w:ascii="Times New Roman" w:hAnsi="Times New Roman" w:cs="Times New Roman"/>
          <w:color w:val="auto"/>
          <w:sz w:val="24"/>
          <w:szCs w:val="24"/>
        </w:rPr>
      </w:pPr>
      <w:r w:rsidRPr="00C17918">
        <w:rPr>
          <w:rFonts w:ascii="Times New Roman" w:hAnsi="Times New Roman" w:cs="Times New Roman"/>
          <w:color w:val="auto"/>
          <w:sz w:val="24"/>
          <w:szCs w:val="24"/>
        </w:rPr>
        <w:t>A csoport vezetője az éves önértékelési terv elkészítés</w:t>
      </w:r>
      <w:r>
        <w:rPr>
          <w:rFonts w:ascii="Times New Roman" w:hAnsi="Times New Roman" w:cs="Times New Roman"/>
          <w:color w:val="auto"/>
          <w:sz w:val="24"/>
          <w:szCs w:val="24"/>
        </w:rPr>
        <w:t xml:space="preserve">e mellett koordinálja a csoport </w:t>
      </w:r>
      <w:r w:rsidRPr="00C17918">
        <w:rPr>
          <w:rFonts w:ascii="Times New Roman" w:hAnsi="Times New Roman" w:cs="Times New Roman"/>
          <w:color w:val="auto"/>
          <w:sz w:val="24"/>
          <w:szCs w:val="24"/>
        </w:rPr>
        <w:t>működését, nyomon követi a folyamatokat, és az in</w:t>
      </w:r>
      <w:r>
        <w:rPr>
          <w:rFonts w:ascii="Times New Roman" w:hAnsi="Times New Roman" w:cs="Times New Roman"/>
          <w:color w:val="auto"/>
          <w:sz w:val="24"/>
          <w:szCs w:val="24"/>
        </w:rPr>
        <w:t xml:space="preserve">tézményvezetőjével részt vesz a </w:t>
      </w:r>
      <w:r w:rsidRPr="00C17918">
        <w:rPr>
          <w:rFonts w:ascii="Times New Roman" w:hAnsi="Times New Roman" w:cs="Times New Roman"/>
          <w:color w:val="auto"/>
          <w:sz w:val="24"/>
          <w:szCs w:val="24"/>
        </w:rPr>
        <w:t xml:space="preserve">pedagógusok </w:t>
      </w:r>
      <w:r w:rsidRPr="00C17918">
        <w:rPr>
          <w:rFonts w:ascii="Times New Roman" w:hAnsi="Times New Roman" w:cs="Times New Roman"/>
          <w:color w:val="auto"/>
          <w:sz w:val="24"/>
          <w:szCs w:val="24"/>
        </w:rPr>
        <w:lastRenderedPageBreak/>
        <w:t>önértékelésének óralátogatásában. Az önérté</w:t>
      </w:r>
      <w:r>
        <w:rPr>
          <w:rFonts w:ascii="Times New Roman" w:hAnsi="Times New Roman" w:cs="Times New Roman"/>
          <w:color w:val="auto"/>
          <w:sz w:val="24"/>
          <w:szCs w:val="24"/>
        </w:rPr>
        <w:t xml:space="preserve">kelésben résztvevő kolléganőket </w:t>
      </w:r>
      <w:r w:rsidRPr="00C17918">
        <w:rPr>
          <w:rFonts w:ascii="Times New Roman" w:hAnsi="Times New Roman" w:cs="Times New Roman"/>
          <w:color w:val="auto"/>
          <w:sz w:val="24"/>
          <w:szCs w:val="24"/>
        </w:rPr>
        <w:t>szükség szerint szakmai, infokommunikációs segítségnyújtással támogatja.</w:t>
      </w:r>
    </w:p>
    <w:p w:rsidR="00550C91" w:rsidRPr="00CE0F34" w:rsidRDefault="00550C91" w:rsidP="00550C91">
      <w:pPr>
        <w:spacing w:after="0"/>
        <w:ind w:left="8"/>
        <w:rPr>
          <w:rFonts w:ascii="Arial" w:hAnsi="Arial" w:cs="Arial"/>
          <w:sz w:val="28"/>
          <w:szCs w:val="28"/>
        </w:rPr>
      </w:pPr>
      <w:r w:rsidRPr="00CE0F34">
        <w:rPr>
          <w:rFonts w:ascii="Arial" w:eastAsia="Times New Roman" w:hAnsi="Arial" w:cs="Arial"/>
          <w:sz w:val="28"/>
          <w:szCs w:val="28"/>
        </w:rPr>
        <w:t xml:space="preserve"> </w:t>
      </w:r>
    </w:p>
    <w:p w:rsidR="00550C91" w:rsidRPr="00CE0F34" w:rsidRDefault="00550C91" w:rsidP="00550C91">
      <w:pPr>
        <w:spacing w:after="0"/>
        <w:ind w:left="15" w:hanging="10"/>
        <w:rPr>
          <w:rFonts w:ascii="Arial" w:hAnsi="Arial" w:cs="Arial"/>
          <w:sz w:val="24"/>
          <w:szCs w:val="24"/>
        </w:rPr>
      </w:pPr>
      <w:r w:rsidRPr="00CE0F34">
        <w:rPr>
          <w:rFonts w:ascii="Arial" w:eastAsia="Times New Roman" w:hAnsi="Arial" w:cs="Arial"/>
          <w:b/>
          <w:sz w:val="24"/>
          <w:szCs w:val="24"/>
        </w:rPr>
        <w:t>VI</w:t>
      </w:r>
      <w:r w:rsidR="00937E47">
        <w:rPr>
          <w:rFonts w:ascii="Arial" w:eastAsia="Times New Roman" w:hAnsi="Arial" w:cs="Arial"/>
          <w:b/>
          <w:sz w:val="24"/>
          <w:szCs w:val="24"/>
        </w:rPr>
        <w:t>I</w:t>
      </w:r>
      <w:r w:rsidRPr="00CE0F34">
        <w:rPr>
          <w:rFonts w:ascii="Arial" w:eastAsia="Times New Roman" w:hAnsi="Arial" w:cs="Arial"/>
          <w:b/>
          <w:sz w:val="24"/>
          <w:szCs w:val="24"/>
        </w:rPr>
        <w:t>. AZ ÖNÉRTÉKELÉST TÁMOGATÓ MUNKACSOPORT FELADATAI</w:t>
      </w:r>
      <w:r w:rsidRPr="00CE0F34">
        <w:rPr>
          <w:rFonts w:ascii="Arial" w:eastAsia="Times New Roman" w:hAnsi="Arial" w:cs="Arial"/>
          <w:sz w:val="24"/>
          <w:szCs w:val="24"/>
        </w:rPr>
        <w:t xml:space="preserve"> </w:t>
      </w:r>
    </w:p>
    <w:p w:rsidR="00550C91" w:rsidRDefault="00550C91" w:rsidP="00550C91">
      <w:pPr>
        <w:spacing w:after="0"/>
        <w:ind w:left="8"/>
      </w:pPr>
      <w:r>
        <w:rPr>
          <w:rFonts w:ascii="Times New Roman" w:eastAsia="Times New Roman" w:hAnsi="Times New Roman" w:cs="Times New Roman"/>
          <w:sz w:val="20"/>
        </w:rPr>
        <w:t xml:space="preserve"> </w:t>
      </w:r>
    </w:p>
    <w:p w:rsidR="00550C91" w:rsidRPr="00CE0F34" w:rsidRDefault="00550C91" w:rsidP="00550C91">
      <w:pPr>
        <w:spacing w:after="3" w:line="360" w:lineRule="auto"/>
        <w:ind w:left="23" w:hanging="10"/>
        <w:jc w:val="both"/>
        <w:rPr>
          <w:rFonts w:ascii="Arial" w:hAnsi="Arial" w:cs="Arial"/>
          <w:sz w:val="24"/>
          <w:szCs w:val="24"/>
        </w:rPr>
      </w:pPr>
      <w:r w:rsidRPr="00DD1DC5">
        <w:rPr>
          <w:rFonts w:ascii="Times New Roman" w:eastAsia="Times New Roman" w:hAnsi="Times New Roman" w:cs="Times New Roman"/>
          <w:b/>
          <w:sz w:val="24"/>
          <w:szCs w:val="24"/>
        </w:rPr>
        <w:t xml:space="preserve">    </w:t>
      </w:r>
      <w:r w:rsidRPr="00CE0F34">
        <w:rPr>
          <w:rFonts w:ascii="Arial" w:eastAsia="Times New Roman" w:hAnsi="Arial" w:cs="Arial"/>
          <w:b/>
          <w:sz w:val="24"/>
          <w:szCs w:val="24"/>
        </w:rPr>
        <w:t xml:space="preserve"> </w:t>
      </w:r>
      <w:r w:rsidR="00056F77">
        <w:rPr>
          <w:rFonts w:ascii="Arial" w:eastAsia="Times New Roman" w:hAnsi="Arial" w:cs="Arial"/>
          <w:b/>
          <w:sz w:val="24"/>
          <w:szCs w:val="24"/>
        </w:rPr>
        <w:t>7</w:t>
      </w:r>
      <w:r>
        <w:rPr>
          <w:rFonts w:ascii="Arial" w:eastAsia="Times New Roman" w:hAnsi="Arial" w:cs="Arial"/>
          <w:b/>
          <w:sz w:val="24"/>
          <w:szCs w:val="24"/>
        </w:rPr>
        <w:t xml:space="preserve">.1. </w:t>
      </w:r>
      <w:r w:rsidRPr="00CE0F34">
        <w:rPr>
          <w:rFonts w:ascii="Arial" w:eastAsia="Times New Roman" w:hAnsi="Arial" w:cs="Arial"/>
          <w:b/>
          <w:sz w:val="24"/>
          <w:szCs w:val="24"/>
        </w:rPr>
        <w:t>Intézményvezető feladatai</w:t>
      </w:r>
      <w:r w:rsidRPr="00CE0F34">
        <w:rPr>
          <w:rFonts w:ascii="Arial" w:eastAsia="Times New Roman" w:hAnsi="Arial" w:cs="Arial"/>
          <w:sz w:val="24"/>
          <w:szCs w:val="24"/>
        </w:rPr>
        <w:t xml:space="preserve"> </w:t>
      </w:r>
    </w:p>
    <w:p w:rsidR="00550C91" w:rsidRPr="008A6752" w:rsidRDefault="00550C91" w:rsidP="00550C91">
      <w:pPr>
        <w:numPr>
          <w:ilvl w:val="0"/>
          <w:numId w:val="17"/>
        </w:numPr>
        <w:spacing w:after="3" w:line="360" w:lineRule="auto"/>
        <w:ind w:right="14" w:hanging="360"/>
        <w:jc w:val="both"/>
        <w:rPr>
          <w:sz w:val="24"/>
          <w:szCs w:val="24"/>
        </w:rPr>
      </w:pPr>
      <w:r w:rsidRPr="00DD1DC5">
        <w:rPr>
          <w:rFonts w:ascii="Times New Roman" w:eastAsia="Times New Roman" w:hAnsi="Times New Roman" w:cs="Times New Roman"/>
          <w:sz w:val="24"/>
          <w:szCs w:val="24"/>
        </w:rPr>
        <w:t xml:space="preserve">az öt évre szóló önértékelési programban az önértékelési munka céljának, elvárt eredményeinek, a megvalósításhoz szükséges feladatoknak, azok ütemezésének és a szükséges emberi és egyéb erőforrásoknak a meghatározása,  </w:t>
      </w:r>
    </w:p>
    <w:p w:rsidR="00550C91" w:rsidRPr="00DD1DC5" w:rsidRDefault="00550C91" w:rsidP="00550C91">
      <w:pPr>
        <w:numPr>
          <w:ilvl w:val="0"/>
          <w:numId w:val="17"/>
        </w:numPr>
        <w:spacing w:after="3" w:line="360" w:lineRule="auto"/>
        <w:ind w:right="14" w:hanging="360"/>
        <w:jc w:val="both"/>
        <w:rPr>
          <w:sz w:val="24"/>
          <w:szCs w:val="24"/>
        </w:rPr>
      </w:pPr>
      <w:r>
        <w:rPr>
          <w:rFonts w:ascii="Times New Roman" w:eastAsia="Times New Roman" w:hAnsi="Times New Roman" w:cs="Times New Roman"/>
          <w:sz w:val="24"/>
          <w:szCs w:val="24"/>
        </w:rPr>
        <w:t xml:space="preserve">intézményi elvárásrendszer meghatározása, rögzítése </w:t>
      </w:r>
      <w:proofErr w:type="gramStart"/>
      <w:r>
        <w:rPr>
          <w:rFonts w:ascii="Times New Roman" w:eastAsia="Times New Roman" w:hAnsi="Times New Roman" w:cs="Times New Roman"/>
          <w:sz w:val="24"/>
          <w:szCs w:val="24"/>
        </w:rPr>
        <w:t>az</w:t>
      </w:r>
      <w:proofErr w:type="gramEnd"/>
      <w:r>
        <w:rPr>
          <w:rFonts w:ascii="Times New Roman" w:eastAsia="Times New Roman" w:hAnsi="Times New Roman" w:cs="Times New Roman"/>
          <w:sz w:val="24"/>
          <w:szCs w:val="24"/>
        </w:rPr>
        <w:t xml:space="preserve"> OH informatikai felületén,</w:t>
      </w:r>
    </w:p>
    <w:p w:rsidR="00550C91" w:rsidRPr="00DD1DC5" w:rsidRDefault="00550C91" w:rsidP="00550C91">
      <w:pPr>
        <w:numPr>
          <w:ilvl w:val="0"/>
          <w:numId w:val="17"/>
        </w:numPr>
        <w:spacing w:after="5" w:line="360" w:lineRule="auto"/>
        <w:ind w:right="14" w:hanging="360"/>
        <w:jc w:val="both"/>
        <w:rPr>
          <w:sz w:val="24"/>
          <w:szCs w:val="24"/>
        </w:rPr>
      </w:pPr>
      <w:r w:rsidRPr="00DD1DC5">
        <w:rPr>
          <w:rFonts w:ascii="Times New Roman" w:eastAsia="Times New Roman" w:hAnsi="Times New Roman" w:cs="Times New Roman"/>
          <w:sz w:val="24"/>
          <w:szCs w:val="24"/>
        </w:rPr>
        <w:t xml:space="preserve">az önértékelést támogató munkacsoport tagjainak kijelölése, részvétel a csoport munkájában, </w:t>
      </w:r>
    </w:p>
    <w:p w:rsidR="00550C91" w:rsidRPr="00DD1DC5" w:rsidRDefault="00550C91" w:rsidP="00550C91">
      <w:pPr>
        <w:numPr>
          <w:ilvl w:val="0"/>
          <w:numId w:val="17"/>
        </w:numPr>
        <w:spacing w:after="5" w:line="360" w:lineRule="auto"/>
        <w:ind w:right="14" w:hanging="360"/>
        <w:jc w:val="both"/>
        <w:rPr>
          <w:sz w:val="24"/>
          <w:szCs w:val="24"/>
        </w:rPr>
      </w:pPr>
      <w:r w:rsidRPr="00DD1DC5">
        <w:rPr>
          <w:rFonts w:ascii="Times New Roman" w:eastAsia="Times New Roman" w:hAnsi="Times New Roman" w:cs="Times New Roman"/>
          <w:sz w:val="24"/>
          <w:szCs w:val="24"/>
        </w:rPr>
        <w:t xml:space="preserve">az intézményvezető és az önértékelést támogató munkacsoport által végzendő feladatok meghatározása,  </w:t>
      </w:r>
    </w:p>
    <w:p w:rsidR="00550C91" w:rsidRPr="00DD1DC5" w:rsidRDefault="00550C91" w:rsidP="00550C91">
      <w:pPr>
        <w:numPr>
          <w:ilvl w:val="0"/>
          <w:numId w:val="17"/>
        </w:numPr>
        <w:spacing w:after="5" w:line="360" w:lineRule="auto"/>
        <w:ind w:right="14" w:hanging="360"/>
        <w:jc w:val="both"/>
        <w:rPr>
          <w:sz w:val="24"/>
          <w:szCs w:val="24"/>
        </w:rPr>
      </w:pPr>
      <w:r w:rsidRPr="00DD1DC5">
        <w:rPr>
          <w:rFonts w:ascii="Times New Roman" w:eastAsia="Times New Roman" w:hAnsi="Times New Roman" w:cs="Times New Roman"/>
          <w:sz w:val="24"/>
          <w:szCs w:val="24"/>
        </w:rPr>
        <w:t xml:space="preserve">annak meghatározása, mely feladatokba milyen feltételek és eljárásrend szerint vonhatók be további </w:t>
      </w:r>
      <w:r w:rsidR="00056F77" w:rsidRPr="00DD1DC5">
        <w:rPr>
          <w:rFonts w:ascii="Times New Roman" w:eastAsia="Times New Roman" w:hAnsi="Times New Roman" w:cs="Times New Roman"/>
          <w:sz w:val="24"/>
          <w:szCs w:val="24"/>
        </w:rPr>
        <w:t>munkatársak</w:t>
      </w:r>
      <w:r w:rsidRPr="00DD1DC5">
        <w:rPr>
          <w:rFonts w:ascii="Times New Roman" w:eastAsia="Times New Roman" w:hAnsi="Times New Roman" w:cs="Times New Roman"/>
          <w:sz w:val="24"/>
          <w:szCs w:val="24"/>
        </w:rPr>
        <w:t xml:space="preserve">, </w:t>
      </w:r>
    </w:p>
    <w:p w:rsidR="00550C91" w:rsidRPr="00DD1DC5" w:rsidRDefault="00550C91" w:rsidP="00550C91">
      <w:pPr>
        <w:numPr>
          <w:ilvl w:val="0"/>
          <w:numId w:val="17"/>
        </w:numPr>
        <w:spacing w:after="5" w:line="360" w:lineRule="auto"/>
        <w:ind w:right="14" w:hanging="360"/>
        <w:jc w:val="both"/>
        <w:rPr>
          <w:sz w:val="24"/>
          <w:szCs w:val="24"/>
        </w:rPr>
      </w:pPr>
      <w:r w:rsidRPr="00DD1DC5">
        <w:rPr>
          <w:rFonts w:ascii="Times New Roman" w:eastAsia="Times New Roman" w:hAnsi="Times New Roman" w:cs="Times New Roman"/>
          <w:sz w:val="24"/>
          <w:szCs w:val="24"/>
        </w:rPr>
        <w:t>betekintést enged a</w:t>
      </w:r>
      <w:r w:rsidR="00056F77">
        <w:rPr>
          <w:rFonts w:ascii="Times New Roman" w:eastAsia="Times New Roman" w:hAnsi="Times New Roman" w:cs="Times New Roman"/>
          <w:sz w:val="24"/>
          <w:szCs w:val="24"/>
        </w:rPr>
        <w:t>z</w:t>
      </w:r>
      <w:r w:rsidRPr="00DD1DC5">
        <w:rPr>
          <w:rFonts w:ascii="Times New Roman" w:eastAsia="Times New Roman" w:hAnsi="Times New Roman" w:cs="Times New Roman"/>
          <w:sz w:val="24"/>
          <w:szCs w:val="24"/>
        </w:rPr>
        <w:t xml:space="preserve"> </w:t>
      </w:r>
      <w:r w:rsidR="00056F77">
        <w:rPr>
          <w:rFonts w:ascii="Times New Roman" w:eastAsia="Times New Roman" w:hAnsi="Times New Roman" w:cs="Times New Roman"/>
          <w:sz w:val="24"/>
          <w:szCs w:val="24"/>
        </w:rPr>
        <w:t>óvoda</w:t>
      </w:r>
      <w:r w:rsidRPr="00DD1DC5">
        <w:rPr>
          <w:rFonts w:ascii="Times New Roman" w:eastAsia="Times New Roman" w:hAnsi="Times New Roman" w:cs="Times New Roman"/>
          <w:sz w:val="24"/>
          <w:szCs w:val="24"/>
        </w:rPr>
        <w:t>pedagógusnak a kérdőívek statisztikai adataiba,</w:t>
      </w:r>
      <w:r w:rsidR="00056F77">
        <w:rPr>
          <w:rFonts w:ascii="Times New Roman" w:eastAsia="Times New Roman" w:hAnsi="Times New Roman" w:cs="Times New Roman"/>
          <w:sz w:val="24"/>
          <w:szCs w:val="24"/>
        </w:rPr>
        <w:t xml:space="preserve"> megküldi azokat kiértékelve a BECS tagnak,</w:t>
      </w:r>
    </w:p>
    <w:p w:rsidR="00550C91" w:rsidRPr="00DD1DC5" w:rsidRDefault="00550C91" w:rsidP="00550C91">
      <w:pPr>
        <w:numPr>
          <w:ilvl w:val="0"/>
          <w:numId w:val="17"/>
        </w:numPr>
        <w:spacing w:after="5" w:line="360" w:lineRule="auto"/>
        <w:ind w:right="14" w:hanging="360"/>
        <w:jc w:val="both"/>
        <w:rPr>
          <w:sz w:val="24"/>
          <w:szCs w:val="24"/>
        </w:rPr>
      </w:pPr>
      <w:r w:rsidRPr="00DD1DC5">
        <w:rPr>
          <w:rFonts w:ascii="Times New Roman" w:eastAsia="Times New Roman" w:hAnsi="Times New Roman" w:cs="Times New Roman"/>
          <w:sz w:val="24"/>
          <w:szCs w:val="24"/>
        </w:rPr>
        <w:t>jóváhagyja a</w:t>
      </w:r>
      <w:r w:rsidR="00056F77">
        <w:rPr>
          <w:rFonts w:ascii="Times New Roman" w:eastAsia="Times New Roman" w:hAnsi="Times New Roman" w:cs="Times New Roman"/>
          <w:sz w:val="24"/>
          <w:szCs w:val="24"/>
        </w:rPr>
        <w:t>z</w:t>
      </w:r>
      <w:r w:rsidRPr="00DD1DC5">
        <w:rPr>
          <w:rFonts w:ascii="Times New Roman" w:eastAsia="Times New Roman" w:hAnsi="Times New Roman" w:cs="Times New Roman"/>
          <w:sz w:val="24"/>
          <w:szCs w:val="24"/>
        </w:rPr>
        <w:t xml:space="preserve"> </w:t>
      </w:r>
      <w:r w:rsidR="00056F77">
        <w:rPr>
          <w:rFonts w:ascii="Times New Roman" w:eastAsia="Times New Roman" w:hAnsi="Times New Roman" w:cs="Times New Roman"/>
          <w:sz w:val="24"/>
          <w:szCs w:val="24"/>
        </w:rPr>
        <w:t>óvoda</w:t>
      </w:r>
      <w:r w:rsidRPr="00DD1DC5">
        <w:rPr>
          <w:rFonts w:ascii="Times New Roman" w:eastAsia="Times New Roman" w:hAnsi="Times New Roman" w:cs="Times New Roman"/>
          <w:sz w:val="24"/>
          <w:szCs w:val="24"/>
        </w:rPr>
        <w:t>pedagógus önfejlesztési tervét,</w:t>
      </w:r>
      <w:r w:rsidR="00056F77">
        <w:rPr>
          <w:rFonts w:ascii="Times New Roman" w:eastAsia="Times New Roman" w:hAnsi="Times New Roman" w:cs="Times New Roman"/>
          <w:sz w:val="24"/>
          <w:szCs w:val="24"/>
        </w:rPr>
        <w:t xml:space="preserve"> és </w:t>
      </w:r>
      <w:r w:rsidRPr="00DD1DC5">
        <w:rPr>
          <w:rFonts w:ascii="Times New Roman" w:eastAsia="Times New Roman" w:hAnsi="Times New Roman" w:cs="Times New Roman"/>
          <w:sz w:val="24"/>
          <w:szCs w:val="24"/>
        </w:rPr>
        <w:t xml:space="preserve"> feltölti azt </w:t>
      </w:r>
      <w:proofErr w:type="gramStart"/>
      <w:r w:rsidRPr="00DD1DC5">
        <w:rPr>
          <w:rFonts w:ascii="Times New Roman" w:eastAsia="Times New Roman" w:hAnsi="Times New Roman" w:cs="Times New Roman"/>
          <w:sz w:val="24"/>
          <w:szCs w:val="24"/>
        </w:rPr>
        <w:t>az</w:t>
      </w:r>
      <w:proofErr w:type="gramEnd"/>
      <w:r w:rsidRPr="00DD1DC5">
        <w:rPr>
          <w:rFonts w:ascii="Times New Roman" w:eastAsia="Times New Roman" w:hAnsi="Times New Roman" w:cs="Times New Roman"/>
          <w:sz w:val="24"/>
          <w:szCs w:val="24"/>
        </w:rPr>
        <w:t xml:space="preserve"> OH informatikai felületére, </w:t>
      </w:r>
    </w:p>
    <w:p w:rsidR="00550C91" w:rsidRPr="00DD1DC5" w:rsidRDefault="00550C91" w:rsidP="00550C91">
      <w:pPr>
        <w:numPr>
          <w:ilvl w:val="0"/>
          <w:numId w:val="17"/>
        </w:numPr>
        <w:spacing w:after="5" w:line="360" w:lineRule="auto"/>
        <w:ind w:right="14" w:hanging="360"/>
        <w:jc w:val="both"/>
        <w:rPr>
          <w:sz w:val="24"/>
          <w:szCs w:val="24"/>
        </w:rPr>
      </w:pPr>
      <w:r w:rsidRPr="00DD1DC5">
        <w:rPr>
          <w:rFonts w:ascii="Times New Roman" w:eastAsia="Times New Roman" w:hAnsi="Times New Roman" w:cs="Times New Roman"/>
          <w:sz w:val="24"/>
          <w:szCs w:val="24"/>
        </w:rPr>
        <w:t xml:space="preserve">részvétel a pedagógus önértékelést érintő interjúban. </w:t>
      </w:r>
    </w:p>
    <w:p w:rsidR="00550C91" w:rsidRPr="00CE0F34" w:rsidRDefault="00550C91" w:rsidP="00550C91">
      <w:pPr>
        <w:spacing w:after="0"/>
        <w:ind w:left="729"/>
      </w:pPr>
      <w:r>
        <w:rPr>
          <w:rFonts w:ascii="Times New Roman" w:eastAsia="Times New Roman" w:hAnsi="Times New Roman" w:cs="Times New Roman"/>
          <w:sz w:val="20"/>
        </w:rPr>
        <w:t xml:space="preserve"> </w:t>
      </w:r>
    </w:p>
    <w:p w:rsidR="00550C91" w:rsidRPr="00CE0F34" w:rsidRDefault="00056F77" w:rsidP="00550C91">
      <w:pPr>
        <w:spacing w:after="0" w:line="360" w:lineRule="auto"/>
        <w:rPr>
          <w:rFonts w:ascii="Arial" w:eastAsia="Times New Roman" w:hAnsi="Arial" w:cs="Arial"/>
          <w:b/>
        </w:rPr>
      </w:pPr>
      <w:r>
        <w:rPr>
          <w:rFonts w:ascii="Arial" w:eastAsia="Times New Roman" w:hAnsi="Arial" w:cs="Arial"/>
          <w:b/>
          <w:sz w:val="24"/>
          <w:szCs w:val="24"/>
        </w:rPr>
        <w:t>7</w:t>
      </w:r>
      <w:r w:rsidR="00550C91">
        <w:rPr>
          <w:rFonts w:ascii="Arial" w:eastAsia="Times New Roman" w:hAnsi="Arial" w:cs="Arial"/>
          <w:b/>
          <w:sz w:val="24"/>
          <w:szCs w:val="24"/>
        </w:rPr>
        <w:t xml:space="preserve">.2. </w:t>
      </w:r>
      <w:r w:rsidR="00550C91" w:rsidRPr="00CE0F34">
        <w:rPr>
          <w:rFonts w:ascii="Arial" w:eastAsia="Times New Roman" w:hAnsi="Arial" w:cs="Arial"/>
          <w:b/>
          <w:sz w:val="24"/>
          <w:szCs w:val="24"/>
        </w:rPr>
        <w:t>A csoporttagok feladatai</w:t>
      </w:r>
    </w:p>
    <w:p w:rsidR="00550C91" w:rsidRPr="00FC3856" w:rsidRDefault="00056F77" w:rsidP="00550C91">
      <w:pPr>
        <w:numPr>
          <w:ilvl w:val="0"/>
          <w:numId w:val="16"/>
        </w:numPr>
        <w:spacing w:after="5" w:line="360" w:lineRule="auto"/>
        <w:ind w:right="14"/>
        <w:jc w:val="both"/>
        <w:rPr>
          <w:rFonts w:ascii="Times New Roman" w:hAnsi="Times New Roman" w:cs="Times New Roman"/>
          <w:sz w:val="24"/>
          <w:szCs w:val="24"/>
        </w:rPr>
      </w:pPr>
      <w:r>
        <w:rPr>
          <w:rFonts w:ascii="Times New Roman" w:hAnsi="Times New Roman" w:cs="Times New Roman"/>
          <w:sz w:val="24"/>
          <w:szCs w:val="24"/>
        </w:rPr>
        <w:t>előkészítés,</w:t>
      </w:r>
      <w:r w:rsidR="00550C91" w:rsidRPr="00FC3856">
        <w:rPr>
          <w:rFonts w:ascii="Times New Roman" w:hAnsi="Times New Roman" w:cs="Times New Roman"/>
          <w:sz w:val="24"/>
          <w:szCs w:val="24"/>
        </w:rPr>
        <w:t xml:space="preserve"> tervezés</w:t>
      </w:r>
      <w:r>
        <w:rPr>
          <w:rFonts w:ascii="Times New Roman" w:hAnsi="Times New Roman" w:cs="Times New Roman"/>
          <w:sz w:val="24"/>
          <w:szCs w:val="24"/>
        </w:rPr>
        <w:t>, tájékoztatás</w:t>
      </w:r>
    </w:p>
    <w:p w:rsidR="00550C91" w:rsidRPr="008A6752" w:rsidRDefault="00550C91" w:rsidP="00550C91">
      <w:pPr>
        <w:numPr>
          <w:ilvl w:val="0"/>
          <w:numId w:val="16"/>
        </w:numPr>
        <w:spacing w:after="5" w:line="360" w:lineRule="auto"/>
        <w:ind w:right="14"/>
        <w:jc w:val="both"/>
        <w:rPr>
          <w:sz w:val="24"/>
          <w:szCs w:val="24"/>
        </w:rPr>
      </w:pPr>
      <w:r w:rsidRPr="00001615">
        <w:rPr>
          <w:rFonts w:ascii="Times New Roman" w:eastAsia="Times New Roman" w:hAnsi="Times New Roman" w:cs="Times New Roman"/>
          <w:sz w:val="24"/>
          <w:szCs w:val="24"/>
        </w:rPr>
        <w:t xml:space="preserve">az önértékelési folyamat során bevonandó további </w:t>
      </w:r>
      <w:r w:rsidR="00056F77">
        <w:rPr>
          <w:rFonts w:ascii="Times New Roman" w:eastAsia="Times New Roman" w:hAnsi="Times New Roman" w:cs="Times New Roman"/>
          <w:sz w:val="24"/>
          <w:szCs w:val="24"/>
        </w:rPr>
        <w:t>óvoda</w:t>
      </w:r>
      <w:r w:rsidRPr="00001615">
        <w:rPr>
          <w:rFonts w:ascii="Times New Roman" w:eastAsia="Times New Roman" w:hAnsi="Times New Roman" w:cs="Times New Roman"/>
          <w:sz w:val="24"/>
          <w:szCs w:val="24"/>
        </w:rPr>
        <w:t xml:space="preserve">pedagógusok felkészítése, folyamatos támogatása, </w:t>
      </w:r>
    </w:p>
    <w:p w:rsidR="00550C91" w:rsidRPr="00001615" w:rsidRDefault="00550C91" w:rsidP="00550C91">
      <w:pPr>
        <w:numPr>
          <w:ilvl w:val="0"/>
          <w:numId w:val="16"/>
        </w:numPr>
        <w:spacing w:after="5" w:line="360" w:lineRule="auto"/>
        <w:ind w:right="14"/>
        <w:jc w:val="both"/>
        <w:rPr>
          <w:sz w:val="24"/>
          <w:szCs w:val="24"/>
        </w:rPr>
      </w:pPr>
      <w:r w:rsidRPr="00001615">
        <w:rPr>
          <w:rFonts w:ascii="Times New Roman" w:eastAsia="Times New Roman" w:hAnsi="Times New Roman" w:cs="Times New Roman"/>
          <w:sz w:val="24"/>
          <w:szCs w:val="24"/>
        </w:rPr>
        <w:t>szerepvállalás az önértékelés előkészítésében, megtervezésében, a</w:t>
      </w:r>
      <w:r w:rsidR="00056F77">
        <w:rPr>
          <w:rFonts w:ascii="Times New Roman" w:eastAsia="Times New Roman" w:hAnsi="Times New Roman" w:cs="Times New Roman"/>
          <w:sz w:val="24"/>
          <w:szCs w:val="24"/>
        </w:rPr>
        <w:t>z</w:t>
      </w:r>
      <w:r w:rsidRPr="00001615">
        <w:rPr>
          <w:rFonts w:ascii="Times New Roman" w:eastAsia="Times New Roman" w:hAnsi="Times New Roman" w:cs="Times New Roman"/>
          <w:sz w:val="24"/>
          <w:szCs w:val="24"/>
        </w:rPr>
        <w:t xml:space="preserve"> </w:t>
      </w:r>
      <w:r w:rsidR="00056F77">
        <w:rPr>
          <w:rFonts w:ascii="Times New Roman" w:eastAsia="Times New Roman" w:hAnsi="Times New Roman" w:cs="Times New Roman"/>
          <w:sz w:val="24"/>
          <w:szCs w:val="24"/>
        </w:rPr>
        <w:t>óvodapedagógusok és a partnerek, szülők</w:t>
      </w:r>
      <w:r w:rsidRPr="00001615">
        <w:rPr>
          <w:rFonts w:ascii="Times New Roman" w:eastAsia="Times New Roman" w:hAnsi="Times New Roman" w:cs="Times New Roman"/>
          <w:sz w:val="24"/>
          <w:szCs w:val="24"/>
        </w:rPr>
        <w:t xml:space="preserve"> tájékoztatásában,  </w:t>
      </w:r>
    </w:p>
    <w:p w:rsidR="00550C91" w:rsidRPr="00001615" w:rsidRDefault="00550C91" w:rsidP="00550C91">
      <w:pPr>
        <w:numPr>
          <w:ilvl w:val="0"/>
          <w:numId w:val="16"/>
        </w:numPr>
        <w:spacing w:after="5" w:line="360" w:lineRule="auto"/>
        <w:ind w:right="14"/>
        <w:jc w:val="both"/>
        <w:rPr>
          <w:sz w:val="24"/>
          <w:szCs w:val="24"/>
        </w:rPr>
      </w:pPr>
      <w:r w:rsidRPr="00001615">
        <w:rPr>
          <w:rFonts w:ascii="Times New Roman" w:eastAsia="Times New Roman" w:hAnsi="Times New Roman" w:cs="Times New Roman"/>
          <w:sz w:val="24"/>
          <w:szCs w:val="24"/>
        </w:rPr>
        <w:t xml:space="preserve">részvétel az öt évre szóló önértékelési program és az éves önértékelési terv elkészítésében, </w:t>
      </w:r>
    </w:p>
    <w:p w:rsidR="00550C91" w:rsidRPr="00001615" w:rsidRDefault="00550C91" w:rsidP="00550C91">
      <w:pPr>
        <w:numPr>
          <w:ilvl w:val="0"/>
          <w:numId w:val="16"/>
        </w:numPr>
        <w:spacing w:after="3" w:line="360" w:lineRule="auto"/>
        <w:ind w:right="14"/>
        <w:jc w:val="both"/>
        <w:rPr>
          <w:sz w:val="24"/>
          <w:szCs w:val="24"/>
        </w:rPr>
      </w:pPr>
      <w:r w:rsidRPr="00001615">
        <w:rPr>
          <w:rFonts w:ascii="Times New Roman" w:eastAsia="Times New Roman" w:hAnsi="Times New Roman" w:cs="Times New Roman"/>
          <w:sz w:val="24"/>
          <w:szCs w:val="24"/>
        </w:rPr>
        <w:t xml:space="preserve">az előző, </w:t>
      </w:r>
      <w:r w:rsidR="00056F77">
        <w:rPr>
          <w:rFonts w:ascii="Times New Roman" w:eastAsia="Times New Roman" w:hAnsi="Times New Roman" w:cs="Times New Roman"/>
          <w:sz w:val="24"/>
          <w:szCs w:val="24"/>
        </w:rPr>
        <w:t>óvoda</w:t>
      </w:r>
      <w:r w:rsidRPr="00001615">
        <w:rPr>
          <w:rFonts w:ascii="Times New Roman" w:eastAsia="Times New Roman" w:hAnsi="Times New Roman" w:cs="Times New Roman"/>
          <w:sz w:val="24"/>
          <w:szCs w:val="24"/>
        </w:rPr>
        <w:t>pedagógusra, vezetőre, intézményre vonatkozó ellenőrzés (</w:t>
      </w:r>
      <w:proofErr w:type="spellStart"/>
      <w:r w:rsidRPr="00001615">
        <w:rPr>
          <w:rFonts w:ascii="Times New Roman" w:eastAsia="Times New Roman" w:hAnsi="Times New Roman" w:cs="Times New Roman"/>
          <w:sz w:val="24"/>
          <w:szCs w:val="24"/>
        </w:rPr>
        <w:t>ek</w:t>
      </w:r>
      <w:proofErr w:type="spellEnd"/>
      <w:r w:rsidRPr="00001615">
        <w:rPr>
          <w:rFonts w:ascii="Times New Roman" w:eastAsia="Times New Roman" w:hAnsi="Times New Roman" w:cs="Times New Roman"/>
          <w:sz w:val="24"/>
          <w:szCs w:val="24"/>
        </w:rPr>
        <w:t>) fejlesztési terveinek és az intézményi önértékelés (</w:t>
      </w:r>
      <w:proofErr w:type="spellStart"/>
      <w:r w:rsidRPr="00001615">
        <w:rPr>
          <w:rFonts w:ascii="Times New Roman" w:eastAsia="Times New Roman" w:hAnsi="Times New Roman" w:cs="Times New Roman"/>
          <w:sz w:val="24"/>
          <w:szCs w:val="24"/>
        </w:rPr>
        <w:t>ek</w:t>
      </w:r>
      <w:proofErr w:type="spellEnd"/>
      <w:r w:rsidRPr="00001615">
        <w:rPr>
          <w:rFonts w:ascii="Times New Roman" w:eastAsia="Times New Roman" w:hAnsi="Times New Roman" w:cs="Times New Roman"/>
          <w:sz w:val="24"/>
          <w:szCs w:val="24"/>
        </w:rPr>
        <w:t xml:space="preserve">) adott pedagógusra vonatkozó értékelőlapjainak, önfejlesztési terveinek megismerése, </w:t>
      </w:r>
    </w:p>
    <w:p w:rsidR="00550C91" w:rsidRPr="00001615" w:rsidRDefault="00550C91" w:rsidP="00550C91">
      <w:pPr>
        <w:numPr>
          <w:ilvl w:val="0"/>
          <w:numId w:val="16"/>
        </w:numPr>
        <w:spacing w:after="5" w:line="360" w:lineRule="auto"/>
        <w:ind w:right="14"/>
        <w:jc w:val="both"/>
        <w:rPr>
          <w:sz w:val="24"/>
          <w:szCs w:val="24"/>
        </w:rPr>
      </w:pPr>
      <w:r w:rsidRPr="00001615">
        <w:rPr>
          <w:rFonts w:ascii="Times New Roman" w:eastAsia="Times New Roman" w:hAnsi="Times New Roman" w:cs="Times New Roman"/>
          <w:sz w:val="24"/>
          <w:szCs w:val="24"/>
        </w:rPr>
        <w:t>részvétel a dokumentumelemzésben,</w:t>
      </w:r>
    </w:p>
    <w:p w:rsidR="00550C91" w:rsidRPr="00001615" w:rsidRDefault="00590FBD" w:rsidP="00550C91">
      <w:pPr>
        <w:numPr>
          <w:ilvl w:val="0"/>
          <w:numId w:val="16"/>
        </w:numPr>
        <w:spacing w:after="5" w:line="36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foglalkozástervek, nevelési tervek, gyermeki </w:t>
      </w:r>
      <w:r w:rsidR="00550C91">
        <w:rPr>
          <w:rFonts w:ascii="Times New Roman" w:eastAsia="Times New Roman" w:hAnsi="Times New Roman" w:cs="Times New Roman"/>
          <w:sz w:val="24"/>
          <w:szCs w:val="24"/>
        </w:rPr>
        <w:t>produktumok ellenőrzése,</w:t>
      </w:r>
    </w:p>
    <w:p w:rsidR="00550C91" w:rsidRPr="00001615" w:rsidRDefault="00550C91" w:rsidP="00550C91">
      <w:pPr>
        <w:numPr>
          <w:ilvl w:val="0"/>
          <w:numId w:val="16"/>
        </w:numPr>
        <w:spacing w:after="5" w:line="360" w:lineRule="auto"/>
        <w:ind w:right="14"/>
        <w:jc w:val="both"/>
        <w:rPr>
          <w:sz w:val="24"/>
          <w:szCs w:val="24"/>
        </w:rPr>
      </w:pPr>
      <w:r w:rsidRPr="00001615">
        <w:rPr>
          <w:rFonts w:ascii="Times New Roman" w:eastAsia="Times New Roman" w:hAnsi="Times New Roman" w:cs="Times New Roman"/>
          <w:sz w:val="24"/>
          <w:szCs w:val="24"/>
        </w:rPr>
        <w:t>foglalkozások aktív látogatása,</w:t>
      </w:r>
    </w:p>
    <w:p w:rsidR="00550C91" w:rsidRPr="00001615" w:rsidRDefault="00550C91" w:rsidP="00550C91">
      <w:pPr>
        <w:numPr>
          <w:ilvl w:val="0"/>
          <w:numId w:val="16"/>
        </w:numPr>
        <w:spacing w:after="5" w:line="360" w:lineRule="auto"/>
        <w:ind w:right="14"/>
        <w:jc w:val="both"/>
        <w:rPr>
          <w:sz w:val="24"/>
          <w:szCs w:val="24"/>
        </w:rPr>
      </w:pPr>
      <w:r w:rsidRPr="00001615">
        <w:rPr>
          <w:rFonts w:ascii="Times New Roman" w:eastAsia="Times New Roman" w:hAnsi="Times New Roman" w:cs="Times New Roman"/>
          <w:sz w:val="24"/>
          <w:szCs w:val="24"/>
        </w:rPr>
        <w:lastRenderedPageBreak/>
        <w:t xml:space="preserve">az önértékeléshez tartozó kérdőívezés, interjúk lebonyolítása, jegyzőkönyv készítése, </w:t>
      </w:r>
    </w:p>
    <w:p w:rsidR="00550C91" w:rsidRPr="00590FBD" w:rsidRDefault="00550C91" w:rsidP="00550C91">
      <w:pPr>
        <w:numPr>
          <w:ilvl w:val="0"/>
          <w:numId w:val="16"/>
        </w:numPr>
        <w:spacing w:after="5" w:line="360" w:lineRule="auto"/>
        <w:ind w:right="14"/>
        <w:jc w:val="both"/>
        <w:rPr>
          <w:sz w:val="24"/>
          <w:szCs w:val="24"/>
        </w:rPr>
      </w:pPr>
      <w:r w:rsidRPr="00001615">
        <w:rPr>
          <w:rFonts w:ascii="Times New Roman" w:eastAsia="Times New Roman" w:hAnsi="Times New Roman" w:cs="Times New Roman"/>
          <w:sz w:val="24"/>
          <w:szCs w:val="24"/>
        </w:rPr>
        <w:t>az informatikai támogató felületen és a valóságban az adatok rögzítése, gondoskodás az öné</w:t>
      </w:r>
      <w:r w:rsidR="00590FBD">
        <w:rPr>
          <w:rFonts w:ascii="Times New Roman" w:eastAsia="Times New Roman" w:hAnsi="Times New Roman" w:cs="Times New Roman"/>
          <w:sz w:val="24"/>
          <w:szCs w:val="24"/>
        </w:rPr>
        <w:t>rtékelés minőségbiztosításáról,</w:t>
      </w:r>
    </w:p>
    <w:p w:rsidR="00590FBD" w:rsidRPr="00590FBD" w:rsidRDefault="00590FBD" w:rsidP="00590FBD">
      <w:pPr>
        <w:numPr>
          <w:ilvl w:val="0"/>
          <w:numId w:val="16"/>
        </w:numPr>
        <w:spacing w:after="5" w:line="360" w:lineRule="auto"/>
        <w:ind w:right="14"/>
        <w:jc w:val="both"/>
        <w:rPr>
          <w:rFonts w:ascii="Times New Roman" w:hAnsi="Times New Roman" w:cs="Times New Roman"/>
          <w:sz w:val="24"/>
          <w:szCs w:val="24"/>
        </w:rPr>
      </w:pPr>
      <w:r w:rsidRPr="00590FBD">
        <w:rPr>
          <w:rFonts w:ascii="Times New Roman" w:hAnsi="Times New Roman" w:cs="Times New Roman"/>
          <w:sz w:val="24"/>
          <w:szCs w:val="24"/>
        </w:rPr>
        <w:t xml:space="preserve">Az önértékelés során keletkezett anyagok bizalmas jellegűek, az önértékelésekben részt vevő kollégákat titoktartás kötelezi. A keletkezett anyagok az adatkezelési szabályzatnak megfelelő-en kezelendők.  </w:t>
      </w:r>
    </w:p>
    <w:p w:rsidR="00550C91" w:rsidRDefault="00550C91" w:rsidP="00550C91">
      <w:pPr>
        <w:spacing w:after="0"/>
        <w:ind w:left="8"/>
      </w:pPr>
      <w:r>
        <w:rPr>
          <w:rFonts w:ascii="Times New Roman" w:eastAsia="Times New Roman" w:hAnsi="Times New Roman" w:cs="Times New Roman"/>
          <w:sz w:val="20"/>
        </w:rPr>
        <w:t xml:space="preserve"> </w:t>
      </w:r>
    </w:p>
    <w:p w:rsidR="00550C91" w:rsidRPr="00CE0F34" w:rsidRDefault="00550C91" w:rsidP="00550C91">
      <w:pPr>
        <w:pStyle w:val="Cmsor2"/>
        <w:spacing w:after="0" w:line="259" w:lineRule="auto"/>
        <w:ind w:left="0" w:right="470" w:firstLine="0"/>
        <w:rPr>
          <w:rFonts w:ascii="Arial" w:hAnsi="Arial" w:cs="Arial"/>
          <w:sz w:val="24"/>
          <w:szCs w:val="24"/>
        </w:rPr>
      </w:pPr>
      <w:r w:rsidRPr="00CE0F34">
        <w:rPr>
          <w:rFonts w:ascii="Arial" w:hAnsi="Arial" w:cs="Arial"/>
          <w:sz w:val="24"/>
          <w:szCs w:val="24"/>
        </w:rPr>
        <w:t>VII</w:t>
      </w:r>
      <w:r w:rsidR="00694F0A">
        <w:rPr>
          <w:rFonts w:ascii="Arial" w:hAnsi="Arial" w:cs="Arial"/>
          <w:sz w:val="24"/>
          <w:szCs w:val="24"/>
        </w:rPr>
        <w:t>I</w:t>
      </w:r>
      <w:r w:rsidRPr="00CE0F34">
        <w:rPr>
          <w:rFonts w:ascii="Arial" w:hAnsi="Arial" w:cs="Arial"/>
          <w:sz w:val="24"/>
          <w:szCs w:val="24"/>
        </w:rPr>
        <w:t xml:space="preserve">. AZ INTÉZMÉNY ÖTÉVES ÖNÉRTÉKELÉSI CIKLUSÁNAK TERVEZÉSE </w:t>
      </w:r>
    </w:p>
    <w:p w:rsidR="00550C91" w:rsidRDefault="00550C91" w:rsidP="00D24E50">
      <w:pPr>
        <w:spacing w:after="0"/>
        <w:ind w:left="-567"/>
        <w:jc w:val="center"/>
      </w:pPr>
      <w:r>
        <w:rPr>
          <w:rFonts w:ascii="Times New Roman" w:eastAsia="Times New Roman" w:hAnsi="Times New Roman" w:cs="Times New Roman"/>
          <w:b/>
        </w:rPr>
        <w:t xml:space="preserve"> </w:t>
      </w:r>
      <w:r>
        <w:rPr>
          <w:noProof/>
        </w:rPr>
        <w:drawing>
          <wp:inline distT="0" distB="0" distL="0" distR="0" wp14:anchorId="22FBA538" wp14:editId="2AFE2A8A">
            <wp:extent cx="6924675" cy="301498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grayscl/>
                    </a:blip>
                    <a:srcRect l="19676" t="29406" r="22619" b="14236"/>
                    <a:stretch/>
                  </pic:blipFill>
                  <pic:spPr bwMode="auto">
                    <a:xfrm>
                      <a:off x="0" y="0"/>
                      <a:ext cx="6931903" cy="3018127"/>
                    </a:xfrm>
                    <a:prstGeom prst="rect">
                      <a:avLst/>
                    </a:prstGeom>
                    <a:ln>
                      <a:noFill/>
                    </a:ln>
                    <a:extLst>
                      <a:ext uri="{53640926-AAD7-44D8-BBD7-CCE9431645EC}">
                        <a14:shadowObscured xmlns:a14="http://schemas.microsoft.com/office/drawing/2010/main"/>
                      </a:ext>
                    </a:extLst>
                  </pic:spPr>
                </pic:pic>
              </a:graphicData>
            </a:graphic>
          </wp:inline>
        </w:drawing>
      </w:r>
    </w:p>
    <w:p w:rsidR="00550C91" w:rsidRDefault="00550C91" w:rsidP="00550C91">
      <w:pPr>
        <w:spacing w:after="0"/>
        <w:ind w:left="18"/>
        <w:jc w:val="center"/>
      </w:pPr>
      <w:r>
        <w:rPr>
          <w:rFonts w:ascii="Times New Roman" w:eastAsia="Times New Roman" w:hAnsi="Times New Roman" w:cs="Times New Roman"/>
          <w:b/>
        </w:rPr>
        <w:t xml:space="preserve"> </w:t>
      </w:r>
    </w:p>
    <w:p w:rsidR="00933E4B" w:rsidRPr="00933E4B" w:rsidRDefault="00550C91" w:rsidP="00933E4B">
      <w:pPr>
        <w:spacing w:after="189" w:line="360" w:lineRule="auto"/>
        <w:ind w:left="-5"/>
        <w:jc w:val="both"/>
        <w:rPr>
          <w:rFonts w:ascii="Times New Roman" w:hAnsi="Times New Roman" w:cs="Times New Roman"/>
          <w:sz w:val="24"/>
          <w:szCs w:val="24"/>
        </w:rPr>
      </w:pPr>
      <w:r w:rsidRPr="008A6752">
        <w:rPr>
          <w:rFonts w:ascii="Times New Roman" w:hAnsi="Times New Roman" w:cs="Times New Roman"/>
          <w:sz w:val="24"/>
          <w:szCs w:val="24"/>
        </w:rPr>
        <w:t>Az intézményi átfogó önértékelés célja, hogy a</w:t>
      </w:r>
      <w:r w:rsidR="00766984">
        <w:rPr>
          <w:rFonts w:ascii="Times New Roman" w:hAnsi="Times New Roman" w:cs="Times New Roman"/>
          <w:sz w:val="24"/>
          <w:szCs w:val="24"/>
        </w:rPr>
        <w:t>z óvoda</w:t>
      </w:r>
      <w:r w:rsidRPr="008A6752">
        <w:rPr>
          <w:rFonts w:ascii="Times New Roman" w:hAnsi="Times New Roman" w:cs="Times New Roman"/>
          <w:sz w:val="24"/>
          <w:szCs w:val="24"/>
        </w:rPr>
        <w:t>pedagógusra, vezetőre, valamint intézményre vonatkozó intézményi elvárások teljesülésének értékelése alapján a pedagógus és a vezető önmagára, valamint a vezető a nevelőtestület</w:t>
      </w:r>
      <w:r>
        <w:rPr>
          <w:rFonts w:ascii="Times New Roman" w:hAnsi="Times New Roman" w:cs="Times New Roman"/>
          <w:sz w:val="24"/>
          <w:szCs w:val="24"/>
        </w:rPr>
        <w:t xml:space="preserve"> </w:t>
      </w:r>
      <w:r w:rsidRPr="008A6752">
        <w:rPr>
          <w:rFonts w:ascii="Times New Roman" w:hAnsi="Times New Roman" w:cs="Times New Roman"/>
          <w:sz w:val="24"/>
          <w:szCs w:val="24"/>
        </w:rPr>
        <w:t>bevonásával az intézményre vonatkozóan meghatározza a kiemelkedő és a fejleszthető területeket, majd erre építve fejlesztéseket tervezzen, fejlesztési feladatait önfejlesztési tervben, illetve intézmény önértékelése esetében i</w:t>
      </w:r>
      <w:r w:rsidR="00933E4B">
        <w:rPr>
          <w:rFonts w:ascii="Times New Roman" w:hAnsi="Times New Roman" w:cs="Times New Roman"/>
          <w:sz w:val="24"/>
          <w:szCs w:val="24"/>
        </w:rPr>
        <w:t>ntézkedési tervben rögzítse.</w:t>
      </w:r>
    </w:p>
    <w:p w:rsidR="00C762B8" w:rsidRDefault="00C762B8" w:rsidP="00766984">
      <w:pPr>
        <w:spacing w:after="189" w:line="360" w:lineRule="auto"/>
        <w:ind w:left="-5"/>
        <w:jc w:val="both"/>
        <w:rPr>
          <w:rFonts w:ascii="Arial" w:eastAsiaTheme="minorHAnsi" w:hAnsi="Arial" w:cs="Arial"/>
          <w:b/>
          <w:color w:val="FF0000"/>
          <w:sz w:val="24"/>
          <w:szCs w:val="24"/>
          <w:lang w:eastAsia="en-US"/>
        </w:rPr>
      </w:pPr>
    </w:p>
    <w:p w:rsidR="007E43F8" w:rsidRDefault="007E43F8" w:rsidP="00766984">
      <w:pPr>
        <w:spacing w:after="189" w:line="360" w:lineRule="auto"/>
        <w:ind w:left="-5"/>
        <w:jc w:val="both"/>
        <w:rPr>
          <w:rFonts w:ascii="Arial" w:eastAsiaTheme="minorHAnsi" w:hAnsi="Arial" w:cs="Arial"/>
          <w:b/>
          <w:color w:val="FF0000"/>
          <w:sz w:val="24"/>
          <w:szCs w:val="24"/>
          <w:lang w:eastAsia="en-US"/>
        </w:rPr>
      </w:pPr>
    </w:p>
    <w:p w:rsidR="007E43F8" w:rsidRDefault="007E43F8" w:rsidP="00766984">
      <w:pPr>
        <w:spacing w:after="189" w:line="360" w:lineRule="auto"/>
        <w:ind w:left="-5"/>
        <w:jc w:val="both"/>
        <w:rPr>
          <w:rFonts w:ascii="Arial" w:eastAsiaTheme="minorHAnsi" w:hAnsi="Arial" w:cs="Arial"/>
          <w:b/>
          <w:color w:val="FF0000"/>
          <w:sz w:val="24"/>
          <w:szCs w:val="24"/>
          <w:lang w:eastAsia="en-US"/>
        </w:rPr>
      </w:pPr>
    </w:p>
    <w:p w:rsidR="007E43F8" w:rsidRDefault="007E43F8" w:rsidP="00766984">
      <w:pPr>
        <w:spacing w:after="189" w:line="360" w:lineRule="auto"/>
        <w:ind w:left="-5"/>
        <w:jc w:val="both"/>
        <w:rPr>
          <w:rFonts w:ascii="Arial" w:eastAsiaTheme="minorHAnsi" w:hAnsi="Arial" w:cs="Arial"/>
          <w:b/>
          <w:color w:val="FF0000"/>
          <w:sz w:val="24"/>
          <w:szCs w:val="24"/>
          <w:lang w:eastAsia="en-US"/>
        </w:rPr>
      </w:pPr>
    </w:p>
    <w:p w:rsidR="007E43F8" w:rsidRDefault="007E43F8" w:rsidP="00766984">
      <w:pPr>
        <w:spacing w:after="189" w:line="360" w:lineRule="auto"/>
        <w:ind w:left="-5"/>
        <w:jc w:val="both"/>
        <w:rPr>
          <w:rFonts w:ascii="Arial" w:eastAsiaTheme="minorHAnsi" w:hAnsi="Arial" w:cs="Arial"/>
          <w:b/>
          <w:color w:val="FF0000"/>
          <w:sz w:val="24"/>
          <w:szCs w:val="24"/>
          <w:lang w:eastAsia="en-US"/>
        </w:rPr>
      </w:pPr>
    </w:p>
    <w:p w:rsidR="007E43F8" w:rsidRDefault="007E43F8" w:rsidP="00766984">
      <w:pPr>
        <w:spacing w:after="189" w:line="360" w:lineRule="auto"/>
        <w:ind w:left="-5"/>
        <w:jc w:val="both"/>
        <w:rPr>
          <w:rFonts w:ascii="Arial" w:eastAsiaTheme="minorHAnsi" w:hAnsi="Arial" w:cs="Arial"/>
          <w:b/>
          <w:color w:val="FF0000"/>
          <w:sz w:val="24"/>
          <w:szCs w:val="24"/>
          <w:lang w:eastAsia="en-US"/>
        </w:rPr>
      </w:pPr>
    </w:p>
    <w:p w:rsidR="007E43F8" w:rsidRDefault="007E43F8" w:rsidP="00766984">
      <w:pPr>
        <w:spacing w:after="189" w:line="360" w:lineRule="auto"/>
        <w:ind w:left="-5"/>
        <w:jc w:val="both"/>
        <w:rPr>
          <w:rFonts w:ascii="Arial" w:eastAsiaTheme="minorHAnsi" w:hAnsi="Arial" w:cs="Arial"/>
          <w:b/>
          <w:color w:val="FF0000"/>
          <w:sz w:val="24"/>
          <w:szCs w:val="24"/>
          <w:lang w:eastAsia="en-US"/>
        </w:rPr>
      </w:pPr>
    </w:p>
    <w:p w:rsidR="007E43F8" w:rsidRDefault="007E43F8" w:rsidP="00766984">
      <w:pPr>
        <w:spacing w:after="189" w:line="360" w:lineRule="auto"/>
        <w:ind w:left="-5"/>
        <w:jc w:val="both"/>
        <w:rPr>
          <w:rFonts w:ascii="Arial" w:eastAsiaTheme="minorHAnsi" w:hAnsi="Arial" w:cs="Arial"/>
          <w:b/>
          <w:color w:val="FF0000"/>
          <w:sz w:val="24"/>
          <w:szCs w:val="24"/>
          <w:lang w:eastAsia="en-US"/>
        </w:rPr>
      </w:pPr>
    </w:p>
    <w:p w:rsidR="00550C91" w:rsidRPr="007E43F8" w:rsidRDefault="00694F0A" w:rsidP="00766984">
      <w:pPr>
        <w:spacing w:after="189" w:line="360" w:lineRule="auto"/>
        <w:ind w:left="-5"/>
        <w:jc w:val="both"/>
        <w:rPr>
          <w:rFonts w:ascii="Times New Roman" w:hAnsi="Times New Roman" w:cs="Times New Roman"/>
          <w:color w:val="auto"/>
          <w:sz w:val="24"/>
          <w:szCs w:val="24"/>
        </w:rPr>
      </w:pPr>
      <w:r w:rsidRPr="007E43F8">
        <w:rPr>
          <w:rFonts w:ascii="Arial" w:eastAsiaTheme="minorHAnsi" w:hAnsi="Arial" w:cs="Arial"/>
          <w:b/>
          <w:color w:val="auto"/>
          <w:sz w:val="24"/>
          <w:szCs w:val="24"/>
          <w:lang w:eastAsia="en-US"/>
        </w:rPr>
        <w:t>8.1</w:t>
      </w:r>
      <w:r w:rsidR="00766984" w:rsidRPr="007E43F8">
        <w:rPr>
          <w:rFonts w:ascii="Arial" w:eastAsiaTheme="minorHAnsi" w:hAnsi="Arial" w:cs="Arial"/>
          <w:b/>
          <w:color w:val="auto"/>
          <w:sz w:val="24"/>
          <w:szCs w:val="24"/>
          <w:lang w:eastAsia="en-US"/>
        </w:rPr>
        <w:t>. KUNSZÁLLÁSI MOSOLYVÁR ÓVODA ÖNÉRTÉKELÉSI TERVE 2022-2026.</w:t>
      </w:r>
    </w:p>
    <w:p w:rsidR="00550C91" w:rsidRPr="007E43F8" w:rsidRDefault="00766984" w:rsidP="00590FBD">
      <w:pPr>
        <w:jc w:val="center"/>
        <w:rPr>
          <w:rFonts w:ascii="Arial" w:eastAsiaTheme="minorHAnsi" w:hAnsi="Arial" w:cs="Arial"/>
          <w:b/>
          <w:color w:val="auto"/>
          <w:sz w:val="28"/>
          <w:szCs w:val="28"/>
          <w:lang w:eastAsia="en-US"/>
        </w:rPr>
      </w:pPr>
      <w:r w:rsidRPr="007E43F8">
        <w:rPr>
          <w:rFonts w:ascii="Arial" w:eastAsiaTheme="minorHAnsi" w:hAnsi="Arial" w:cs="Arial"/>
          <w:b/>
          <w:color w:val="auto"/>
          <w:sz w:val="28"/>
          <w:szCs w:val="28"/>
          <w:lang w:eastAsia="en-US"/>
        </w:rPr>
        <w:t>Óvodap</w:t>
      </w:r>
      <w:r w:rsidR="00550C91" w:rsidRPr="007E43F8">
        <w:rPr>
          <w:rFonts w:ascii="Arial" w:eastAsiaTheme="minorHAnsi" w:hAnsi="Arial" w:cs="Arial"/>
          <w:b/>
          <w:color w:val="auto"/>
          <w:sz w:val="28"/>
          <w:szCs w:val="28"/>
          <w:lang w:eastAsia="en-US"/>
        </w:rPr>
        <w:t>edagógusok, intézményvezető, intézmény</w:t>
      </w:r>
    </w:p>
    <w:p w:rsidR="00550C91" w:rsidRPr="005F02C8" w:rsidRDefault="00550C91" w:rsidP="00550C91">
      <w:pPr>
        <w:jc w:val="center"/>
        <w:rPr>
          <w:rFonts w:asciiTheme="minorHAnsi" w:eastAsiaTheme="minorHAnsi" w:hAnsiTheme="minorHAnsi" w:cstheme="minorBidi"/>
          <w:color w:val="000000" w:themeColor="text1"/>
          <w:sz w:val="28"/>
          <w:szCs w:val="28"/>
          <w:lang w:eastAsia="en-US"/>
        </w:rPr>
      </w:pP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417"/>
        <w:gridCol w:w="1276"/>
        <w:gridCol w:w="1134"/>
        <w:gridCol w:w="1134"/>
        <w:gridCol w:w="992"/>
        <w:gridCol w:w="993"/>
        <w:gridCol w:w="1134"/>
        <w:gridCol w:w="992"/>
      </w:tblGrid>
      <w:tr w:rsidR="00550C91" w:rsidRPr="00B840E7" w:rsidTr="0036055C">
        <w:trPr>
          <w:trHeight w:val="472"/>
          <w:jc w:val="center"/>
        </w:trPr>
        <w:tc>
          <w:tcPr>
            <w:tcW w:w="2547" w:type="dxa"/>
            <w:gridSpan w:val="2"/>
          </w:tcPr>
          <w:p w:rsidR="00550C91" w:rsidRPr="00B840E7" w:rsidRDefault="00766984" w:rsidP="00550C91">
            <w:pPr>
              <w:spacing w:after="0" w:line="240" w:lineRule="auto"/>
              <w:jc w:val="center"/>
              <w:rPr>
                <w:rFonts w:ascii="Times New Roman" w:eastAsiaTheme="minorHAnsi" w:hAnsi="Times New Roman" w:cs="Times New Roman"/>
                <w:b/>
                <w:color w:val="auto"/>
                <w:sz w:val="14"/>
                <w:szCs w:val="14"/>
                <w:lang w:eastAsia="en-US"/>
              </w:rPr>
            </w:pPr>
            <w:r w:rsidRPr="00B840E7">
              <w:rPr>
                <w:rFonts w:ascii="Times New Roman" w:eastAsiaTheme="minorHAnsi" w:hAnsi="Times New Roman" w:cs="Times New Roman"/>
                <w:b/>
                <w:color w:val="auto"/>
                <w:sz w:val="14"/>
                <w:szCs w:val="14"/>
                <w:lang w:eastAsia="en-US"/>
              </w:rPr>
              <w:t>2022</w:t>
            </w:r>
            <w:r w:rsidR="00550C91" w:rsidRPr="00B840E7">
              <w:rPr>
                <w:rFonts w:ascii="Times New Roman" w:eastAsiaTheme="minorHAnsi" w:hAnsi="Times New Roman" w:cs="Times New Roman"/>
                <w:b/>
                <w:color w:val="auto"/>
                <w:sz w:val="14"/>
                <w:szCs w:val="14"/>
                <w:lang w:eastAsia="en-US"/>
              </w:rPr>
              <w:t>.</w:t>
            </w:r>
          </w:p>
          <w:p w:rsidR="00550C91" w:rsidRPr="00B840E7" w:rsidRDefault="00766984" w:rsidP="00550C91">
            <w:pPr>
              <w:spacing w:after="0" w:line="240" w:lineRule="auto"/>
              <w:jc w:val="center"/>
              <w:rPr>
                <w:rFonts w:ascii="Times New Roman" w:eastAsiaTheme="minorHAnsi" w:hAnsi="Times New Roman" w:cs="Times New Roman"/>
                <w:b/>
                <w:color w:val="auto"/>
                <w:sz w:val="14"/>
                <w:szCs w:val="14"/>
                <w:lang w:eastAsia="en-US"/>
              </w:rPr>
            </w:pPr>
            <w:r w:rsidRPr="00B840E7">
              <w:rPr>
                <w:rFonts w:ascii="Times New Roman" w:eastAsiaTheme="minorHAnsi" w:hAnsi="Times New Roman" w:cs="Times New Roman"/>
                <w:b/>
                <w:color w:val="auto"/>
                <w:sz w:val="14"/>
                <w:szCs w:val="14"/>
                <w:lang w:eastAsia="en-US"/>
              </w:rPr>
              <w:t xml:space="preserve">nevelési </w:t>
            </w:r>
            <w:r w:rsidR="00550C91" w:rsidRPr="00B840E7">
              <w:rPr>
                <w:rFonts w:ascii="Times New Roman" w:eastAsiaTheme="minorHAnsi" w:hAnsi="Times New Roman" w:cs="Times New Roman"/>
                <w:b/>
                <w:color w:val="auto"/>
                <w:sz w:val="14"/>
                <w:szCs w:val="14"/>
                <w:lang w:eastAsia="en-US"/>
              </w:rPr>
              <w:t>év</w:t>
            </w:r>
          </w:p>
        </w:tc>
        <w:tc>
          <w:tcPr>
            <w:tcW w:w="2693" w:type="dxa"/>
            <w:gridSpan w:val="2"/>
          </w:tcPr>
          <w:p w:rsidR="00550C91" w:rsidRPr="00B840E7" w:rsidRDefault="00766984" w:rsidP="00550C91">
            <w:pPr>
              <w:spacing w:after="0" w:line="240" w:lineRule="auto"/>
              <w:jc w:val="center"/>
              <w:rPr>
                <w:rFonts w:ascii="Times New Roman" w:eastAsiaTheme="minorHAnsi" w:hAnsi="Times New Roman" w:cs="Times New Roman"/>
                <w:b/>
                <w:color w:val="auto"/>
                <w:sz w:val="14"/>
                <w:szCs w:val="14"/>
                <w:lang w:eastAsia="en-US"/>
              </w:rPr>
            </w:pPr>
            <w:r w:rsidRPr="00B840E7">
              <w:rPr>
                <w:rFonts w:ascii="Times New Roman" w:eastAsiaTheme="minorHAnsi" w:hAnsi="Times New Roman" w:cs="Times New Roman"/>
                <w:b/>
                <w:color w:val="auto"/>
                <w:sz w:val="14"/>
                <w:szCs w:val="14"/>
                <w:lang w:eastAsia="en-US"/>
              </w:rPr>
              <w:t>2023</w:t>
            </w:r>
            <w:r w:rsidR="00550C91" w:rsidRPr="00B840E7">
              <w:rPr>
                <w:rFonts w:ascii="Times New Roman" w:eastAsiaTheme="minorHAnsi" w:hAnsi="Times New Roman" w:cs="Times New Roman"/>
                <w:b/>
                <w:color w:val="auto"/>
                <w:sz w:val="14"/>
                <w:szCs w:val="14"/>
                <w:lang w:eastAsia="en-US"/>
              </w:rPr>
              <w:t>.</w:t>
            </w:r>
          </w:p>
          <w:p w:rsidR="00550C91" w:rsidRPr="00B840E7" w:rsidRDefault="00766984" w:rsidP="00550C91">
            <w:pPr>
              <w:spacing w:after="0" w:line="240" w:lineRule="auto"/>
              <w:jc w:val="center"/>
              <w:rPr>
                <w:rFonts w:ascii="Times New Roman" w:eastAsiaTheme="minorHAnsi" w:hAnsi="Times New Roman" w:cs="Times New Roman"/>
                <w:b/>
                <w:color w:val="auto"/>
                <w:sz w:val="14"/>
                <w:szCs w:val="14"/>
                <w:lang w:eastAsia="en-US"/>
              </w:rPr>
            </w:pPr>
            <w:r w:rsidRPr="00B840E7">
              <w:rPr>
                <w:rFonts w:ascii="Times New Roman" w:eastAsiaTheme="minorHAnsi" w:hAnsi="Times New Roman" w:cs="Times New Roman"/>
                <w:b/>
                <w:color w:val="auto"/>
                <w:sz w:val="14"/>
                <w:szCs w:val="14"/>
                <w:lang w:eastAsia="en-US"/>
              </w:rPr>
              <w:t xml:space="preserve">nevelési </w:t>
            </w:r>
            <w:r w:rsidR="00550C91" w:rsidRPr="00B840E7">
              <w:rPr>
                <w:rFonts w:ascii="Times New Roman" w:eastAsiaTheme="minorHAnsi" w:hAnsi="Times New Roman" w:cs="Times New Roman"/>
                <w:b/>
                <w:color w:val="auto"/>
                <w:sz w:val="14"/>
                <w:szCs w:val="14"/>
                <w:lang w:eastAsia="en-US"/>
              </w:rPr>
              <w:t>év</w:t>
            </w:r>
          </w:p>
        </w:tc>
        <w:tc>
          <w:tcPr>
            <w:tcW w:w="2268" w:type="dxa"/>
            <w:gridSpan w:val="2"/>
          </w:tcPr>
          <w:p w:rsidR="00550C91" w:rsidRPr="00B840E7" w:rsidRDefault="00550C91" w:rsidP="00550C91">
            <w:pPr>
              <w:spacing w:after="0" w:line="240" w:lineRule="auto"/>
              <w:jc w:val="center"/>
              <w:rPr>
                <w:rFonts w:ascii="Times New Roman" w:eastAsiaTheme="minorHAnsi" w:hAnsi="Times New Roman" w:cs="Times New Roman"/>
                <w:b/>
                <w:color w:val="auto"/>
                <w:sz w:val="14"/>
                <w:szCs w:val="14"/>
                <w:lang w:eastAsia="en-US"/>
              </w:rPr>
            </w:pPr>
            <w:r w:rsidRPr="00B840E7">
              <w:rPr>
                <w:rFonts w:ascii="Times New Roman" w:eastAsiaTheme="minorHAnsi" w:hAnsi="Times New Roman" w:cs="Times New Roman"/>
                <w:b/>
                <w:color w:val="auto"/>
                <w:sz w:val="14"/>
                <w:szCs w:val="14"/>
                <w:lang w:eastAsia="en-US"/>
              </w:rPr>
              <w:t>20</w:t>
            </w:r>
            <w:r w:rsidR="00766984" w:rsidRPr="00B840E7">
              <w:rPr>
                <w:rFonts w:ascii="Times New Roman" w:eastAsiaTheme="minorHAnsi" w:hAnsi="Times New Roman" w:cs="Times New Roman"/>
                <w:b/>
                <w:color w:val="auto"/>
                <w:sz w:val="14"/>
                <w:szCs w:val="14"/>
                <w:lang w:eastAsia="en-US"/>
              </w:rPr>
              <w:t>24</w:t>
            </w:r>
            <w:r w:rsidRPr="00B840E7">
              <w:rPr>
                <w:rFonts w:ascii="Times New Roman" w:eastAsiaTheme="minorHAnsi" w:hAnsi="Times New Roman" w:cs="Times New Roman"/>
                <w:b/>
                <w:color w:val="auto"/>
                <w:sz w:val="14"/>
                <w:szCs w:val="14"/>
                <w:lang w:eastAsia="en-US"/>
              </w:rPr>
              <w:t>.</w:t>
            </w:r>
          </w:p>
          <w:p w:rsidR="00550C91" w:rsidRPr="00B840E7" w:rsidRDefault="00766984" w:rsidP="00550C91">
            <w:pPr>
              <w:spacing w:after="0" w:line="240" w:lineRule="auto"/>
              <w:jc w:val="center"/>
              <w:rPr>
                <w:rFonts w:ascii="Times New Roman" w:eastAsiaTheme="minorHAnsi" w:hAnsi="Times New Roman" w:cs="Times New Roman"/>
                <w:b/>
                <w:color w:val="auto"/>
                <w:sz w:val="14"/>
                <w:szCs w:val="14"/>
                <w:lang w:eastAsia="en-US"/>
              </w:rPr>
            </w:pPr>
            <w:r w:rsidRPr="00B840E7">
              <w:rPr>
                <w:rFonts w:ascii="Times New Roman" w:eastAsiaTheme="minorHAnsi" w:hAnsi="Times New Roman" w:cs="Times New Roman"/>
                <w:b/>
                <w:color w:val="auto"/>
                <w:sz w:val="14"/>
                <w:szCs w:val="14"/>
                <w:lang w:eastAsia="en-US"/>
              </w:rPr>
              <w:t xml:space="preserve">nevelési </w:t>
            </w:r>
            <w:r w:rsidR="00550C91" w:rsidRPr="00B840E7">
              <w:rPr>
                <w:rFonts w:ascii="Times New Roman" w:eastAsiaTheme="minorHAnsi" w:hAnsi="Times New Roman" w:cs="Times New Roman"/>
                <w:b/>
                <w:color w:val="auto"/>
                <w:sz w:val="14"/>
                <w:szCs w:val="14"/>
                <w:lang w:eastAsia="en-US"/>
              </w:rPr>
              <w:t>év</w:t>
            </w:r>
          </w:p>
        </w:tc>
        <w:tc>
          <w:tcPr>
            <w:tcW w:w="1985" w:type="dxa"/>
            <w:gridSpan w:val="2"/>
          </w:tcPr>
          <w:p w:rsidR="00550C91" w:rsidRPr="00B840E7" w:rsidRDefault="00766984" w:rsidP="00550C91">
            <w:pPr>
              <w:spacing w:after="0" w:line="240" w:lineRule="auto"/>
              <w:jc w:val="center"/>
              <w:rPr>
                <w:rFonts w:ascii="Times New Roman" w:eastAsiaTheme="minorHAnsi" w:hAnsi="Times New Roman" w:cs="Times New Roman"/>
                <w:b/>
                <w:color w:val="auto"/>
                <w:sz w:val="14"/>
                <w:szCs w:val="14"/>
                <w:lang w:eastAsia="en-US"/>
              </w:rPr>
            </w:pPr>
            <w:r w:rsidRPr="00B840E7">
              <w:rPr>
                <w:rFonts w:ascii="Times New Roman" w:eastAsiaTheme="minorHAnsi" w:hAnsi="Times New Roman" w:cs="Times New Roman"/>
                <w:b/>
                <w:color w:val="auto"/>
                <w:sz w:val="14"/>
                <w:szCs w:val="14"/>
                <w:lang w:eastAsia="en-US"/>
              </w:rPr>
              <w:t>2025</w:t>
            </w:r>
            <w:r w:rsidR="00550C91" w:rsidRPr="00B840E7">
              <w:rPr>
                <w:rFonts w:ascii="Times New Roman" w:eastAsiaTheme="minorHAnsi" w:hAnsi="Times New Roman" w:cs="Times New Roman"/>
                <w:b/>
                <w:color w:val="auto"/>
                <w:sz w:val="14"/>
                <w:szCs w:val="14"/>
                <w:lang w:eastAsia="en-US"/>
              </w:rPr>
              <w:t>.</w:t>
            </w:r>
          </w:p>
          <w:p w:rsidR="00550C91" w:rsidRPr="00B840E7" w:rsidRDefault="00766984" w:rsidP="00550C91">
            <w:pPr>
              <w:spacing w:after="0" w:line="240" w:lineRule="auto"/>
              <w:jc w:val="center"/>
              <w:rPr>
                <w:rFonts w:ascii="Times New Roman" w:eastAsiaTheme="minorHAnsi" w:hAnsi="Times New Roman" w:cs="Times New Roman"/>
                <w:b/>
                <w:color w:val="auto"/>
                <w:sz w:val="14"/>
                <w:szCs w:val="14"/>
                <w:lang w:eastAsia="en-US"/>
              </w:rPr>
            </w:pPr>
            <w:r w:rsidRPr="00B840E7">
              <w:rPr>
                <w:rFonts w:ascii="Times New Roman" w:eastAsiaTheme="minorHAnsi" w:hAnsi="Times New Roman" w:cs="Times New Roman"/>
                <w:b/>
                <w:color w:val="auto"/>
                <w:sz w:val="14"/>
                <w:szCs w:val="14"/>
                <w:lang w:eastAsia="en-US"/>
              </w:rPr>
              <w:t xml:space="preserve">nevelési </w:t>
            </w:r>
            <w:r w:rsidR="00550C91" w:rsidRPr="00B840E7">
              <w:rPr>
                <w:rFonts w:ascii="Times New Roman" w:eastAsiaTheme="minorHAnsi" w:hAnsi="Times New Roman" w:cs="Times New Roman"/>
                <w:b/>
                <w:color w:val="auto"/>
                <w:sz w:val="14"/>
                <w:szCs w:val="14"/>
                <w:lang w:eastAsia="en-US"/>
              </w:rPr>
              <w:t>év</w:t>
            </w:r>
          </w:p>
        </w:tc>
        <w:tc>
          <w:tcPr>
            <w:tcW w:w="2126" w:type="dxa"/>
            <w:gridSpan w:val="2"/>
          </w:tcPr>
          <w:p w:rsidR="00550C91" w:rsidRPr="00B840E7" w:rsidRDefault="00766984" w:rsidP="00550C91">
            <w:pPr>
              <w:spacing w:after="0" w:line="240" w:lineRule="auto"/>
              <w:jc w:val="center"/>
              <w:rPr>
                <w:rFonts w:ascii="Times New Roman" w:eastAsiaTheme="minorHAnsi" w:hAnsi="Times New Roman" w:cs="Times New Roman"/>
                <w:b/>
                <w:color w:val="auto"/>
                <w:sz w:val="14"/>
                <w:szCs w:val="14"/>
                <w:lang w:eastAsia="en-US"/>
              </w:rPr>
            </w:pPr>
            <w:r w:rsidRPr="00B840E7">
              <w:rPr>
                <w:rFonts w:ascii="Times New Roman" w:eastAsiaTheme="minorHAnsi" w:hAnsi="Times New Roman" w:cs="Times New Roman"/>
                <w:b/>
                <w:color w:val="auto"/>
                <w:sz w:val="14"/>
                <w:szCs w:val="14"/>
                <w:lang w:eastAsia="en-US"/>
              </w:rPr>
              <w:t>2026</w:t>
            </w:r>
            <w:r w:rsidR="00550C91" w:rsidRPr="00B840E7">
              <w:rPr>
                <w:rFonts w:ascii="Times New Roman" w:eastAsiaTheme="minorHAnsi" w:hAnsi="Times New Roman" w:cs="Times New Roman"/>
                <w:b/>
                <w:color w:val="auto"/>
                <w:sz w:val="14"/>
                <w:szCs w:val="14"/>
                <w:lang w:eastAsia="en-US"/>
              </w:rPr>
              <w:t>.</w:t>
            </w:r>
          </w:p>
          <w:p w:rsidR="00550C91" w:rsidRPr="00B840E7" w:rsidRDefault="00766984" w:rsidP="00550C91">
            <w:pPr>
              <w:spacing w:after="0" w:line="240" w:lineRule="auto"/>
              <w:jc w:val="center"/>
              <w:rPr>
                <w:rFonts w:ascii="Times New Roman" w:eastAsiaTheme="minorHAnsi" w:hAnsi="Times New Roman" w:cs="Times New Roman"/>
                <w:b/>
                <w:color w:val="auto"/>
                <w:sz w:val="14"/>
                <w:szCs w:val="14"/>
                <w:lang w:eastAsia="en-US"/>
              </w:rPr>
            </w:pPr>
            <w:r w:rsidRPr="00B840E7">
              <w:rPr>
                <w:rFonts w:ascii="Times New Roman" w:eastAsiaTheme="minorHAnsi" w:hAnsi="Times New Roman" w:cs="Times New Roman"/>
                <w:b/>
                <w:color w:val="auto"/>
                <w:sz w:val="14"/>
                <w:szCs w:val="14"/>
                <w:lang w:eastAsia="en-US"/>
              </w:rPr>
              <w:t xml:space="preserve">nevelési </w:t>
            </w:r>
            <w:r w:rsidR="00550C91" w:rsidRPr="00B840E7">
              <w:rPr>
                <w:rFonts w:ascii="Times New Roman" w:eastAsiaTheme="minorHAnsi" w:hAnsi="Times New Roman" w:cs="Times New Roman"/>
                <w:b/>
                <w:color w:val="auto"/>
                <w:sz w:val="14"/>
                <w:szCs w:val="14"/>
                <w:lang w:eastAsia="en-US"/>
              </w:rPr>
              <w:t>év</w:t>
            </w:r>
          </w:p>
        </w:tc>
      </w:tr>
      <w:tr w:rsidR="00550C91" w:rsidRPr="00B840E7" w:rsidTr="00B840E7">
        <w:trPr>
          <w:trHeight w:val="571"/>
          <w:jc w:val="center"/>
        </w:trPr>
        <w:tc>
          <w:tcPr>
            <w:tcW w:w="1271" w:type="dxa"/>
          </w:tcPr>
          <w:p w:rsidR="00550C91" w:rsidRPr="00B840E7" w:rsidRDefault="00766984" w:rsidP="00550C91">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2022</w:t>
            </w:r>
            <w:r w:rsidR="00550C91" w:rsidRPr="00B840E7">
              <w:rPr>
                <w:rFonts w:asciiTheme="minorHAnsi" w:eastAsiaTheme="minorHAnsi" w:hAnsiTheme="minorHAnsi" w:cstheme="minorBidi"/>
                <w:b/>
                <w:color w:val="auto"/>
                <w:sz w:val="14"/>
                <w:szCs w:val="14"/>
                <w:lang w:eastAsia="en-US"/>
              </w:rPr>
              <w:t>.</w:t>
            </w:r>
          </w:p>
          <w:p w:rsidR="00550C91" w:rsidRPr="00B840E7" w:rsidRDefault="00766984" w:rsidP="00550C91">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01. 01- 06.30</w:t>
            </w:r>
            <w:r w:rsidR="00550C91" w:rsidRPr="00B840E7">
              <w:rPr>
                <w:rFonts w:asciiTheme="minorHAnsi" w:eastAsiaTheme="minorHAnsi" w:hAnsiTheme="minorHAnsi" w:cstheme="minorBidi"/>
                <w:b/>
                <w:color w:val="auto"/>
                <w:sz w:val="14"/>
                <w:szCs w:val="14"/>
                <w:lang w:eastAsia="en-US"/>
              </w:rPr>
              <w:t>.</w:t>
            </w:r>
          </w:p>
        </w:tc>
        <w:tc>
          <w:tcPr>
            <w:tcW w:w="1276" w:type="dxa"/>
          </w:tcPr>
          <w:p w:rsidR="00550C91" w:rsidRPr="00B840E7" w:rsidRDefault="00766984" w:rsidP="00550C91">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2022</w:t>
            </w:r>
            <w:r w:rsidR="00550C91" w:rsidRPr="00B840E7">
              <w:rPr>
                <w:rFonts w:asciiTheme="minorHAnsi" w:eastAsiaTheme="minorHAnsi" w:hAnsiTheme="minorHAnsi" w:cstheme="minorBidi"/>
                <w:b/>
                <w:color w:val="auto"/>
                <w:sz w:val="14"/>
                <w:szCs w:val="14"/>
                <w:lang w:eastAsia="en-US"/>
              </w:rPr>
              <w:t>.</w:t>
            </w:r>
          </w:p>
          <w:p w:rsidR="00550C91" w:rsidRPr="00B840E7" w:rsidRDefault="00766984" w:rsidP="00550C91">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07.01-12.31</w:t>
            </w:r>
            <w:r w:rsidR="00550C91" w:rsidRPr="00B840E7">
              <w:rPr>
                <w:rFonts w:asciiTheme="minorHAnsi" w:eastAsiaTheme="minorHAnsi" w:hAnsiTheme="minorHAnsi" w:cstheme="minorBidi"/>
                <w:b/>
                <w:color w:val="auto"/>
                <w:sz w:val="14"/>
                <w:szCs w:val="14"/>
                <w:lang w:eastAsia="en-US"/>
              </w:rPr>
              <w:t>.</w:t>
            </w:r>
          </w:p>
        </w:tc>
        <w:tc>
          <w:tcPr>
            <w:tcW w:w="1417" w:type="dxa"/>
          </w:tcPr>
          <w:p w:rsidR="00550C91" w:rsidRPr="00B840E7" w:rsidRDefault="00766984" w:rsidP="00550C91">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2023</w:t>
            </w:r>
            <w:r w:rsidR="00550C91" w:rsidRPr="00B840E7">
              <w:rPr>
                <w:rFonts w:asciiTheme="minorHAnsi" w:eastAsiaTheme="minorHAnsi" w:hAnsiTheme="minorHAnsi" w:cstheme="minorBidi"/>
                <w:b/>
                <w:color w:val="auto"/>
                <w:sz w:val="14"/>
                <w:szCs w:val="14"/>
                <w:lang w:eastAsia="en-US"/>
              </w:rPr>
              <w:t>.</w:t>
            </w:r>
          </w:p>
          <w:p w:rsidR="00550C91" w:rsidRPr="00B840E7" w:rsidRDefault="00766984" w:rsidP="00550C91">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01. 01- 06.30</w:t>
            </w:r>
            <w:r w:rsidR="00550C91" w:rsidRPr="00B840E7">
              <w:rPr>
                <w:rFonts w:asciiTheme="minorHAnsi" w:eastAsiaTheme="minorHAnsi" w:hAnsiTheme="minorHAnsi" w:cstheme="minorBidi"/>
                <w:b/>
                <w:color w:val="auto"/>
                <w:sz w:val="14"/>
                <w:szCs w:val="14"/>
                <w:lang w:eastAsia="en-US"/>
              </w:rPr>
              <w:t>.</w:t>
            </w:r>
          </w:p>
        </w:tc>
        <w:tc>
          <w:tcPr>
            <w:tcW w:w="1276" w:type="dxa"/>
          </w:tcPr>
          <w:p w:rsidR="00550C91" w:rsidRPr="00B840E7" w:rsidRDefault="00766984" w:rsidP="00550C91">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2023</w:t>
            </w:r>
            <w:r w:rsidR="00550C91" w:rsidRPr="00B840E7">
              <w:rPr>
                <w:rFonts w:asciiTheme="minorHAnsi" w:eastAsiaTheme="minorHAnsi" w:hAnsiTheme="minorHAnsi" w:cstheme="minorBidi"/>
                <w:b/>
                <w:color w:val="auto"/>
                <w:sz w:val="14"/>
                <w:szCs w:val="14"/>
                <w:lang w:eastAsia="en-US"/>
              </w:rPr>
              <w:t>.</w:t>
            </w:r>
          </w:p>
          <w:p w:rsidR="00550C91" w:rsidRPr="00B840E7" w:rsidRDefault="00766984" w:rsidP="00550C91">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07.01-12.31.</w:t>
            </w:r>
          </w:p>
        </w:tc>
        <w:tc>
          <w:tcPr>
            <w:tcW w:w="1134" w:type="dxa"/>
          </w:tcPr>
          <w:p w:rsidR="00550C91" w:rsidRPr="00B840E7" w:rsidRDefault="00766984" w:rsidP="00550C91">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2024</w:t>
            </w:r>
            <w:r w:rsidR="00550C91" w:rsidRPr="00B840E7">
              <w:rPr>
                <w:rFonts w:asciiTheme="minorHAnsi" w:eastAsiaTheme="minorHAnsi" w:hAnsiTheme="minorHAnsi" w:cstheme="minorBidi"/>
                <w:b/>
                <w:color w:val="auto"/>
                <w:sz w:val="14"/>
                <w:szCs w:val="14"/>
                <w:lang w:eastAsia="en-US"/>
              </w:rPr>
              <w:t>.</w:t>
            </w:r>
          </w:p>
          <w:p w:rsidR="00550C91" w:rsidRPr="00B840E7" w:rsidRDefault="00766984" w:rsidP="00550C91">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01. 01- 06.30</w:t>
            </w:r>
            <w:r w:rsidR="00550C91" w:rsidRPr="00B840E7">
              <w:rPr>
                <w:rFonts w:asciiTheme="minorHAnsi" w:eastAsiaTheme="minorHAnsi" w:hAnsiTheme="minorHAnsi" w:cstheme="minorBidi"/>
                <w:b/>
                <w:color w:val="auto"/>
                <w:sz w:val="14"/>
                <w:szCs w:val="14"/>
                <w:lang w:eastAsia="en-US"/>
              </w:rPr>
              <w:t>.</w:t>
            </w:r>
          </w:p>
        </w:tc>
        <w:tc>
          <w:tcPr>
            <w:tcW w:w="1134" w:type="dxa"/>
          </w:tcPr>
          <w:p w:rsidR="00550C91" w:rsidRPr="00B840E7" w:rsidRDefault="00766984" w:rsidP="00550C91">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2024</w:t>
            </w:r>
            <w:r w:rsidR="00550C91" w:rsidRPr="00B840E7">
              <w:rPr>
                <w:rFonts w:asciiTheme="minorHAnsi" w:eastAsiaTheme="minorHAnsi" w:hAnsiTheme="minorHAnsi" w:cstheme="minorBidi"/>
                <w:b/>
                <w:color w:val="auto"/>
                <w:sz w:val="14"/>
                <w:szCs w:val="14"/>
                <w:lang w:eastAsia="en-US"/>
              </w:rPr>
              <w:t>.</w:t>
            </w:r>
          </w:p>
          <w:p w:rsidR="00550C91" w:rsidRPr="00B840E7" w:rsidRDefault="00766984" w:rsidP="00550C91">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07.01-12.31.</w:t>
            </w:r>
          </w:p>
        </w:tc>
        <w:tc>
          <w:tcPr>
            <w:tcW w:w="992" w:type="dxa"/>
          </w:tcPr>
          <w:p w:rsidR="00550C91" w:rsidRPr="00B840E7" w:rsidRDefault="00766984" w:rsidP="00B840E7">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2025</w:t>
            </w:r>
            <w:r w:rsidR="00550C91" w:rsidRPr="00B840E7">
              <w:rPr>
                <w:rFonts w:asciiTheme="minorHAnsi" w:eastAsiaTheme="minorHAnsi" w:hAnsiTheme="minorHAnsi" w:cstheme="minorBidi"/>
                <w:b/>
                <w:color w:val="auto"/>
                <w:sz w:val="14"/>
                <w:szCs w:val="14"/>
                <w:lang w:eastAsia="en-US"/>
              </w:rPr>
              <w:t>.</w:t>
            </w:r>
          </w:p>
          <w:p w:rsidR="00550C91" w:rsidRPr="00B840E7" w:rsidRDefault="00B840E7" w:rsidP="00B840E7">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01.01-</w:t>
            </w:r>
            <w:r w:rsidR="00550C91" w:rsidRPr="00B840E7">
              <w:rPr>
                <w:rFonts w:asciiTheme="minorHAnsi" w:eastAsiaTheme="minorHAnsi" w:hAnsiTheme="minorHAnsi" w:cstheme="minorBidi"/>
                <w:b/>
                <w:color w:val="auto"/>
                <w:sz w:val="14"/>
                <w:szCs w:val="14"/>
                <w:lang w:eastAsia="en-US"/>
              </w:rPr>
              <w:t>06.30</w:t>
            </w:r>
            <w:r w:rsidR="00766984" w:rsidRPr="00B840E7">
              <w:rPr>
                <w:rFonts w:asciiTheme="minorHAnsi" w:eastAsiaTheme="minorHAnsi" w:hAnsiTheme="minorHAnsi" w:cstheme="minorBidi"/>
                <w:b/>
                <w:color w:val="auto"/>
                <w:sz w:val="14"/>
                <w:szCs w:val="14"/>
                <w:lang w:eastAsia="en-US"/>
              </w:rPr>
              <w:t>.</w:t>
            </w:r>
          </w:p>
        </w:tc>
        <w:tc>
          <w:tcPr>
            <w:tcW w:w="993" w:type="dxa"/>
          </w:tcPr>
          <w:p w:rsidR="00550C91" w:rsidRPr="00B840E7" w:rsidRDefault="00766984" w:rsidP="00550C91">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2025</w:t>
            </w:r>
            <w:r w:rsidR="00550C91" w:rsidRPr="00B840E7">
              <w:rPr>
                <w:rFonts w:asciiTheme="minorHAnsi" w:eastAsiaTheme="minorHAnsi" w:hAnsiTheme="minorHAnsi" w:cstheme="minorBidi"/>
                <w:b/>
                <w:color w:val="auto"/>
                <w:sz w:val="14"/>
                <w:szCs w:val="14"/>
                <w:lang w:eastAsia="en-US"/>
              </w:rPr>
              <w:t>.</w:t>
            </w:r>
          </w:p>
          <w:p w:rsidR="00550C91" w:rsidRPr="00B840E7" w:rsidRDefault="00766984" w:rsidP="00550C91">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07.01-12.31.</w:t>
            </w:r>
          </w:p>
        </w:tc>
        <w:tc>
          <w:tcPr>
            <w:tcW w:w="1134" w:type="dxa"/>
          </w:tcPr>
          <w:p w:rsidR="00550C91" w:rsidRPr="00B840E7" w:rsidRDefault="00766984" w:rsidP="00B840E7">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2026</w:t>
            </w:r>
            <w:r w:rsidR="00550C91" w:rsidRPr="00B840E7">
              <w:rPr>
                <w:rFonts w:asciiTheme="minorHAnsi" w:eastAsiaTheme="minorHAnsi" w:hAnsiTheme="minorHAnsi" w:cstheme="minorBidi"/>
                <w:b/>
                <w:color w:val="auto"/>
                <w:sz w:val="14"/>
                <w:szCs w:val="14"/>
                <w:lang w:eastAsia="en-US"/>
              </w:rPr>
              <w:t>.</w:t>
            </w:r>
          </w:p>
          <w:p w:rsidR="00550C91" w:rsidRPr="00B840E7" w:rsidRDefault="00766984" w:rsidP="00B840E7">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01.01-06.30</w:t>
            </w:r>
            <w:r w:rsidR="00550C91" w:rsidRPr="00B840E7">
              <w:rPr>
                <w:rFonts w:asciiTheme="minorHAnsi" w:eastAsiaTheme="minorHAnsi" w:hAnsiTheme="minorHAnsi" w:cstheme="minorBidi"/>
                <w:b/>
                <w:color w:val="auto"/>
                <w:sz w:val="14"/>
                <w:szCs w:val="14"/>
                <w:lang w:eastAsia="en-US"/>
              </w:rPr>
              <w:t>.</w:t>
            </w:r>
          </w:p>
        </w:tc>
        <w:tc>
          <w:tcPr>
            <w:tcW w:w="992" w:type="dxa"/>
          </w:tcPr>
          <w:p w:rsidR="00B840E7" w:rsidRDefault="00766984" w:rsidP="00B840E7">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2026</w:t>
            </w:r>
            <w:r w:rsidR="00550C91" w:rsidRPr="00B840E7">
              <w:rPr>
                <w:rFonts w:asciiTheme="minorHAnsi" w:eastAsiaTheme="minorHAnsi" w:hAnsiTheme="minorHAnsi" w:cstheme="minorBidi"/>
                <w:b/>
                <w:color w:val="auto"/>
                <w:sz w:val="14"/>
                <w:szCs w:val="14"/>
                <w:lang w:eastAsia="en-US"/>
              </w:rPr>
              <w:t>.</w:t>
            </w:r>
          </w:p>
          <w:p w:rsidR="00550C91" w:rsidRPr="00B840E7" w:rsidRDefault="00766984" w:rsidP="00B840E7">
            <w:pPr>
              <w:spacing w:after="0" w:line="240" w:lineRule="auto"/>
              <w:jc w:val="center"/>
              <w:rPr>
                <w:rFonts w:asciiTheme="minorHAnsi" w:eastAsiaTheme="minorHAnsi" w:hAnsiTheme="minorHAnsi" w:cstheme="minorBidi"/>
                <w:b/>
                <w:color w:val="auto"/>
                <w:sz w:val="14"/>
                <w:szCs w:val="14"/>
                <w:lang w:eastAsia="en-US"/>
              </w:rPr>
            </w:pPr>
            <w:r w:rsidRPr="00B840E7">
              <w:rPr>
                <w:rFonts w:asciiTheme="minorHAnsi" w:eastAsiaTheme="minorHAnsi" w:hAnsiTheme="minorHAnsi" w:cstheme="minorBidi"/>
                <w:b/>
                <w:color w:val="auto"/>
                <w:sz w:val="14"/>
                <w:szCs w:val="14"/>
                <w:lang w:eastAsia="en-US"/>
              </w:rPr>
              <w:t>07.01-12.31</w:t>
            </w:r>
            <w:r w:rsidR="00550C91" w:rsidRPr="00B840E7">
              <w:rPr>
                <w:rFonts w:asciiTheme="minorHAnsi" w:eastAsiaTheme="minorHAnsi" w:hAnsiTheme="minorHAnsi" w:cstheme="minorBidi"/>
                <w:b/>
                <w:color w:val="auto"/>
                <w:sz w:val="14"/>
                <w:szCs w:val="14"/>
                <w:lang w:eastAsia="en-US"/>
              </w:rPr>
              <w:t>.</w:t>
            </w:r>
          </w:p>
          <w:p w:rsidR="00550C91" w:rsidRPr="00B840E7" w:rsidRDefault="00550C91" w:rsidP="00B840E7">
            <w:pPr>
              <w:spacing w:after="0" w:line="240" w:lineRule="auto"/>
              <w:jc w:val="center"/>
              <w:rPr>
                <w:rFonts w:asciiTheme="minorHAnsi" w:eastAsiaTheme="minorHAnsi" w:hAnsiTheme="minorHAnsi" w:cstheme="minorBidi"/>
                <w:b/>
                <w:color w:val="auto"/>
                <w:sz w:val="14"/>
                <w:szCs w:val="14"/>
                <w:lang w:eastAsia="en-US"/>
              </w:rPr>
            </w:pPr>
          </w:p>
        </w:tc>
      </w:tr>
      <w:tr w:rsidR="00550C91" w:rsidRPr="00B840E7" w:rsidTr="00B840E7">
        <w:trPr>
          <w:trHeight w:val="3943"/>
          <w:jc w:val="center"/>
        </w:trPr>
        <w:tc>
          <w:tcPr>
            <w:tcW w:w="1271" w:type="dxa"/>
          </w:tcPr>
          <w:p w:rsidR="00550C91" w:rsidRPr="0068552E" w:rsidRDefault="008917BB" w:rsidP="007E43F8">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1.</w:t>
            </w:r>
            <w:r w:rsidR="007E43F8" w:rsidRPr="0068552E">
              <w:rPr>
                <w:rFonts w:ascii="Times New Roman" w:eastAsiaTheme="minorHAnsi" w:hAnsi="Times New Roman" w:cs="Times New Roman"/>
                <w:color w:val="auto"/>
                <w:sz w:val="14"/>
                <w:szCs w:val="14"/>
                <w:lang w:eastAsia="en-US"/>
              </w:rPr>
              <w:t xml:space="preserve"> </w:t>
            </w:r>
            <w:r w:rsidR="0036055C" w:rsidRPr="0068552E">
              <w:rPr>
                <w:rFonts w:ascii="Times New Roman" w:eastAsiaTheme="minorHAnsi" w:hAnsi="Times New Roman" w:cs="Times New Roman"/>
                <w:color w:val="auto"/>
                <w:sz w:val="14"/>
                <w:szCs w:val="14"/>
                <w:lang w:eastAsia="en-US"/>
              </w:rPr>
              <w:t>2022 évi</w:t>
            </w:r>
            <w:r w:rsidR="00550C91" w:rsidRPr="0068552E">
              <w:rPr>
                <w:rFonts w:ascii="Times New Roman" w:eastAsiaTheme="minorHAnsi" w:hAnsi="Times New Roman" w:cs="Times New Roman"/>
                <w:color w:val="auto"/>
                <w:sz w:val="14"/>
                <w:szCs w:val="14"/>
                <w:lang w:eastAsia="en-US"/>
              </w:rPr>
              <w:t xml:space="preserve"> minősítési tervbe bekerült</w:t>
            </w:r>
          </w:p>
          <w:p w:rsidR="0036055C" w:rsidRPr="0068552E" w:rsidRDefault="00D24E50" w:rsidP="007E43F8">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óv</w:t>
            </w:r>
            <w:r w:rsidR="00766984" w:rsidRPr="0068552E">
              <w:rPr>
                <w:rFonts w:ascii="Times New Roman" w:eastAsiaTheme="minorHAnsi" w:hAnsi="Times New Roman" w:cs="Times New Roman"/>
                <w:color w:val="auto"/>
                <w:sz w:val="14"/>
                <w:szCs w:val="14"/>
                <w:lang w:eastAsia="en-US"/>
              </w:rPr>
              <w:t>oda</w:t>
            </w:r>
            <w:r w:rsidR="0036055C" w:rsidRPr="0068552E">
              <w:rPr>
                <w:rFonts w:ascii="Times New Roman" w:eastAsiaTheme="minorHAnsi" w:hAnsi="Times New Roman" w:cs="Times New Roman"/>
                <w:color w:val="auto"/>
                <w:sz w:val="14"/>
                <w:szCs w:val="14"/>
                <w:lang w:eastAsia="en-US"/>
              </w:rPr>
              <w:t>-</w:t>
            </w:r>
          </w:p>
          <w:p w:rsidR="00550C91" w:rsidRPr="0068552E" w:rsidRDefault="00550C91" w:rsidP="007E43F8">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pedagógus</w:t>
            </w:r>
          </w:p>
          <w:p w:rsidR="0036055C" w:rsidRPr="0068552E" w:rsidRDefault="0036055C" w:rsidP="007E43F8">
            <w:pPr>
              <w:spacing w:after="0" w:line="360" w:lineRule="auto"/>
              <w:rPr>
                <w:rFonts w:ascii="Times New Roman" w:eastAsiaTheme="minorHAnsi" w:hAnsi="Times New Roman" w:cs="Times New Roman"/>
                <w:color w:val="auto"/>
                <w:sz w:val="14"/>
                <w:szCs w:val="14"/>
                <w:lang w:eastAsia="en-US"/>
              </w:rPr>
            </w:pPr>
          </w:p>
          <w:p w:rsidR="0036055C" w:rsidRPr="0068552E" w:rsidRDefault="008917BB" w:rsidP="0036055C">
            <w:pPr>
              <w:spacing w:after="232" w:line="360" w:lineRule="auto"/>
              <w:ind w:left="33" w:hanging="33"/>
              <w:rPr>
                <w:rFonts w:ascii="Times New Roman" w:eastAsia="Arial"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2.</w:t>
            </w:r>
            <w:r w:rsidR="007E43F8" w:rsidRPr="0068552E">
              <w:rPr>
                <w:rFonts w:ascii="Times New Roman" w:eastAsia="Arial" w:hAnsi="Times New Roman" w:cs="Times New Roman"/>
                <w:color w:val="auto"/>
                <w:sz w:val="14"/>
                <w:szCs w:val="14"/>
                <w:lang w:eastAsia="en-US"/>
              </w:rPr>
              <w:t xml:space="preserve"> </w:t>
            </w:r>
            <w:proofErr w:type="spellStart"/>
            <w:r w:rsidR="007E43F8" w:rsidRPr="0068552E">
              <w:rPr>
                <w:rFonts w:ascii="Times New Roman" w:eastAsia="Arial" w:hAnsi="Times New Roman" w:cs="Times New Roman"/>
                <w:color w:val="auto"/>
                <w:sz w:val="14"/>
                <w:szCs w:val="14"/>
                <w:lang w:eastAsia="en-US"/>
              </w:rPr>
              <w:t>Mihalovics</w:t>
            </w:r>
            <w:proofErr w:type="spellEnd"/>
            <w:r w:rsidR="007E43F8" w:rsidRPr="0068552E">
              <w:rPr>
                <w:rFonts w:ascii="Times New Roman" w:eastAsia="Arial" w:hAnsi="Times New Roman" w:cs="Times New Roman"/>
                <w:color w:val="auto"/>
                <w:sz w:val="14"/>
                <w:szCs w:val="14"/>
                <w:lang w:eastAsia="en-US"/>
              </w:rPr>
              <w:t xml:space="preserve"> Kitti</w:t>
            </w:r>
            <w:r w:rsidR="00D24E50" w:rsidRPr="0068552E">
              <w:rPr>
                <w:rFonts w:ascii="Times New Roman" w:eastAsia="Arial" w:hAnsi="Times New Roman" w:cs="Times New Roman"/>
                <w:color w:val="auto"/>
                <w:sz w:val="14"/>
                <w:szCs w:val="14"/>
                <w:lang w:eastAsia="en-US"/>
              </w:rPr>
              <w:t xml:space="preserve"> </w:t>
            </w:r>
          </w:p>
          <w:p w:rsidR="007E43F8" w:rsidRPr="0068552E" w:rsidRDefault="008917BB" w:rsidP="00D24E50">
            <w:pPr>
              <w:spacing w:after="232"/>
              <w:rPr>
                <w:rFonts w:ascii="Times New Roman" w:eastAsia="Arial" w:hAnsi="Times New Roman" w:cs="Times New Roman"/>
                <w:color w:val="auto"/>
                <w:sz w:val="14"/>
                <w:szCs w:val="14"/>
                <w:lang w:eastAsia="en-US"/>
              </w:rPr>
            </w:pPr>
            <w:r w:rsidRPr="0068552E">
              <w:rPr>
                <w:rFonts w:ascii="Times New Roman" w:eastAsia="Arial" w:hAnsi="Times New Roman" w:cs="Times New Roman"/>
                <w:color w:val="auto"/>
                <w:sz w:val="14"/>
                <w:szCs w:val="14"/>
                <w:lang w:eastAsia="en-US"/>
              </w:rPr>
              <w:t>3.</w:t>
            </w:r>
            <w:r w:rsidR="007E43F8" w:rsidRPr="0068552E">
              <w:rPr>
                <w:rFonts w:ascii="Times New Roman" w:eastAsia="Arial" w:hAnsi="Times New Roman" w:cs="Times New Roman"/>
                <w:color w:val="auto"/>
                <w:sz w:val="14"/>
                <w:szCs w:val="14"/>
                <w:lang w:eastAsia="en-US"/>
              </w:rPr>
              <w:t xml:space="preserve"> </w:t>
            </w:r>
            <w:proofErr w:type="spellStart"/>
            <w:r w:rsidR="007E43F8" w:rsidRPr="0068552E">
              <w:rPr>
                <w:rFonts w:ascii="Times New Roman" w:eastAsia="Arial" w:hAnsi="Times New Roman" w:cs="Times New Roman"/>
                <w:color w:val="auto"/>
                <w:sz w:val="14"/>
                <w:szCs w:val="14"/>
                <w:lang w:eastAsia="en-US"/>
              </w:rPr>
              <w:t>Babinszki</w:t>
            </w:r>
            <w:proofErr w:type="spellEnd"/>
            <w:r w:rsidR="007E43F8" w:rsidRPr="0068552E">
              <w:rPr>
                <w:rFonts w:ascii="Times New Roman" w:eastAsia="Arial" w:hAnsi="Times New Roman" w:cs="Times New Roman"/>
                <w:color w:val="auto"/>
                <w:sz w:val="14"/>
                <w:szCs w:val="14"/>
                <w:lang w:eastAsia="en-US"/>
              </w:rPr>
              <w:t xml:space="preserve"> Petra</w:t>
            </w:r>
          </w:p>
          <w:p w:rsidR="0068552E" w:rsidRPr="0068552E" w:rsidRDefault="0068552E" w:rsidP="0068552E">
            <w:pPr>
              <w:spacing w:after="232" w:line="360" w:lineRule="auto"/>
              <w:rPr>
                <w:rFonts w:ascii="Times New Roman" w:eastAsia="Arial" w:hAnsi="Times New Roman" w:cs="Times New Roman"/>
                <w:color w:val="auto"/>
                <w:sz w:val="14"/>
                <w:szCs w:val="14"/>
                <w:lang w:eastAsia="en-US"/>
              </w:rPr>
            </w:pPr>
            <w:r w:rsidRPr="0068552E">
              <w:rPr>
                <w:rFonts w:ascii="Times New Roman" w:eastAsia="Arial" w:hAnsi="Times New Roman" w:cs="Times New Roman"/>
                <w:color w:val="auto"/>
                <w:sz w:val="14"/>
                <w:szCs w:val="14"/>
                <w:lang w:eastAsia="en-US"/>
              </w:rPr>
              <w:t>4. Bárány Boglárka</w:t>
            </w:r>
          </w:p>
        </w:tc>
        <w:tc>
          <w:tcPr>
            <w:tcW w:w="1276" w:type="dxa"/>
          </w:tcPr>
          <w:p w:rsidR="0036055C" w:rsidRPr="0068552E" w:rsidRDefault="008917BB" w:rsidP="0036055C">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 xml:space="preserve">1. </w:t>
            </w:r>
            <w:r w:rsidR="0036055C" w:rsidRPr="0068552E">
              <w:rPr>
                <w:rFonts w:ascii="Times New Roman" w:eastAsiaTheme="minorHAnsi" w:hAnsi="Times New Roman" w:cs="Times New Roman"/>
                <w:color w:val="auto"/>
                <w:sz w:val="14"/>
                <w:szCs w:val="14"/>
                <w:lang w:eastAsia="en-US"/>
              </w:rPr>
              <w:t>2023 évi</w:t>
            </w:r>
          </w:p>
          <w:p w:rsidR="0036055C" w:rsidRPr="0068552E" w:rsidRDefault="00D24E50" w:rsidP="0036055C">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 xml:space="preserve"> minősítési </w:t>
            </w:r>
          </w:p>
          <w:p w:rsidR="00D24E50" w:rsidRPr="0068552E" w:rsidRDefault="00D24E50" w:rsidP="0036055C">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tervbe bekerült</w:t>
            </w:r>
          </w:p>
          <w:p w:rsidR="0036055C" w:rsidRPr="0068552E" w:rsidRDefault="00D24E50" w:rsidP="0036055C">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óvoda</w:t>
            </w:r>
            <w:r w:rsidR="0036055C" w:rsidRPr="0068552E">
              <w:rPr>
                <w:rFonts w:ascii="Times New Roman" w:eastAsiaTheme="minorHAnsi" w:hAnsi="Times New Roman" w:cs="Times New Roman"/>
                <w:color w:val="auto"/>
                <w:sz w:val="14"/>
                <w:szCs w:val="14"/>
                <w:lang w:eastAsia="en-US"/>
              </w:rPr>
              <w:t>-</w:t>
            </w:r>
          </w:p>
          <w:p w:rsidR="00D24E50" w:rsidRPr="0068552E" w:rsidRDefault="00D24E50" w:rsidP="0036055C">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pedagógus</w:t>
            </w:r>
          </w:p>
          <w:p w:rsidR="0036055C" w:rsidRPr="0068552E" w:rsidRDefault="0036055C" w:rsidP="00D24E50">
            <w:pPr>
              <w:spacing w:after="0" w:line="240" w:lineRule="auto"/>
              <w:rPr>
                <w:rFonts w:ascii="Times New Roman" w:eastAsiaTheme="minorHAnsi" w:hAnsi="Times New Roman" w:cs="Times New Roman"/>
                <w:color w:val="auto"/>
                <w:sz w:val="14"/>
                <w:szCs w:val="14"/>
                <w:lang w:eastAsia="en-US"/>
              </w:rPr>
            </w:pPr>
          </w:p>
          <w:p w:rsidR="00D24E50" w:rsidRDefault="008917BB" w:rsidP="0036055C">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2.Törteli Marianna</w:t>
            </w:r>
            <w:r w:rsidR="0036055C" w:rsidRPr="0068552E">
              <w:rPr>
                <w:rFonts w:ascii="Times New Roman" w:eastAsiaTheme="minorHAnsi" w:hAnsi="Times New Roman" w:cs="Times New Roman"/>
                <w:color w:val="auto"/>
                <w:sz w:val="14"/>
                <w:szCs w:val="14"/>
                <w:lang w:eastAsia="en-US"/>
              </w:rPr>
              <w:t xml:space="preserve"> </w:t>
            </w:r>
          </w:p>
          <w:p w:rsidR="00AF56B9" w:rsidRDefault="00AF56B9" w:rsidP="0036055C">
            <w:pPr>
              <w:spacing w:after="0" w:line="360" w:lineRule="auto"/>
              <w:rPr>
                <w:rFonts w:ascii="Times New Roman" w:eastAsiaTheme="minorHAnsi" w:hAnsi="Times New Roman" w:cs="Times New Roman"/>
                <w:color w:val="auto"/>
                <w:sz w:val="14"/>
                <w:szCs w:val="14"/>
                <w:lang w:eastAsia="en-US"/>
              </w:rPr>
            </w:pPr>
          </w:p>
          <w:p w:rsidR="00AF56B9" w:rsidRPr="0068552E" w:rsidRDefault="00AF56B9" w:rsidP="0036055C">
            <w:pPr>
              <w:spacing w:after="0" w:line="360" w:lineRule="auto"/>
              <w:rPr>
                <w:rFonts w:ascii="Times New Roman" w:eastAsiaTheme="minorHAnsi" w:hAnsi="Times New Roman" w:cs="Times New Roman"/>
                <w:color w:val="auto"/>
                <w:sz w:val="14"/>
                <w:szCs w:val="14"/>
                <w:lang w:eastAsia="en-US"/>
              </w:rPr>
            </w:pPr>
            <w:r>
              <w:rPr>
                <w:rFonts w:ascii="Times New Roman" w:eastAsiaTheme="minorHAnsi" w:hAnsi="Times New Roman" w:cs="Times New Roman"/>
                <w:color w:val="auto"/>
                <w:sz w:val="14"/>
                <w:szCs w:val="14"/>
                <w:lang w:eastAsia="en-US"/>
              </w:rPr>
              <w:t xml:space="preserve">3.Tóthné </w:t>
            </w:r>
            <w:proofErr w:type="spellStart"/>
            <w:r>
              <w:rPr>
                <w:rFonts w:ascii="Times New Roman" w:eastAsiaTheme="minorHAnsi" w:hAnsi="Times New Roman" w:cs="Times New Roman"/>
                <w:color w:val="auto"/>
                <w:sz w:val="14"/>
                <w:szCs w:val="14"/>
                <w:lang w:eastAsia="en-US"/>
              </w:rPr>
              <w:t>Bakró</w:t>
            </w:r>
            <w:proofErr w:type="spellEnd"/>
            <w:r>
              <w:rPr>
                <w:rFonts w:ascii="Times New Roman" w:eastAsiaTheme="minorHAnsi" w:hAnsi="Times New Roman" w:cs="Times New Roman"/>
                <w:color w:val="auto"/>
                <w:sz w:val="14"/>
                <w:szCs w:val="14"/>
                <w:lang w:eastAsia="en-US"/>
              </w:rPr>
              <w:t xml:space="preserve"> </w:t>
            </w:r>
            <w:r>
              <w:rPr>
                <w:rFonts w:ascii="Times New Roman" w:eastAsiaTheme="minorHAnsi" w:hAnsi="Times New Roman" w:cs="Times New Roman"/>
                <w:color w:val="auto"/>
                <w:sz w:val="14"/>
                <w:szCs w:val="14"/>
                <w:lang w:eastAsia="en-US"/>
              </w:rPr>
              <w:br/>
              <w:t>Gabriella</w:t>
            </w:r>
          </w:p>
          <w:p w:rsidR="00D24E50" w:rsidRPr="0068552E" w:rsidRDefault="00D24E50" w:rsidP="00550C91">
            <w:pPr>
              <w:spacing w:after="0" w:line="240" w:lineRule="auto"/>
              <w:rPr>
                <w:rFonts w:ascii="Times New Roman" w:eastAsiaTheme="minorHAnsi" w:hAnsi="Times New Roman" w:cs="Times New Roman"/>
                <w:color w:val="auto"/>
                <w:sz w:val="14"/>
                <w:szCs w:val="14"/>
                <w:lang w:eastAsia="en-US"/>
              </w:rPr>
            </w:pPr>
          </w:p>
          <w:p w:rsidR="00D24E50" w:rsidRPr="0068552E" w:rsidRDefault="00D24E50" w:rsidP="00550C91">
            <w:pPr>
              <w:spacing w:after="0" w:line="240" w:lineRule="auto"/>
              <w:rPr>
                <w:rFonts w:ascii="Times New Roman" w:eastAsiaTheme="minorHAnsi" w:hAnsi="Times New Roman" w:cs="Times New Roman"/>
                <w:color w:val="auto"/>
                <w:sz w:val="14"/>
                <w:szCs w:val="14"/>
                <w:lang w:eastAsia="en-US"/>
              </w:rPr>
            </w:pPr>
          </w:p>
          <w:p w:rsidR="00550C91" w:rsidRPr="0068552E" w:rsidRDefault="00550C91" w:rsidP="00550C91">
            <w:pPr>
              <w:spacing w:after="0" w:line="240" w:lineRule="auto"/>
              <w:rPr>
                <w:rFonts w:ascii="Times New Roman" w:eastAsiaTheme="minorHAnsi" w:hAnsi="Times New Roman" w:cs="Times New Roman"/>
                <w:color w:val="auto"/>
                <w:sz w:val="14"/>
                <w:szCs w:val="14"/>
                <w:lang w:eastAsia="en-US"/>
              </w:rPr>
            </w:pPr>
          </w:p>
        </w:tc>
        <w:tc>
          <w:tcPr>
            <w:tcW w:w="1417" w:type="dxa"/>
          </w:tcPr>
          <w:p w:rsidR="0036055C" w:rsidRPr="0068552E" w:rsidRDefault="008917BB" w:rsidP="0036055C">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 xml:space="preserve">1. </w:t>
            </w:r>
            <w:r w:rsidR="00D24E50" w:rsidRPr="0068552E">
              <w:rPr>
                <w:rFonts w:ascii="Times New Roman" w:eastAsiaTheme="minorHAnsi" w:hAnsi="Times New Roman" w:cs="Times New Roman"/>
                <w:color w:val="auto"/>
                <w:sz w:val="14"/>
                <w:szCs w:val="14"/>
                <w:lang w:eastAsia="en-US"/>
              </w:rPr>
              <w:t>2023</w:t>
            </w:r>
            <w:r w:rsidR="00550C91" w:rsidRPr="0068552E">
              <w:rPr>
                <w:rFonts w:ascii="Times New Roman" w:eastAsiaTheme="minorHAnsi" w:hAnsi="Times New Roman" w:cs="Times New Roman"/>
                <w:color w:val="auto"/>
                <w:sz w:val="14"/>
                <w:szCs w:val="14"/>
                <w:lang w:eastAsia="en-US"/>
              </w:rPr>
              <w:t xml:space="preserve"> évi </w:t>
            </w:r>
          </w:p>
          <w:p w:rsidR="0036055C" w:rsidRPr="0068552E" w:rsidRDefault="00550C91" w:rsidP="0036055C">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 xml:space="preserve">minősítési </w:t>
            </w:r>
          </w:p>
          <w:p w:rsidR="00550C91" w:rsidRPr="0068552E" w:rsidRDefault="00550C91" w:rsidP="0036055C">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tervbe bekerült</w:t>
            </w:r>
          </w:p>
          <w:p w:rsidR="0036055C" w:rsidRPr="0068552E" w:rsidRDefault="00D24E50" w:rsidP="0036055C">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óvoda</w:t>
            </w:r>
            <w:r w:rsidR="0036055C" w:rsidRPr="0068552E">
              <w:rPr>
                <w:rFonts w:ascii="Times New Roman" w:eastAsiaTheme="minorHAnsi" w:hAnsi="Times New Roman" w:cs="Times New Roman"/>
                <w:color w:val="auto"/>
                <w:sz w:val="14"/>
                <w:szCs w:val="14"/>
                <w:lang w:eastAsia="en-US"/>
              </w:rPr>
              <w:t>-</w:t>
            </w:r>
          </w:p>
          <w:p w:rsidR="00550C91" w:rsidRPr="0068552E" w:rsidRDefault="00550C91" w:rsidP="0036055C">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pedagógus</w:t>
            </w:r>
          </w:p>
          <w:p w:rsidR="00550C91" w:rsidRPr="0068552E" w:rsidRDefault="00550C91" w:rsidP="00D24E50">
            <w:pPr>
              <w:spacing w:after="0" w:line="240" w:lineRule="auto"/>
              <w:rPr>
                <w:rFonts w:ascii="Times New Roman" w:eastAsiaTheme="minorHAnsi" w:hAnsi="Times New Roman" w:cs="Times New Roman"/>
                <w:color w:val="auto"/>
                <w:sz w:val="14"/>
                <w:szCs w:val="14"/>
                <w:lang w:eastAsia="en-US"/>
              </w:rPr>
            </w:pPr>
          </w:p>
          <w:p w:rsidR="008917BB" w:rsidRPr="0068552E" w:rsidRDefault="008917BB" w:rsidP="008917BB">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2.</w:t>
            </w:r>
            <w:r w:rsidRPr="0068552E">
              <w:rPr>
                <w:rFonts w:ascii="Times New Roman" w:eastAsia="Arial" w:hAnsi="Times New Roman" w:cs="Times New Roman"/>
                <w:color w:val="auto"/>
                <w:sz w:val="14"/>
                <w:szCs w:val="14"/>
                <w:lang w:eastAsia="en-US"/>
              </w:rPr>
              <w:t xml:space="preserve"> intézmény-vezető megbízásának 4. évében való értékelése</w:t>
            </w:r>
          </w:p>
          <w:p w:rsidR="0036055C" w:rsidRPr="0068552E" w:rsidRDefault="0036055C" w:rsidP="0036055C">
            <w:pPr>
              <w:spacing w:after="0" w:line="360" w:lineRule="auto"/>
              <w:rPr>
                <w:rFonts w:ascii="Times New Roman" w:eastAsiaTheme="minorHAnsi" w:hAnsi="Times New Roman" w:cs="Times New Roman"/>
                <w:color w:val="auto"/>
                <w:sz w:val="14"/>
                <w:szCs w:val="14"/>
                <w:lang w:eastAsia="en-US"/>
              </w:rPr>
            </w:pPr>
          </w:p>
        </w:tc>
        <w:tc>
          <w:tcPr>
            <w:tcW w:w="1276" w:type="dxa"/>
          </w:tcPr>
          <w:p w:rsidR="00D24E50" w:rsidRPr="0068552E" w:rsidRDefault="008917BB" w:rsidP="008917BB">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1.</w:t>
            </w:r>
            <w:r w:rsidR="0036055C" w:rsidRPr="0068552E">
              <w:rPr>
                <w:rFonts w:ascii="Times New Roman" w:eastAsiaTheme="minorHAnsi" w:hAnsi="Times New Roman" w:cs="Times New Roman"/>
                <w:color w:val="auto"/>
                <w:sz w:val="14"/>
                <w:szCs w:val="14"/>
                <w:lang w:eastAsia="en-US"/>
              </w:rPr>
              <w:t xml:space="preserve">2024 </w:t>
            </w:r>
            <w:r w:rsidR="00D24E50" w:rsidRPr="0068552E">
              <w:rPr>
                <w:rFonts w:ascii="Times New Roman" w:eastAsiaTheme="minorHAnsi" w:hAnsi="Times New Roman" w:cs="Times New Roman"/>
                <w:color w:val="auto"/>
                <w:sz w:val="14"/>
                <w:szCs w:val="14"/>
                <w:lang w:eastAsia="en-US"/>
              </w:rPr>
              <w:t>évi minősítési tervbe bekerült</w:t>
            </w:r>
          </w:p>
          <w:p w:rsidR="0036055C" w:rsidRPr="0068552E" w:rsidRDefault="00D24E50" w:rsidP="0036055C">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óvoda</w:t>
            </w:r>
            <w:r w:rsidR="0036055C" w:rsidRPr="0068552E">
              <w:rPr>
                <w:rFonts w:ascii="Times New Roman" w:eastAsiaTheme="minorHAnsi" w:hAnsi="Times New Roman" w:cs="Times New Roman"/>
                <w:color w:val="auto"/>
                <w:sz w:val="14"/>
                <w:szCs w:val="14"/>
                <w:lang w:eastAsia="en-US"/>
              </w:rPr>
              <w:t>-</w:t>
            </w:r>
          </w:p>
          <w:p w:rsidR="00D24E50" w:rsidRPr="0068552E" w:rsidRDefault="00D24E50" w:rsidP="0036055C">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pedagógus</w:t>
            </w:r>
          </w:p>
          <w:p w:rsidR="0036055C" w:rsidRPr="0068552E" w:rsidRDefault="0036055C" w:rsidP="0036055C">
            <w:pPr>
              <w:spacing w:after="0" w:line="360" w:lineRule="auto"/>
              <w:rPr>
                <w:rFonts w:ascii="Times New Roman" w:eastAsiaTheme="minorHAnsi" w:hAnsi="Times New Roman" w:cs="Times New Roman"/>
                <w:color w:val="auto"/>
                <w:sz w:val="14"/>
                <w:szCs w:val="14"/>
                <w:lang w:eastAsia="en-US"/>
              </w:rPr>
            </w:pPr>
          </w:p>
          <w:p w:rsidR="0036055C" w:rsidRPr="0068552E" w:rsidRDefault="008917BB" w:rsidP="0036055C">
            <w:pPr>
              <w:spacing w:after="232" w:line="360" w:lineRule="auto"/>
              <w:rPr>
                <w:rFonts w:ascii="Times New Roman" w:eastAsia="Arial" w:hAnsi="Times New Roman" w:cs="Times New Roman"/>
                <w:color w:val="auto"/>
                <w:sz w:val="14"/>
                <w:szCs w:val="14"/>
                <w:lang w:eastAsia="en-US"/>
              </w:rPr>
            </w:pPr>
            <w:r w:rsidRPr="0068552E">
              <w:rPr>
                <w:rFonts w:ascii="Times New Roman" w:eastAsia="Arial" w:hAnsi="Times New Roman" w:cs="Times New Roman"/>
                <w:color w:val="auto"/>
                <w:sz w:val="14"/>
                <w:szCs w:val="14"/>
                <w:lang w:eastAsia="en-US"/>
              </w:rPr>
              <w:t>2.Balog Pálné</w:t>
            </w:r>
          </w:p>
          <w:p w:rsidR="00D24E50" w:rsidRPr="0068552E" w:rsidRDefault="00D24E50" w:rsidP="00550C91">
            <w:pPr>
              <w:rPr>
                <w:rFonts w:ascii="Times New Roman" w:eastAsiaTheme="minorHAnsi" w:hAnsi="Times New Roman" w:cs="Times New Roman"/>
                <w:color w:val="auto"/>
                <w:sz w:val="14"/>
                <w:szCs w:val="14"/>
                <w:lang w:eastAsia="en-US"/>
              </w:rPr>
            </w:pPr>
          </w:p>
        </w:tc>
        <w:tc>
          <w:tcPr>
            <w:tcW w:w="1134" w:type="dxa"/>
          </w:tcPr>
          <w:p w:rsidR="00550C91" w:rsidRPr="0068552E" w:rsidRDefault="008917BB" w:rsidP="008917BB">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1.</w:t>
            </w:r>
            <w:r w:rsidR="0036055C" w:rsidRPr="0068552E">
              <w:rPr>
                <w:rFonts w:ascii="Times New Roman" w:eastAsiaTheme="minorHAnsi" w:hAnsi="Times New Roman" w:cs="Times New Roman"/>
                <w:color w:val="auto"/>
                <w:sz w:val="14"/>
                <w:szCs w:val="14"/>
                <w:lang w:eastAsia="en-US"/>
              </w:rPr>
              <w:t xml:space="preserve"> </w:t>
            </w:r>
            <w:r w:rsidR="00D24E50" w:rsidRPr="0068552E">
              <w:rPr>
                <w:rFonts w:ascii="Times New Roman" w:eastAsiaTheme="minorHAnsi" w:hAnsi="Times New Roman" w:cs="Times New Roman"/>
                <w:color w:val="auto"/>
                <w:sz w:val="14"/>
                <w:szCs w:val="14"/>
                <w:lang w:eastAsia="en-US"/>
              </w:rPr>
              <w:t>2024</w:t>
            </w:r>
            <w:r w:rsidR="00550C91" w:rsidRPr="0068552E">
              <w:rPr>
                <w:rFonts w:ascii="Times New Roman" w:eastAsiaTheme="minorHAnsi" w:hAnsi="Times New Roman" w:cs="Times New Roman"/>
                <w:color w:val="auto"/>
                <w:sz w:val="14"/>
                <w:szCs w:val="14"/>
                <w:lang w:eastAsia="en-US"/>
              </w:rPr>
              <w:t xml:space="preserve"> évi minősítési tervbe bekerült</w:t>
            </w:r>
          </w:p>
          <w:p w:rsidR="0036055C" w:rsidRPr="0068552E" w:rsidRDefault="00D24E50" w:rsidP="008917BB">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óvoda</w:t>
            </w:r>
            <w:r w:rsidR="0036055C" w:rsidRPr="0068552E">
              <w:rPr>
                <w:rFonts w:ascii="Times New Roman" w:eastAsiaTheme="minorHAnsi" w:hAnsi="Times New Roman" w:cs="Times New Roman"/>
                <w:color w:val="auto"/>
                <w:sz w:val="14"/>
                <w:szCs w:val="14"/>
                <w:lang w:eastAsia="en-US"/>
              </w:rPr>
              <w:t>-</w:t>
            </w:r>
          </w:p>
          <w:p w:rsidR="00550C91" w:rsidRPr="0068552E" w:rsidRDefault="00550C91" w:rsidP="008917BB">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pedagógusok</w:t>
            </w:r>
          </w:p>
          <w:p w:rsidR="00D24E50" w:rsidRPr="0068552E" w:rsidRDefault="00D24E50" w:rsidP="00550C91">
            <w:pPr>
              <w:spacing w:after="0" w:line="240" w:lineRule="auto"/>
              <w:rPr>
                <w:rFonts w:ascii="Times New Roman" w:eastAsiaTheme="minorHAnsi" w:hAnsi="Times New Roman" w:cs="Times New Roman"/>
                <w:color w:val="auto"/>
                <w:sz w:val="14"/>
                <w:szCs w:val="14"/>
                <w:lang w:eastAsia="en-US"/>
              </w:rPr>
            </w:pPr>
          </w:p>
          <w:p w:rsidR="008917BB" w:rsidRPr="0068552E" w:rsidRDefault="008917BB" w:rsidP="008917BB">
            <w:pPr>
              <w:spacing w:after="0" w:line="360" w:lineRule="auto"/>
              <w:rPr>
                <w:rFonts w:ascii="Times New Roman" w:eastAsiaTheme="minorHAnsi" w:hAnsi="Times New Roman" w:cs="Times New Roman"/>
                <w:color w:val="auto"/>
                <w:sz w:val="14"/>
                <w:szCs w:val="14"/>
                <w:lang w:eastAsia="en-US"/>
              </w:rPr>
            </w:pPr>
          </w:p>
        </w:tc>
        <w:tc>
          <w:tcPr>
            <w:tcW w:w="1134" w:type="dxa"/>
          </w:tcPr>
          <w:p w:rsidR="00D24E50" w:rsidRPr="0068552E" w:rsidRDefault="008917BB" w:rsidP="008917BB">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 xml:space="preserve">1.2025 </w:t>
            </w:r>
            <w:r w:rsidR="00D24E50" w:rsidRPr="0068552E">
              <w:rPr>
                <w:rFonts w:ascii="Times New Roman" w:eastAsiaTheme="minorHAnsi" w:hAnsi="Times New Roman" w:cs="Times New Roman"/>
                <w:color w:val="auto"/>
                <w:sz w:val="14"/>
                <w:szCs w:val="14"/>
                <w:lang w:eastAsia="en-US"/>
              </w:rPr>
              <w:t>évi minősítési tervbe bekerült</w:t>
            </w:r>
          </w:p>
          <w:p w:rsidR="008917BB" w:rsidRPr="0068552E" w:rsidRDefault="00D24E50" w:rsidP="008917BB">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óvoda</w:t>
            </w:r>
            <w:r w:rsidR="008917BB" w:rsidRPr="0068552E">
              <w:rPr>
                <w:rFonts w:ascii="Times New Roman" w:eastAsiaTheme="minorHAnsi" w:hAnsi="Times New Roman" w:cs="Times New Roman"/>
                <w:color w:val="auto"/>
                <w:sz w:val="14"/>
                <w:szCs w:val="14"/>
                <w:lang w:eastAsia="en-US"/>
              </w:rPr>
              <w:t>-</w:t>
            </w:r>
          </w:p>
          <w:p w:rsidR="00D24E50" w:rsidRPr="0068552E" w:rsidRDefault="00D24E50" w:rsidP="008917BB">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pedagógus</w:t>
            </w:r>
          </w:p>
          <w:p w:rsidR="00D24E50" w:rsidRPr="0068552E" w:rsidRDefault="00D24E50" w:rsidP="00550C91">
            <w:pPr>
              <w:spacing w:after="232"/>
              <w:rPr>
                <w:rFonts w:ascii="Times New Roman" w:eastAsiaTheme="minorHAnsi" w:hAnsi="Times New Roman" w:cs="Times New Roman"/>
                <w:color w:val="auto"/>
                <w:sz w:val="14"/>
                <w:szCs w:val="14"/>
                <w:lang w:eastAsia="en-US"/>
              </w:rPr>
            </w:pPr>
          </w:p>
          <w:p w:rsidR="008917BB" w:rsidRPr="0068552E" w:rsidRDefault="008917BB" w:rsidP="008917BB">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2.Hotváthné Gellért Emőke,</w:t>
            </w:r>
          </w:p>
          <w:p w:rsidR="008917BB" w:rsidRPr="0068552E" w:rsidRDefault="008917BB" w:rsidP="008917BB">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mint óvoda-</w:t>
            </w:r>
          </w:p>
          <w:p w:rsidR="00550C91" w:rsidRPr="0068552E" w:rsidRDefault="008917BB" w:rsidP="008917BB">
            <w:pPr>
              <w:spacing w:after="232"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pedagógus önértékelése</w:t>
            </w:r>
          </w:p>
        </w:tc>
        <w:tc>
          <w:tcPr>
            <w:tcW w:w="992" w:type="dxa"/>
          </w:tcPr>
          <w:p w:rsidR="00550C91" w:rsidRPr="0068552E" w:rsidRDefault="008917BB" w:rsidP="008917BB">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 xml:space="preserve">1. </w:t>
            </w:r>
            <w:r w:rsidR="00D24E50" w:rsidRPr="0068552E">
              <w:rPr>
                <w:rFonts w:ascii="Times New Roman" w:eastAsiaTheme="minorHAnsi" w:hAnsi="Times New Roman" w:cs="Times New Roman"/>
                <w:color w:val="auto"/>
                <w:sz w:val="14"/>
                <w:szCs w:val="14"/>
                <w:lang w:eastAsia="en-US"/>
              </w:rPr>
              <w:t>2025</w:t>
            </w:r>
            <w:r w:rsidR="00550C91" w:rsidRPr="0068552E">
              <w:rPr>
                <w:rFonts w:ascii="Times New Roman" w:eastAsiaTheme="minorHAnsi" w:hAnsi="Times New Roman" w:cs="Times New Roman"/>
                <w:color w:val="auto"/>
                <w:sz w:val="14"/>
                <w:szCs w:val="14"/>
                <w:lang w:eastAsia="en-US"/>
              </w:rPr>
              <w:t xml:space="preserve"> évi minősítési tervbe bekerült</w:t>
            </w:r>
          </w:p>
          <w:p w:rsidR="008917BB" w:rsidRPr="0068552E" w:rsidRDefault="00D24E50" w:rsidP="008917BB">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óvoda</w:t>
            </w:r>
            <w:r w:rsidR="008917BB" w:rsidRPr="0068552E">
              <w:rPr>
                <w:rFonts w:ascii="Times New Roman" w:eastAsiaTheme="minorHAnsi" w:hAnsi="Times New Roman" w:cs="Times New Roman"/>
                <w:color w:val="auto"/>
                <w:sz w:val="14"/>
                <w:szCs w:val="14"/>
                <w:lang w:eastAsia="en-US"/>
              </w:rPr>
              <w:t>-</w:t>
            </w:r>
          </w:p>
          <w:p w:rsidR="00550C91" w:rsidRPr="0068552E" w:rsidRDefault="00550C91" w:rsidP="008917BB">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pedagógus</w:t>
            </w:r>
          </w:p>
          <w:p w:rsidR="008917BB" w:rsidRPr="0068552E" w:rsidRDefault="008917BB" w:rsidP="008917BB">
            <w:pPr>
              <w:spacing w:after="0" w:line="360" w:lineRule="auto"/>
              <w:rPr>
                <w:rFonts w:ascii="Times New Roman" w:eastAsiaTheme="minorHAnsi" w:hAnsi="Times New Roman" w:cs="Times New Roman"/>
                <w:color w:val="auto"/>
                <w:sz w:val="14"/>
                <w:szCs w:val="14"/>
                <w:lang w:eastAsia="en-US"/>
              </w:rPr>
            </w:pPr>
          </w:p>
          <w:p w:rsidR="008917BB" w:rsidRPr="0068552E" w:rsidRDefault="008917BB" w:rsidP="008917BB">
            <w:pPr>
              <w:spacing w:after="0" w:line="360" w:lineRule="auto"/>
              <w:rPr>
                <w:rFonts w:ascii="Times New Roman" w:eastAsiaTheme="minorHAnsi" w:hAnsi="Times New Roman" w:cs="Times New Roman"/>
                <w:color w:val="auto"/>
                <w:sz w:val="14"/>
                <w:szCs w:val="14"/>
                <w:lang w:eastAsia="en-US"/>
              </w:rPr>
            </w:pPr>
          </w:p>
          <w:p w:rsidR="00550C91" w:rsidRPr="0068552E" w:rsidRDefault="00550C91" w:rsidP="00550C91">
            <w:pPr>
              <w:spacing w:after="0" w:line="240" w:lineRule="auto"/>
              <w:rPr>
                <w:rFonts w:ascii="Times New Roman" w:eastAsiaTheme="minorHAnsi" w:hAnsi="Times New Roman" w:cs="Times New Roman"/>
                <w:color w:val="auto"/>
                <w:sz w:val="14"/>
                <w:szCs w:val="14"/>
                <w:lang w:eastAsia="en-US"/>
              </w:rPr>
            </w:pPr>
          </w:p>
          <w:p w:rsidR="00550C91" w:rsidRPr="0068552E" w:rsidRDefault="00550C91" w:rsidP="00550C91">
            <w:pPr>
              <w:spacing w:after="0" w:line="240" w:lineRule="auto"/>
              <w:rPr>
                <w:rFonts w:ascii="Times New Roman" w:eastAsiaTheme="minorHAnsi" w:hAnsi="Times New Roman" w:cs="Times New Roman"/>
                <w:color w:val="auto"/>
                <w:sz w:val="14"/>
                <w:szCs w:val="14"/>
                <w:lang w:eastAsia="en-US"/>
              </w:rPr>
            </w:pPr>
          </w:p>
        </w:tc>
        <w:tc>
          <w:tcPr>
            <w:tcW w:w="993" w:type="dxa"/>
          </w:tcPr>
          <w:p w:rsidR="00D24E50" w:rsidRPr="0068552E" w:rsidRDefault="008917BB" w:rsidP="008917BB">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1.2026</w:t>
            </w:r>
            <w:r w:rsidR="00D24E50" w:rsidRPr="0068552E">
              <w:rPr>
                <w:rFonts w:ascii="Times New Roman" w:eastAsiaTheme="minorHAnsi" w:hAnsi="Times New Roman" w:cs="Times New Roman"/>
                <w:color w:val="auto"/>
                <w:sz w:val="14"/>
                <w:szCs w:val="14"/>
                <w:lang w:eastAsia="en-US"/>
              </w:rPr>
              <w:t xml:space="preserve"> évi minősítési tervbe bekerült</w:t>
            </w:r>
          </w:p>
          <w:p w:rsidR="008917BB" w:rsidRPr="0068552E" w:rsidRDefault="00D24E50" w:rsidP="008917BB">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óvoda</w:t>
            </w:r>
            <w:r w:rsidR="008917BB" w:rsidRPr="0068552E">
              <w:rPr>
                <w:rFonts w:ascii="Times New Roman" w:eastAsiaTheme="minorHAnsi" w:hAnsi="Times New Roman" w:cs="Times New Roman"/>
                <w:color w:val="auto"/>
                <w:sz w:val="14"/>
                <w:szCs w:val="14"/>
                <w:lang w:eastAsia="en-US"/>
              </w:rPr>
              <w:t>-</w:t>
            </w:r>
          </w:p>
          <w:p w:rsidR="00D24E50" w:rsidRPr="0068552E" w:rsidRDefault="00D24E50" w:rsidP="008917BB">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pedagógus</w:t>
            </w:r>
          </w:p>
          <w:p w:rsidR="00D24E50" w:rsidRPr="0068552E" w:rsidRDefault="00D24E50" w:rsidP="00D24E50">
            <w:pPr>
              <w:spacing w:after="0" w:line="240" w:lineRule="auto"/>
              <w:rPr>
                <w:rFonts w:ascii="Times New Roman" w:eastAsiaTheme="minorHAnsi" w:hAnsi="Times New Roman" w:cs="Times New Roman"/>
                <w:color w:val="auto"/>
                <w:sz w:val="14"/>
                <w:szCs w:val="14"/>
                <w:lang w:eastAsia="en-US"/>
              </w:rPr>
            </w:pPr>
          </w:p>
          <w:p w:rsidR="00D24E50" w:rsidRPr="0068552E" w:rsidRDefault="00D24E50" w:rsidP="00D24E50">
            <w:pPr>
              <w:spacing w:after="0" w:line="240" w:lineRule="auto"/>
              <w:rPr>
                <w:rFonts w:ascii="Times New Roman" w:eastAsiaTheme="minorHAnsi" w:hAnsi="Times New Roman" w:cs="Times New Roman"/>
                <w:color w:val="auto"/>
                <w:sz w:val="14"/>
                <w:szCs w:val="14"/>
                <w:lang w:eastAsia="en-US"/>
              </w:rPr>
            </w:pPr>
          </w:p>
          <w:p w:rsidR="0068552E" w:rsidRPr="0068552E" w:rsidRDefault="0068552E" w:rsidP="0068552E">
            <w:pPr>
              <w:spacing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2.Átfogó, teljes körű intézményi önértékelés</w:t>
            </w:r>
          </w:p>
          <w:p w:rsidR="00550C91" w:rsidRPr="0068552E" w:rsidRDefault="00550C91" w:rsidP="008917BB">
            <w:pPr>
              <w:rPr>
                <w:rFonts w:ascii="Times New Roman" w:eastAsiaTheme="minorHAnsi" w:hAnsi="Times New Roman" w:cs="Times New Roman"/>
                <w:color w:val="auto"/>
                <w:sz w:val="14"/>
                <w:szCs w:val="14"/>
                <w:lang w:eastAsia="en-US"/>
              </w:rPr>
            </w:pPr>
          </w:p>
        </w:tc>
        <w:tc>
          <w:tcPr>
            <w:tcW w:w="1134" w:type="dxa"/>
          </w:tcPr>
          <w:p w:rsidR="00550C91" w:rsidRPr="0068552E" w:rsidRDefault="008917BB" w:rsidP="00B840E7">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1.</w:t>
            </w:r>
            <w:r w:rsidR="00D24E50" w:rsidRPr="0068552E">
              <w:rPr>
                <w:rFonts w:ascii="Times New Roman" w:eastAsiaTheme="minorHAnsi" w:hAnsi="Times New Roman" w:cs="Times New Roman"/>
                <w:color w:val="auto"/>
                <w:sz w:val="14"/>
                <w:szCs w:val="14"/>
                <w:lang w:eastAsia="en-US"/>
              </w:rPr>
              <w:t>2026</w:t>
            </w:r>
            <w:r w:rsidR="00550C91" w:rsidRPr="0068552E">
              <w:rPr>
                <w:rFonts w:ascii="Times New Roman" w:eastAsiaTheme="minorHAnsi" w:hAnsi="Times New Roman" w:cs="Times New Roman"/>
                <w:color w:val="auto"/>
                <w:sz w:val="14"/>
                <w:szCs w:val="14"/>
                <w:lang w:eastAsia="en-US"/>
              </w:rPr>
              <w:t xml:space="preserve"> évi minősítési tervbe bekerült</w:t>
            </w:r>
          </w:p>
          <w:p w:rsidR="008917BB" w:rsidRPr="0068552E" w:rsidRDefault="00D24E50" w:rsidP="00B840E7">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óvoda</w:t>
            </w:r>
            <w:r w:rsidR="008917BB" w:rsidRPr="0068552E">
              <w:rPr>
                <w:rFonts w:ascii="Times New Roman" w:eastAsiaTheme="minorHAnsi" w:hAnsi="Times New Roman" w:cs="Times New Roman"/>
                <w:color w:val="auto"/>
                <w:sz w:val="14"/>
                <w:szCs w:val="14"/>
                <w:lang w:eastAsia="en-US"/>
              </w:rPr>
              <w:t>-</w:t>
            </w:r>
          </w:p>
          <w:p w:rsidR="00550C91" w:rsidRPr="0068552E" w:rsidRDefault="00550C91" w:rsidP="00B840E7">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pedagógus</w:t>
            </w:r>
          </w:p>
          <w:p w:rsidR="00550C91" w:rsidRPr="0068552E" w:rsidRDefault="00550C91" w:rsidP="00B840E7">
            <w:pPr>
              <w:spacing w:after="0" w:line="360" w:lineRule="auto"/>
              <w:rPr>
                <w:rFonts w:ascii="Times New Roman" w:eastAsiaTheme="minorHAnsi" w:hAnsi="Times New Roman" w:cs="Times New Roman"/>
                <w:color w:val="auto"/>
                <w:sz w:val="14"/>
                <w:szCs w:val="14"/>
                <w:lang w:eastAsia="en-US"/>
              </w:rPr>
            </w:pPr>
          </w:p>
          <w:p w:rsidR="008917BB" w:rsidRPr="0068552E" w:rsidRDefault="008917BB" w:rsidP="00B840E7">
            <w:pPr>
              <w:spacing w:after="232" w:line="360" w:lineRule="auto"/>
              <w:rPr>
                <w:rFonts w:ascii="Times New Roman" w:eastAsia="Arial" w:hAnsi="Times New Roman" w:cs="Times New Roman"/>
                <w:color w:val="auto"/>
                <w:sz w:val="14"/>
                <w:szCs w:val="14"/>
                <w:lang w:eastAsia="en-US"/>
              </w:rPr>
            </w:pPr>
            <w:r w:rsidRPr="0068552E">
              <w:rPr>
                <w:rFonts w:ascii="Times New Roman" w:eastAsia="Arial" w:hAnsi="Times New Roman" w:cs="Times New Roman"/>
                <w:color w:val="auto"/>
                <w:sz w:val="14"/>
                <w:szCs w:val="14"/>
                <w:lang w:eastAsia="en-US"/>
              </w:rPr>
              <w:t>2</w:t>
            </w:r>
            <w:r w:rsidR="00B840E7" w:rsidRPr="0068552E">
              <w:rPr>
                <w:rFonts w:ascii="Times New Roman" w:eastAsia="Arial" w:hAnsi="Times New Roman" w:cs="Times New Roman"/>
                <w:color w:val="auto"/>
                <w:sz w:val="14"/>
                <w:szCs w:val="14"/>
                <w:lang w:eastAsia="en-US"/>
              </w:rPr>
              <w:t>. intézmény-vezető</w:t>
            </w:r>
            <w:r w:rsidRPr="0068552E">
              <w:rPr>
                <w:rFonts w:ascii="Times New Roman" w:eastAsia="Arial" w:hAnsi="Times New Roman" w:cs="Times New Roman"/>
                <w:color w:val="auto"/>
                <w:sz w:val="14"/>
                <w:szCs w:val="14"/>
                <w:lang w:eastAsia="en-US"/>
              </w:rPr>
              <w:t xml:space="preserve"> megbízásának 2. évében való értékelése</w:t>
            </w:r>
          </w:p>
          <w:p w:rsidR="00550C91" w:rsidRPr="0068552E" w:rsidRDefault="00550C91" w:rsidP="00D24E50">
            <w:pPr>
              <w:rPr>
                <w:rFonts w:ascii="Times New Roman" w:eastAsiaTheme="minorHAnsi" w:hAnsi="Times New Roman" w:cs="Times New Roman"/>
                <w:color w:val="auto"/>
                <w:sz w:val="14"/>
                <w:szCs w:val="14"/>
                <w:lang w:eastAsia="en-US"/>
              </w:rPr>
            </w:pPr>
          </w:p>
        </w:tc>
        <w:tc>
          <w:tcPr>
            <w:tcW w:w="992" w:type="dxa"/>
          </w:tcPr>
          <w:p w:rsidR="00D24E50" w:rsidRPr="0068552E" w:rsidRDefault="00B840E7" w:rsidP="00B840E7">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1.2027</w:t>
            </w:r>
            <w:r w:rsidR="00D24E50" w:rsidRPr="0068552E">
              <w:rPr>
                <w:rFonts w:ascii="Times New Roman" w:eastAsiaTheme="minorHAnsi" w:hAnsi="Times New Roman" w:cs="Times New Roman"/>
                <w:color w:val="auto"/>
                <w:sz w:val="14"/>
                <w:szCs w:val="14"/>
                <w:lang w:eastAsia="en-US"/>
              </w:rPr>
              <w:t xml:space="preserve"> évi minősítési tervbe bekerült</w:t>
            </w:r>
          </w:p>
          <w:p w:rsidR="00B840E7" w:rsidRPr="0068552E" w:rsidRDefault="00D24E50" w:rsidP="00B840E7">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óvoda</w:t>
            </w:r>
            <w:r w:rsidR="00B840E7" w:rsidRPr="0068552E">
              <w:rPr>
                <w:rFonts w:ascii="Times New Roman" w:eastAsiaTheme="minorHAnsi" w:hAnsi="Times New Roman" w:cs="Times New Roman"/>
                <w:color w:val="auto"/>
                <w:sz w:val="14"/>
                <w:szCs w:val="14"/>
                <w:lang w:eastAsia="en-US"/>
              </w:rPr>
              <w:t>-</w:t>
            </w:r>
          </w:p>
          <w:p w:rsidR="00D24E50" w:rsidRPr="0068552E" w:rsidRDefault="00D24E50" w:rsidP="00B840E7">
            <w:pPr>
              <w:spacing w:after="0" w:line="360" w:lineRule="auto"/>
              <w:rPr>
                <w:rFonts w:ascii="Times New Roman" w:eastAsiaTheme="minorHAnsi" w:hAnsi="Times New Roman" w:cs="Times New Roman"/>
                <w:color w:val="auto"/>
                <w:sz w:val="14"/>
                <w:szCs w:val="14"/>
                <w:lang w:eastAsia="en-US"/>
              </w:rPr>
            </w:pPr>
            <w:r w:rsidRPr="0068552E">
              <w:rPr>
                <w:rFonts w:ascii="Times New Roman" w:eastAsiaTheme="minorHAnsi" w:hAnsi="Times New Roman" w:cs="Times New Roman"/>
                <w:color w:val="auto"/>
                <w:sz w:val="14"/>
                <w:szCs w:val="14"/>
                <w:lang w:eastAsia="en-US"/>
              </w:rPr>
              <w:t>pedagógus</w:t>
            </w:r>
          </w:p>
          <w:p w:rsidR="00D24E50" w:rsidRPr="0068552E" w:rsidRDefault="00D24E50" w:rsidP="00B840E7">
            <w:pPr>
              <w:spacing w:after="0" w:line="360" w:lineRule="auto"/>
              <w:rPr>
                <w:rFonts w:ascii="Times New Roman" w:eastAsiaTheme="minorHAnsi" w:hAnsi="Times New Roman" w:cs="Times New Roman"/>
                <w:color w:val="auto"/>
                <w:sz w:val="14"/>
                <w:szCs w:val="14"/>
                <w:lang w:eastAsia="en-US"/>
              </w:rPr>
            </w:pPr>
          </w:p>
          <w:p w:rsidR="00D24E50" w:rsidRPr="0068552E" w:rsidRDefault="00D24E50" w:rsidP="00B840E7">
            <w:pPr>
              <w:spacing w:after="0" w:line="360" w:lineRule="auto"/>
              <w:rPr>
                <w:rFonts w:ascii="Times New Roman" w:eastAsiaTheme="minorHAnsi" w:hAnsi="Times New Roman" w:cs="Times New Roman"/>
                <w:color w:val="auto"/>
                <w:sz w:val="14"/>
                <w:szCs w:val="14"/>
                <w:lang w:eastAsia="en-US"/>
              </w:rPr>
            </w:pPr>
          </w:p>
          <w:p w:rsidR="008917BB" w:rsidRPr="0068552E" w:rsidRDefault="008917BB" w:rsidP="00B840E7">
            <w:pPr>
              <w:spacing w:line="360" w:lineRule="auto"/>
              <w:rPr>
                <w:rFonts w:ascii="Times New Roman" w:eastAsiaTheme="minorHAnsi" w:hAnsi="Times New Roman" w:cs="Times New Roman"/>
                <w:color w:val="auto"/>
                <w:sz w:val="14"/>
                <w:szCs w:val="14"/>
                <w:lang w:eastAsia="en-US"/>
              </w:rPr>
            </w:pPr>
          </w:p>
          <w:p w:rsidR="00550C91" w:rsidRPr="0068552E" w:rsidRDefault="00550C91" w:rsidP="0036055C">
            <w:pPr>
              <w:spacing w:after="232"/>
              <w:rPr>
                <w:rFonts w:ascii="Times New Roman" w:eastAsiaTheme="minorHAnsi" w:hAnsi="Times New Roman" w:cs="Times New Roman"/>
                <w:color w:val="auto"/>
                <w:sz w:val="14"/>
                <w:szCs w:val="14"/>
                <w:lang w:eastAsia="en-US"/>
              </w:rPr>
            </w:pPr>
          </w:p>
        </w:tc>
      </w:tr>
      <w:tr w:rsidR="00550C91" w:rsidRPr="00B840E7" w:rsidTr="00550C91">
        <w:trPr>
          <w:trHeight w:val="230"/>
          <w:jc w:val="center"/>
        </w:trPr>
        <w:tc>
          <w:tcPr>
            <w:tcW w:w="11619" w:type="dxa"/>
            <w:gridSpan w:val="10"/>
          </w:tcPr>
          <w:p w:rsidR="00550C91" w:rsidRPr="00B840E7" w:rsidRDefault="0068552E" w:rsidP="0068552E">
            <w:pPr>
              <w:spacing w:after="0" w:line="240" w:lineRule="auto"/>
              <w:rPr>
                <w:rFonts w:asciiTheme="minorHAnsi" w:eastAsiaTheme="minorHAnsi" w:hAnsiTheme="minorHAnsi" w:cstheme="minorBidi"/>
                <w:b/>
                <w:color w:val="auto"/>
                <w:sz w:val="14"/>
                <w:szCs w:val="14"/>
                <w:lang w:eastAsia="en-US"/>
              </w:rPr>
            </w:pPr>
            <w:r>
              <w:rPr>
                <w:rFonts w:asciiTheme="minorHAnsi" w:eastAsiaTheme="minorHAnsi" w:hAnsiTheme="minorHAnsi" w:cstheme="minorBidi"/>
                <w:b/>
                <w:color w:val="auto"/>
                <w:sz w:val="14"/>
                <w:szCs w:val="14"/>
                <w:lang w:eastAsia="en-US"/>
              </w:rPr>
              <w:t>Az újonnan érkező óvodapedagógusok a kinevezésük második évében kerülnek be az önértékelés folyamatába.</w:t>
            </w:r>
          </w:p>
        </w:tc>
      </w:tr>
    </w:tbl>
    <w:p w:rsidR="00550C91" w:rsidRDefault="00550C91" w:rsidP="00550C91">
      <w:pPr>
        <w:spacing w:after="0" w:line="360" w:lineRule="auto"/>
        <w:rPr>
          <w:rFonts w:ascii="Times New Roman" w:eastAsia="Arial" w:hAnsi="Times New Roman" w:cs="Times New Roman"/>
          <w:b/>
          <w:color w:val="000000" w:themeColor="text1"/>
          <w:sz w:val="24"/>
          <w:szCs w:val="24"/>
        </w:rPr>
      </w:pPr>
    </w:p>
    <w:p w:rsidR="00550C91" w:rsidRPr="00CE0F34" w:rsidRDefault="00694F0A" w:rsidP="00933E4B">
      <w:pPr>
        <w:spacing w:after="0" w:line="360" w:lineRule="auto"/>
        <w:jc w:val="both"/>
        <w:rPr>
          <w:rFonts w:ascii="Arial" w:hAnsi="Arial" w:cs="Arial"/>
          <w:b/>
          <w:color w:val="000000" w:themeColor="text1"/>
          <w:sz w:val="24"/>
          <w:szCs w:val="24"/>
        </w:rPr>
      </w:pPr>
      <w:r>
        <w:rPr>
          <w:rFonts w:ascii="Times New Roman" w:eastAsia="Arial" w:hAnsi="Times New Roman" w:cs="Times New Roman"/>
          <w:b/>
          <w:color w:val="000000" w:themeColor="text1"/>
          <w:sz w:val="24"/>
          <w:szCs w:val="24"/>
        </w:rPr>
        <w:t>IX</w:t>
      </w:r>
      <w:r w:rsidR="00550C91" w:rsidRPr="00CE0F34">
        <w:rPr>
          <w:rFonts w:ascii="Arial" w:eastAsia="Arial" w:hAnsi="Arial" w:cs="Arial"/>
          <w:b/>
          <w:color w:val="000000" w:themeColor="text1"/>
          <w:sz w:val="24"/>
          <w:szCs w:val="24"/>
        </w:rPr>
        <w:t>. AZ ÖNÉRTÉKELÉS TERVEZÉSE</w:t>
      </w:r>
      <w:r w:rsidR="00550C91" w:rsidRPr="00CE0F34">
        <w:rPr>
          <w:rFonts w:ascii="Arial" w:hAnsi="Arial" w:cs="Arial"/>
          <w:b/>
          <w:color w:val="000000" w:themeColor="text1"/>
          <w:sz w:val="24"/>
          <w:szCs w:val="24"/>
        </w:rPr>
        <w:t>, SZEMPONTRENDSZERE</w:t>
      </w:r>
    </w:p>
    <w:p w:rsidR="00550C91" w:rsidRPr="00335566" w:rsidRDefault="00550C91" w:rsidP="00933E4B">
      <w:pPr>
        <w:spacing w:after="0" w:line="360" w:lineRule="auto"/>
        <w:jc w:val="both"/>
        <w:rPr>
          <w:rFonts w:ascii="Times New Roman" w:hAnsi="Times New Roman" w:cs="Times New Roman"/>
          <w:b/>
          <w:color w:val="000000" w:themeColor="text1"/>
          <w:sz w:val="24"/>
          <w:szCs w:val="24"/>
        </w:rPr>
      </w:pPr>
      <w:r w:rsidRPr="00335566">
        <w:rPr>
          <w:rFonts w:ascii="Times New Roman" w:eastAsia="Arial" w:hAnsi="Times New Roman" w:cs="Times New Roman"/>
          <w:sz w:val="24"/>
          <w:szCs w:val="24"/>
        </w:rPr>
        <w:t xml:space="preserve">Az önértékelés 3 szinten zajlik: </w:t>
      </w:r>
    </w:p>
    <w:p w:rsidR="00550C91" w:rsidRPr="00335566" w:rsidRDefault="00D24E50" w:rsidP="00933E4B">
      <w:pPr>
        <w:numPr>
          <w:ilvl w:val="0"/>
          <w:numId w:val="18"/>
        </w:numPr>
        <w:spacing w:after="0" w:line="360" w:lineRule="auto"/>
        <w:contextualSpacing/>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óvoda</w:t>
      </w:r>
      <w:r w:rsidR="00550C91" w:rsidRPr="00335566">
        <w:rPr>
          <w:rFonts w:ascii="Times New Roman" w:eastAsia="Arial" w:hAnsi="Times New Roman" w:cs="Times New Roman"/>
          <w:color w:val="000000" w:themeColor="text1"/>
          <w:sz w:val="24"/>
          <w:szCs w:val="24"/>
        </w:rPr>
        <w:t>pedagógus</w:t>
      </w:r>
      <w:r w:rsidR="00550C91">
        <w:rPr>
          <w:rFonts w:ascii="Times New Roman" w:eastAsia="Arial" w:hAnsi="Times New Roman" w:cs="Times New Roman"/>
          <w:color w:val="000000" w:themeColor="text1"/>
          <w:sz w:val="24"/>
          <w:szCs w:val="24"/>
        </w:rPr>
        <w:t xml:space="preserve"> </w:t>
      </w:r>
    </w:p>
    <w:p w:rsidR="00550C91" w:rsidRPr="00335566" w:rsidRDefault="00550C91" w:rsidP="00933E4B">
      <w:pPr>
        <w:numPr>
          <w:ilvl w:val="0"/>
          <w:numId w:val="18"/>
        </w:numPr>
        <w:spacing w:after="108" w:line="360" w:lineRule="auto"/>
        <w:contextualSpacing/>
        <w:jc w:val="both"/>
        <w:rPr>
          <w:rFonts w:ascii="Times New Roman" w:eastAsia="Arial" w:hAnsi="Times New Roman" w:cs="Times New Roman"/>
          <w:color w:val="000000" w:themeColor="text1"/>
          <w:sz w:val="24"/>
          <w:szCs w:val="24"/>
        </w:rPr>
      </w:pPr>
      <w:r w:rsidRPr="00335566">
        <w:rPr>
          <w:rFonts w:ascii="Times New Roman" w:eastAsia="Arial" w:hAnsi="Times New Roman" w:cs="Times New Roman"/>
          <w:color w:val="000000" w:themeColor="text1"/>
          <w:sz w:val="24"/>
          <w:szCs w:val="24"/>
        </w:rPr>
        <w:t>intézményvezető</w:t>
      </w:r>
    </w:p>
    <w:p w:rsidR="00550C91" w:rsidRPr="00335566" w:rsidRDefault="00550C91" w:rsidP="00933E4B">
      <w:pPr>
        <w:numPr>
          <w:ilvl w:val="0"/>
          <w:numId w:val="18"/>
        </w:numPr>
        <w:spacing w:after="108" w:line="360" w:lineRule="auto"/>
        <w:contextualSpacing/>
        <w:jc w:val="both"/>
        <w:rPr>
          <w:rFonts w:ascii="Times New Roman" w:eastAsia="Arial" w:hAnsi="Times New Roman" w:cs="Times New Roman"/>
          <w:color w:val="000000" w:themeColor="text1"/>
          <w:sz w:val="24"/>
          <w:szCs w:val="24"/>
        </w:rPr>
      </w:pPr>
      <w:r w:rsidRPr="00335566">
        <w:rPr>
          <w:rFonts w:ascii="Times New Roman" w:eastAsia="Arial" w:hAnsi="Times New Roman" w:cs="Times New Roman"/>
          <w:color w:val="000000" w:themeColor="text1"/>
          <w:sz w:val="24"/>
          <w:szCs w:val="24"/>
        </w:rPr>
        <w:t>intézmény</w:t>
      </w:r>
    </w:p>
    <w:p w:rsidR="00550C91" w:rsidRPr="00335566" w:rsidRDefault="00550C91" w:rsidP="00933E4B">
      <w:pPr>
        <w:spacing w:after="4" w:line="360" w:lineRule="auto"/>
        <w:jc w:val="both"/>
        <w:rPr>
          <w:rFonts w:ascii="Times New Roman" w:eastAsia="Arial" w:hAnsi="Times New Roman" w:cs="Times New Roman"/>
          <w:sz w:val="24"/>
          <w:szCs w:val="24"/>
        </w:rPr>
      </w:pPr>
      <w:r w:rsidRPr="00335566">
        <w:rPr>
          <w:rFonts w:ascii="Times New Roman" w:eastAsia="Arial" w:hAnsi="Times New Roman" w:cs="Times New Roman"/>
          <w:sz w:val="24"/>
          <w:szCs w:val="24"/>
        </w:rPr>
        <w:t xml:space="preserve">Mindhárom szinten a külső tanfelügyeleti ellenőrzéssel összhangban történik, így az értékelési területek és szempontok megegyeznek. </w:t>
      </w:r>
    </w:p>
    <w:p w:rsidR="00550C91" w:rsidRDefault="00550C91" w:rsidP="00933E4B">
      <w:pPr>
        <w:spacing w:after="4" w:line="360" w:lineRule="auto"/>
        <w:jc w:val="both"/>
        <w:rPr>
          <w:rFonts w:ascii="Times New Roman" w:eastAsia="Arial" w:hAnsi="Times New Roman" w:cs="Times New Roman"/>
          <w:sz w:val="24"/>
          <w:szCs w:val="24"/>
        </w:rPr>
      </w:pPr>
      <w:r w:rsidRPr="00694F0A">
        <w:rPr>
          <w:rFonts w:ascii="Times New Roman" w:eastAsia="Arial" w:hAnsi="Times New Roman" w:cs="Times New Roman"/>
          <w:sz w:val="24"/>
          <w:szCs w:val="24"/>
        </w:rPr>
        <w:t>Az értékelés alapját</w:t>
      </w:r>
      <w:r w:rsidR="00694F0A" w:rsidRPr="00694F0A">
        <w:rPr>
          <w:rFonts w:ascii="Times New Roman" w:eastAsia="Arial" w:hAnsi="Times New Roman" w:cs="Times New Roman"/>
          <w:sz w:val="24"/>
          <w:szCs w:val="24"/>
        </w:rPr>
        <w:t xml:space="preserve"> </w:t>
      </w:r>
      <w:r w:rsidR="00694F0A" w:rsidRPr="00694F0A">
        <w:rPr>
          <w:rFonts w:ascii="Times New Roman" w:hAnsi="Times New Roman" w:cs="Times New Roman"/>
        </w:rPr>
        <w:t>az általános pedagógiai szempontok, az Óvodai nevelés országos alapprogramban megje</w:t>
      </w:r>
      <w:r w:rsidR="00933E4B">
        <w:rPr>
          <w:rFonts w:ascii="Times New Roman" w:hAnsi="Times New Roman" w:cs="Times New Roman"/>
        </w:rPr>
        <w:t>lenő értékrendszer, és az intézmény pedagógiai programja adja</w:t>
      </w:r>
      <w:r w:rsidR="00694F0A" w:rsidRPr="00694F0A">
        <w:rPr>
          <w:rFonts w:ascii="Times New Roman" w:hAnsi="Times New Roman" w:cs="Times New Roman"/>
        </w:rPr>
        <w:t>. Nem szaktárgyi, hanem pedagógiai ellenőrz</w:t>
      </w:r>
      <w:r w:rsidR="00933E4B">
        <w:rPr>
          <w:rFonts w:ascii="Times New Roman" w:hAnsi="Times New Roman" w:cs="Times New Roman"/>
        </w:rPr>
        <w:t>és, amely a</w:t>
      </w:r>
      <w:r w:rsidR="00694F0A">
        <w:rPr>
          <w:rFonts w:ascii="Times New Roman" w:eastAsia="Arial" w:hAnsi="Times New Roman" w:cs="Times New Roman"/>
          <w:sz w:val="24"/>
          <w:szCs w:val="24"/>
        </w:rPr>
        <w:t xml:space="preserve">z intézmény szakmai munkáját értékeli </w:t>
      </w:r>
      <w:proofErr w:type="gramStart"/>
      <w:r w:rsidR="00694F0A">
        <w:rPr>
          <w:rFonts w:ascii="Times New Roman" w:eastAsia="Arial" w:hAnsi="Times New Roman" w:cs="Times New Roman"/>
          <w:sz w:val="24"/>
          <w:szCs w:val="24"/>
        </w:rPr>
        <w:t xml:space="preserve">a </w:t>
      </w:r>
      <w:r w:rsidRPr="00335566">
        <w:rPr>
          <w:rFonts w:ascii="Times New Roman" w:eastAsia="Arial" w:hAnsi="Times New Roman" w:cs="Times New Roman"/>
          <w:sz w:val="24"/>
          <w:szCs w:val="24"/>
        </w:rPr>
        <w:t xml:space="preserve"> pedagógusminősítés</w:t>
      </w:r>
      <w:proofErr w:type="gramEnd"/>
      <w:r w:rsidRPr="00335566">
        <w:rPr>
          <w:rFonts w:ascii="Times New Roman" w:eastAsia="Arial" w:hAnsi="Times New Roman" w:cs="Times New Roman"/>
          <w:sz w:val="24"/>
          <w:szCs w:val="24"/>
        </w:rPr>
        <w:t xml:space="preserve"> területeivel megegyező területekhez, a pedagóguskompetenciákhoz kapcsolódó általános elvárások, a pedagógusok minősítésének alapját </w:t>
      </w:r>
      <w:r w:rsidRPr="00CD3206">
        <w:rPr>
          <w:rFonts w:ascii="Times New Roman" w:eastAsia="Arial" w:hAnsi="Times New Roman" w:cs="Times New Roman"/>
          <w:sz w:val="24"/>
          <w:szCs w:val="24"/>
        </w:rPr>
        <w:t xml:space="preserve">is </w:t>
      </w:r>
      <w:r w:rsidR="00694F0A">
        <w:rPr>
          <w:rFonts w:ascii="Times New Roman" w:eastAsia="Arial" w:hAnsi="Times New Roman" w:cs="Times New Roman"/>
          <w:sz w:val="24"/>
          <w:szCs w:val="24"/>
        </w:rPr>
        <w:t>képező indikátorok alapján</w:t>
      </w:r>
      <w:r w:rsidRPr="003355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rsidR="00D24E50" w:rsidRPr="00694F0A" w:rsidRDefault="00694F0A" w:rsidP="00933E4B">
      <w:pPr>
        <w:spacing w:after="4" w:line="360" w:lineRule="auto"/>
        <w:jc w:val="both"/>
        <w:rPr>
          <w:rFonts w:ascii="Times New Roman" w:eastAsia="Arial" w:hAnsi="Times New Roman" w:cs="Times New Roman"/>
          <w:b/>
          <w:sz w:val="24"/>
          <w:szCs w:val="24"/>
        </w:rPr>
      </w:pPr>
      <w:r w:rsidRPr="00694F0A">
        <w:rPr>
          <w:rFonts w:ascii="Times New Roman" w:eastAsia="Arial" w:hAnsi="Times New Roman" w:cs="Times New Roman"/>
          <w:sz w:val="24"/>
          <w:szCs w:val="24"/>
        </w:rPr>
        <w:t>Hosszú távú célként jelenik meg az óvodapedagógusok és az intézmények körében a pedagógiai értékek bemutatása, a jó gyakorlat</w:t>
      </w:r>
      <w:r>
        <w:rPr>
          <w:rFonts w:ascii="Times New Roman" w:eastAsia="Arial" w:hAnsi="Times New Roman" w:cs="Times New Roman"/>
          <w:sz w:val="24"/>
          <w:szCs w:val="24"/>
        </w:rPr>
        <w:t xml:space="preserve">ok elterjesztése, </w:t>
      </w:r>
      <w:r w:rsidRPr="00694F0A">
        <w:rPr>
          <w:rFonts w:ascii="Times New Roman" w:eastAsia="Arial" w:hAnsi="Times New Roman" w:cs="Times New Roman"/>
          <w:sz w:val="24"/>
          <w:szCs w:val="24"/>
        </w:rPr>
        <w:t xml:space="preserve">egy egységesen jó szakmai színvonalú köznevelés biztosítása. </w:t>
      </w:r>
    </w:p>
    <w:p w:rsidR="00933E4B" w:rsidRDefault="00933E4B" w:rsidP="00933E4B">
      <w:pPr>
        <w:spacing w:after="4" w:line="360" w:lineRule="auto"/>
        <w:jc w:val="both"/>
        <w:rPr>
          <w:rFonts w:ascii="Arial" w:eastAsia="Arial" w:hAnsi="Arial" w:cs="Arial"/>
          <w:b/>
          <w:sz w:val="24"/>
          <w:szCs w:val="24"/>
        </w:rPr>
      </w:pPr>
    </w:p>
    <w:p w:rsidR="00933E4B" w:rsidRDefault="00933E4B" w:rsidP="00933E4B">
      <w:pPr>
        <w:spacing w:after="4" w:line="360" w:lineRule="auto"/>
        <w:jc w:val="both"/>
        <w:rPr>
          <w:rFonts w:ascii="Arial" w:eastAsia="Arial" w:hAnsi="Arial" w:cs="Arial"/>
          <w:b/>
          <w:sz w:val="24"/>
          <w:szCs w:val="24"/>
        </w:rPr>
      </w:pPr>
    </w:p>
    <w:p w:rsidR="00550C91" w:rsidRPr="00CE0F34" w:rsidRDefault="00550C91" w:rsidP="00550C91">
      <w:pPr>
        <w:spacing w:after="4" w:line="360" w:lineRule="auto"/>
        <w:ind w:left="-426"/>
        <w:jc w:val="both"/>
        <w:rPr>
          <w:rFonts w:ascii="Arial" w:eastAsia="Arial" w:hAnsi="Arial" w:cs="Arial"/>
          <w:b/>
          <w:sz w:val="24"/>
          <w:szCs w:val="24"/>
        </w:rPr>
      </w:pPr>
      <w:r w:rsidRPr="00CE0F34">
        <w:rPr>
          <w:rFonts w:ascii="Arial" w:eastAsia="Arial" w:hAnsi="Arial" w:cs="Arial"/>
          <w:b/>
          <w:sz w:val="24"/>
          <w:szCs w:val="24"/>
        </w:rPr>
        <w:t xml:space="preserve">X. </w:t>
      </w:r>
      <w:proofErr w:type="gramStart"/>
      <w:r w:rsidRPr="00CE0F34">
        <w:rPr>
          <w:rFonts w:ascii="Arial" w:eastAsia="Arial" w:hAnsi="Arial" w:cs="Arial"/>
          <w:b/>
          <w:sz w:val="24"/>
          <w:szCs w:val="24"/>
        </w:rPr>
        <w:t>A</w:t>
      </w:r>
      <w:proofErr w:type="gramEnd"/>
      <w:r w:rsidRPr="00CE0F34">
        <w:rPr>
          <w:rFonts w:ascii="Arial" w:eastAsia="Arial" w:hAnsi="Arial" w:cs="Arial"/>
          <w:b/>
          <w:sz w:val="24"/>
          <w:szCs w:val="24"/>
        </w:rPr>
        <w:t xml:space="preserve"> TANFELÜGYELETI ELLENŐRZÉS TARTOZÓ ÉRTÉKELÉSI TERÜLETEK</w:t>
      </w:r>
    </w:p>
    <w:p w:rsidR="00550C91" w:rsidRDefault="00550C91" w:rsidP="00550C91">
      <w:pPr>
        <w:spacing w:after="4" w:line="360" w:lineRule="auto"/>
        <w:jc w:val="both"/>
        <w:rPr>
          <w:rFonts w:ascii="Times New Roman" w:eastAsia="Arial" w:hAnsi="Times New Roman" w:cs="Times New Roman"/>
          <w:sz w:val="24"/>
          <w:szCs w:val="24"/>
        </w:rPr>
      </w:pPr>
    </w:p>
    <w:tbl>
      <w:tblPr>
        <w:tblStyle w:val="Rcsostblzat"/>
        <w:tblW w:w="10915" w:type="dxa"/>
        <w:tblInd w:w="-714" w:type="dxa"/>
        <w:tblLook w:val="04A0" w:firstRow="1" w:lastRow="0" w:firstColumn="1" w:lastColumn="0" w:noHBand="0" w:noVBand="1"/>
      </w:tblPr>
      <w:tblGrid>
        <w:gridCol w:w="4111"/>
        <w:gridCol w:w="3544"/>
        <w:gridCol w:w="3260"/>
      </w:tblGrid>
      <w:tr w:rsidR="00550C91" w:rsidTr="00550C91">
        <w:tc>
          <w:tcPr>
            <w:tcW w:w="4111" w:type="dxa"/>
          </w:tcPr>
          <w:p w:rsidR="00550C91" w:rsidRPr="00E811BD" w:rsidRDefault="00694F0A" w:rsidP="00550C91">
            <w:pPr>
              <w:spacing w:after="4" w:line="36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Óvodap</w:t>
            </w:r>
            <w:r w:rsidR="00550C91" w:rsidRPr="00E811BD">
              <w:rPr>
                <w:rFonts w:ascii="Times New Roman" w:eastAsia="Arial" w:hAnsi="Times New Roman" w:cs="Times New Roman"/>
                <w:b/>
                <w:sz w:val="24"/>
                <w:szCs w:val="24"/>
              </w:rPr>
              <w:t>edagógus</w:t>
            </w:r>
          </w:p>
        </w:tc>
        <w:tc>
          <w:tcPr>
            <w:tcW w:w="3544" w:type="dxa"/>
          </w:tcPr>
          <w:p w:rsidR="00550C91" w:rsidRPr="00E811BD" w:rsidRDefault="00550C91" w:rsidP="00550C91">
            <w:pPr>
              <w:spacing w:after="4" w:line="36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Vezető</w:t>
            </w:r>
          </w:p>
        </w:tc>
        <w:tc>
          <w:tcPr>
            <w:tcW w:w="3260" w:type="dxa"/>
          </w:tcPr>
          <w:p w:rsidR="00550C91" w:rsidRPr="00E811BD" w:rsidRDefault="00550C91" w:rsidP="00550C91">
            <w:pPr>
              <w:spacing w:after="4" w:line="36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Intézmény</w:t>
            </w:r>
          </w:p>
        </w:tc>
      </w:tr>
      <w:tr w:rsidR="00550C91" w:rsidTr="00550C91">
        <w:tc>
          <w:tcPr>
            <w:tcW w:w="4111" w:type="dxa"/>
          </w:tcPr>
          <w:p w:rsidR="00550C91" w:rsidRDefault="00550C91" w:rsidP="00550C91">
            <w:pPr>
              <w:spacing w:after="4"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1.Pedagógiai módszertani </w:t>
            </w:r>
            <w:r w:rsidRPr="00E811BD">
              <w:rPr>
                <w:rFonts w:ascii="Times New Roman" w:eastAsia="Arial" w:hAnsi="Times New Roman" w:cs="Times New Roman"/>
                <w:sz w:val="24"/>
                <w:szCs w:val="24"/>
              </w:rPr>
              <w:t>felkészültség</w:t>
            </w:r>
          </w:p>
        </w:tc>
        <w:tc>
          <w:tcPr>
            <w:tcW w:w="3544"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Pr="00D22C67">
              <w:rPr>
                <w:rFonts w:ascii="Times New Roman" w:eastAsia="Arial" w:hAnsi="Times New Roman" w:cs="Times New Roman"/>
                <w:sz w:val="24"/>
                <w:szCs w:val="24"/>
              </w:rPr>
              <w:t>Az intézményi pedagógiai folyamatok –</w:t>
            </w:r>
            <w:r>
              <w:rPr>
                <w:rFonts w:ascii="Times New Roman" w:eastAsia="Arial" w:hAnsi="Times New Roman" w:cs="Times New Roman"/>
                <w:sz w:val="24"/>
                <w:szCs w:val="24"/>
              </w:rPr>
              <w:t xml:space="preserve"> </w:t>
            </w:r>
            <w:r w:rsidRPr="00D22C67">
              <w:rPr>
                <w:rFonts w:ascii="Times New Roman" w:eastAsia="Arial" w:hAnsi="Times New Roman" w:cs="Times New Roman"/>
                <w:sz w:val="24"/>
                <w:szCs w:val="24"/>
              </w:rPr>
              <w:t>nevelési, tanulási, tanítási, fejlesztési, diagnosztikai</w:t>
            </w:r>
            <w:r>
              <w:rPr>
                <w:rFonts w:ascii="Times New Roman" w:eastAsia="Arial" w:hAnsi="Times New Roman" w:cs="Times New Roman"/>
                <w:sz w:val="24"/>
                <w:szCs w:val="24"/>
              </w:rPr>
              <w:t xml:space="preserve"> </w:t>
            </w:r>
            <w:r w:rsidRPr="00D22C67">
              <w:rPr>
                <w:rFonts w:ascii="Times New Roman" w:eastAsia="Arial" w:hAnsi="Times New Roman" w:cs="Times New Roman"/>
                <w:sz w:val="24"/>
                <w:szCs w:val="24"/>
              </w:rPr>
              <w:t>–stratégiai vezetése és irányítása</w:t>
            </w:r>
          </w:p>
        </w:tc>
        <w:tc>
          <w:tcPr>
            <w:tcW w:w="3260"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Pr="00D22C67">
              <w:rPr>
                <w:rFonts w:ascii="Times New Roman" w:eastAsia="Arial" w:hAnsi="Times New Roman" w:cs="Times New Roman"/>
                <w:sz w:val="24"/>
                <w:szCs w:val="24"/>
              </w:rPr>
              <w:t>Pedagógiai folyamatok</w:t>
            </w:r>
          </w:p>
        </w:tc>
      </w:tr>
      <w:tr w:rsidR="00550C91" w:rsidTr="00550C91">
        <w:tc>
          <w:tcPr>
            <w:tcW w:w="4111" w:type="dxa"/>
          </w:tcPr>
          <w:p w:rsidR="00550C91" w:rsidRDefault="00550C91" w:rsidP="00550C91">
            <w:pPr>
              <w:spacing w:after="4" w:line="360" w:lineRule="auto"/>
              <w:rPr>
                <w:rFonts w:ascii="Times New Roman" w:eastAsia="Arial" w:hAnsi="Times New Roman" w:cs="Times New Roman"/>
                <w:sz w:val="24"/>
                <w:szCs w:val="24"/>
              </w:rPr>
            </w:pPr>
            <w:r>
              <w:rPr>
                <w:rFonts w:ascii="Times New Roman" w:eastAsia="Arial" w:hAnsi="Times New Roman" w:cs="Times New Roman"/>
                <w:sz w:val="24"/>
                <w:szCs w:val="24"/>
              </w:rPr>
              <w:t>2.</w:t>
            </w:r>
            <w:r>
              <w:t xml:space="preserve"> </w:t>
            </w:r>
            <w:r w:rsidRPr="00E811BD">
              <w:rPr>
                <w:rFonts w:ascii="Times New Roman" w:eastAsia="Arial" w:hAnsi="Times New Roman" w:cs="Times New Roman"/>
                <w:sz w:val="24"/>
                <w:szCs w:val="24"/>
              </w:rPr>
              <w:t>Pedagógiai folyamatok, tevékenységek tervezése és a megvalósításukhoz kapcsolódó önreflexiók</w:t>
            </w:r>
          </w:p>
        </w:tc>
        <w:tc>
          <w:tcPr>
            <w:tcW w:w="3544"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Pr="00D22C67">
              <w:rPr>
                <w:rFonts w:ascii="Arial" w:hAnsi="Arial" w:cs="Arial"/>
                <w:sz w:val="28"/>
                <w:szCs w:val="28"/>
              </w:rPr>
              <w:t xml:space="preserve"> </w:t>
            </w:r>
            <w:r w:rsidRPr="00D22C67">
              <w:rPr>
                <w:rFonts w:ascii="Times New Roman" w:eastAsia="Arial" w:hAnsi="Times New Roman" w:cs="Times New Roman"/>
                <w:sz w:val="24"/>
                <w:szCs w:val="24"/>
              </w:rPr>
              <w:t>Az intézmény szervezetének és működésének stratégiai vezetése és operatív irányítása</w:t>
            </w:r>
          </w:p>
        </w:tc>
        <w:tc>
          <w:tcPr>
            <w:tcW w:w="3260"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Pr="00D22C67">
              <w:rPr>
                <w:rFonts w:ascii="Times New Roman" w:eastAsia="Arial" w:hAnsi="Times New Roman" w:cs="Times New Roman"/>
                <w:sz w:val="24"/>
                <w:szCs w:val="24"/>
              </w:rPr>
              <w:t>Személyiség-és közösségfejlesztés</w:t>
            </w:r>
          </w:p>
        </w:tc>
      </w:tr>
      <w:tr w:rsidR="00550C91" w:rsidTr="00550C91">
        <w:tc>
          <w:tcPr>
            <w:tcW w:w="4111"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Pr="00E811BD">
              <w:rPr>
                <w:rFonts w:ascii="Arial" w:hAnsi="Arial" w:cs="Arial"/>
                <w:sz w:val="28"/>
                <w:szCs w:val="28"/>
              </w:rPr>
              <w:t xml:space="preserve"> </w:t>
            </w:r>
            <w:r w:rsidRPr="00E811BD">
              <w:rPr>
                <w:rFonts w:ascii="Times New Roman" w:eastAsia="Arial" w:hAnsi="Times New Roman" w:cs="Times New Roman"/>
                <w:sz w:val="24"/>
                <w:szCs w:val="24"/>
              </w:rPr>
              <w:t>A tanulás támogatása</w:t>
            </w:r>
          </w:p>
        </w:tc>
        <w:tc>
          <w:tcPr>
            <w:tcW w:w="3544"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Pr="00D22C67">
              <w:rPr>
                <w:rFonts w:ascii="Times New Roman" w:eastAsia="Arial" w:hAnsi="Times New Roman" w:cs="Times New Roman"/>
                <w:sz w:val="24"/>
                <w:szCs w:val="24"/>
              </w:rPr>
              <w:t>Az intézményi változások stratégiai vezetése és operatív irányítása</w:t>
            </w:r>
          </w:p>
        </w:tc>
        <w:tc>
          <w:tcPr>
            <w:tcW w:w="3260"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Pr="00D22C67">
              <w:rPr>
                <w:rFonts w:ascii="Times New Roman" w:eastAsia="Arial" w:hAnsi="Times New Roman" w:cs="Times New Roman"/>
                <w:sz w:val="24"/>
                <w:szCs w:val="24"/>
              </w:rPr>
              <w:t>Az intézményben folyó pedagógiai munkával összefüggő eredmények</w:t>
            </w:r>
          </w:p>
        </w:tc>
      </w:tr>
      <w:tr w:rsidR="00550C91" w:rsidTr="00550C91">
        <w:tc>
          <w:tcPr>
            <w:tcW w:w="4111"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Pr="00E811BD">
              <w:rPr>
                <w:rFonts w:ascii="Arial" w:hAnsi="Arial" w:cs="Arial"/>
                <w:sz w:val="28"/>
                <w:szCs w:val="28"/>
              </w:rPr>
              <w:t xml:space="preserve"> </w:t>
            </w:r>
            <w:r w:rsidRPr="00E811BD">
              <w:rPr>
                <w:rFonts w:ascii="Times New Roman" w:eastAsia="Arial" w:hAnsi="Times New Roman" w:cs="Times New Roman"/>
                <w:sz w:val="24"/>
                <w:szCs w:val="24"/>
              </w:rPr>
              <w:t>A tanuló személyiségének fejlesztése, az egyéni bánásmód érvényesülése, a hátrányos helyzetű, sajátos nevelési igényű vagy beilleszkedési, tanulási, magatartási nehézséggel küzdő gyermek, tanuló többi gyermekkel, tanulóval együtt történő sikeres neveléséhez, oktatásához szükséges megfelelő módszertani</w:t>
            </w:r>
            <w:r>
              <w:rPr>
                <w:rFonts w:ascii="Times New Roman" w:eastAsia="Arial" w:hAnsi="Times New Roman" w:cs="Times New Roman"/>
                <w:sz w:val="24"/>
                <w:szCs w:val="24"/>
              </w:rPr>
              <w:t xml:space="preserve"> </w:t>
            </w:r>
            <w:r w:rsidRPr="00E811BD">
              <w:rPr>
                <w:rFonts w:ascii="Times New Roman" w:eastAsia="Arial" w:hAnsi="Times New Roman" w:cs="Times New Roman"/>
                <w:sz w:val="24"/>
                <w:szCs w:val="24"/>
              </w:rPr>
              <w:t>felkészültség</w:t>
            </w:r>
          </w:p>
        </w:tc>
        <w:tc>
          <w:tcPr>
            <w:tcW w:w="3544"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4.Az </w:t>
            </w:r>
            <w:r w:rsidRPr="00D22C67">
              <w:rPr>
                <w:rFonts w:ascii="Times New Roman" w:eastAsia="Arial" w:hAnsi="Times New Roman" w:cs="Times New Roman"/>
                <w:sz w:val="24"/>
                <w:szCs w:val="24"/>
              </w:rPr>
              <w:t>intézményben foglalkoztatottak stratégiai vezetése és operatív irányítása</w:t>
            </w:r>
          </w:p>
        </w:tc>
        <w:tc>
          <w:tcPr>
            <w:tcW w:w="3260"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Pr="00D22C67">
              <w:rPr>
                <w:rFonts w:ascii="Times New Roman" w:eastAsia="Arial" w:hAnsi="Times New Roman" w:cs="Times New Roman"/>
                <w:sz w:val="24"/>
                <w:szCs w:val="24"/>
              </w:rPr>
              <w:t>Belső kapcsolatok, együttműködés, kommunikáció</w:t>
            </w:r>
          </w:p>
        </w:tc>
      </w:tr>
      <w:tr w:rsidR="00550C91" w:rsidTr="00550C91">
        <w:tc>
          <w:tcPr>
            <w:tcW w:w="4111"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5.</w:t>
            </w:r>
            <w:r w:rsidRPr="00E811BD">
              <w:rPr>
                <w:rFonts w:ascii="Arial" w:hAnsi="Arial" w:cs="Arial"/>
                <w:sz w:val="28"/>
                <w:szCs w:val="28"/>
              </w:rPr>
              <w:t xml:space="preserve"> </w:t>
            </w:r>
            <w:r w:rsidRPr="00E811BD">
              <w:rPr>
                <w:rFonts w:ascii="Times New Roman" w:eastAsia="Arial" w:hAnsi="Times New Roman" w:cs="Times New Roman"/>
                <w:sz w:val="24"/>
                <w:szCs w:val="24"/>
              </w:rPr>
              <w:t>A tanulói csoportok, közösségek alakulásának segítése, fejlesztése, esélyteremtés, fenntarthatóság szempontjainak figyelembevétele, integrációs tevékenység, osztályfőnöki tevékenység</w:t>
            </w:r>
          </w:p>
        </w:tc>
        <w:tc>
          <w:tcPr>
            <w:tcW w:w="3544"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5.</w:t>
            </w:r>
            <w:r w:rsidRPr="00D22C67">
              <w:rPr>
                <w:rFonts w:ascii="Times New Roman" w:eastAsia="Arial" w:hAnsi="Times New Roman" w:cs="Times New Roman"/>
                <w:sz w:val="24"/>
                <w:szCs w:val="24"/>
              </w:rPr>
              <w:t>A vezetői kompetenciák fejlesztése</w:t>
            </w:r>
          </w:p>
        </w:tc>
        <w:tc>
          <w:tcPr>
            <w:tcW w:w="3260"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5.</w:t>
            </w:r>
            <w:r w:rsidRPr="00D22C67">
              <w:rPr>
                <w:rFonts w:ascii="Times New Roman" w:eastAsia="Arial" w:hAnsi="Times New Roman" w:cs="Times New Roman"/>
                <w:sz w:val="24"/>
                <w:szCs w:val="24"/>
              </w:rPr>
              <w:t>Az intézmény külső kapcsolatai</w:t>
            </w:r>
          </w:p>
        </w:tc>
      </w:tr>
      <w:tr w:rsidR="00550C91" w:rsidTr="00550C91">
        <w:tc>
          <w:tcPr>
            <w:tcW w:w="4111"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6.</w:t>
            </w:r>
            <w:r w:rsidRPr="00E811BD">
              <w:rPr>
                <w:rFonts w:ascii="Times New Roman" w:eastAsia="Arial" w:hAnsi="Times New Roman" w:cs="Times New Roman"/>
                <w:sz w:val="24"/>
                <w:szCs w:val="24"/>
              </w:rPr>
              <w:t>Pedagógiai folyamatok és a tanulók személyiségfejlődésének</w:t>
            </w:r>
            <w:r>
              <w:rPr>
                <w:rFonts w:ascii="Times New Roman" w:eastAsia="Arial" w:hAnsi="Times New Roman" w:cs="Times New Roman"/>
                <w:sz w:val="24"/>
                <w:szCs w:val="24"/>
              </w:rPr>
              <w:t xml:space="preserve"> </w:t>
            </w:r>
            <w:r w:rsidRPr="00E811BD">
              <w:rPr>
                <w:rFonts w:ascii="Times New Roman" w:eastAsia="Arial" w:hAnsi="Times New Roman" w:cs="Times New Roman"/>
                <w:sz w:val="24"/>
                <w:szCs w:val="24"/>
              </w:rPr>
              <w:t xml:space="preserve">folyamatos </w:t>
            </w:r>
            <w:r w:rsidRPr="00E811BD">
              <w:rPr>
                <w:rFonts w:ascii="Times New Roman" w:eastAsia="Arial" w:hAnsi="Times New Roman" w:cs="Times New Roman"/>
                <w:sz w:val="24"/>
                <w:szCs w:val="24"/>
              </w:rPr>
              <w:lastRenderedPageBreak/>
              <w:t>értékelése, elemzése</w:t>
            </w:r>
          </w:p>
        </w:tc>
        <w:tc>
          <w:tcPr>
            <w:tcW w:w="3544" w:type="dxa"/>
          </w:tcPr>
          <w:p w:rsidR="00550C91" w:rsidRDefault="00550C91" w:rsidP="00550C91">
            <w:pPr>
              <w:spacing w:after="4" w:line="360" w:lineRule="auto"/>
              <w:jc w:val="both"/>
              <w:rPr>
                <w:rFonts w:ascii="Times New Roman" w:eastAsia="Arial" w:hAnsi="Times New Roman" w:cs="Times New Roman"/>
                <w:sz w:val="24"/>
                <w:szCs w:val="24"/>
              </w:rPr>
            </w:pPr>
          </w:p>
        </w:tc>
        <w:tc>
          <w:tcPr>
            <w:tcW w:w="3260"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6.</w:t>
            </w:r>
            <w:r w:rsidRPr="00D22C67">
              <w:rPr>
                <w:rFonts w:ascii="Times New Roman" w:eastAsia="Arial" w:hAnsi="Times New Roman" w:cs="Times New Roman"/>
                <w:sz w:val="24"/>
                <w:szCs w:val="24"/>
              </w:rPr>
              <w:t>A pedagógiai működés feltétele</w:t>
            </w:r>
          </w:p>
        </w:tc>
      </w:tr>
      <w:tr w:rsidR="00550C91" w:rsidTr="00550C91">
        <w:tc>
          <w:tcPr>
            <w:tcW w:w="4111"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7.</w:t>
            </w:r>
            <w:r w:rsidRPr="00E811BD">
              <w:rPr>
                <w:rFonts w:ascii="Times New Roman" w:eastAsia="Arial" w:hAnsi="Times New Roman" w:cs="Times New Roman"/>
                <w:sz w:val="24"/>
                <w:szCs w:val="24"/>
              </w:rPr>
              <w:t>Kommunikáció és szakmai együttműködés, problémamegoldás</w:t>
            </w:r>
          </w:p>
        </w:tc>
        <w:tc>
          <w:tcPr>
            <w:tcW w:w="3544" w:type="dxa"/>
          </w:tcPr>
          <w:p w:rsidR="00550C91" w:rsidRDefault="00550C91" w:rsidP="00550C91">
            <w:pPr>
              <w:spacing w:after="4" w:line="360" w:lineRule="auto"/>
              <w:jc w:val="both"/>
              <w:rPr>
                <w:rFonts w:ascii="Times New Roman" w:eastAsia="Arial" w:hAnsi="Times New Roman" w:cs="Times New Roman"/>
                <w:sz w:val="24"/>
                <w:szCs w:val="24"/>
              </w:rPr>
            </w:pPr>
          </w:p>
        </w:tc>
        <w:tc>
          <w:tcPr>
            <w:tcW w:w="3260"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7.Az </w:t>
            </w:r>
            <w:r w:rsidRPr="00D22C67">
              <w:rPr>
                <w:rFonts w:ascii="Times New Roman" w:eastAsia="Arial" w:hAnsi="Times New Roman" w:cs="Times New Roman"/>
                <w:sz w:val="24"/>
                <w:szCs w:val="24"/>
              </w:rPr>
              <w:t>intézménytípusra vonatkozó nevelési, nevelési-oktatási irányelvet megállapító jogszabályban meghatározott országos szakmai elvárásoknak és az intézményi céloknak való megfelelés</w:t>
            </w:r>
          </w:p>
        </w:tc>
      </w:tr>
      <w:tr w:rsidR="00550C91" w:rsidTr="00550C91">
        <w:tc>
          <w:tcPr>
            <w:tcW w:w="4111"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8.</w:t>
            </w:r>
            <w:r w:rsidRPr="00E811BD">
              <w:rPr>
                <w:rFonts w:ascii="Times New Roman" w:eastAsia="Arial" w:hAnsi="Times New Roman" w:cs="Times New Roman"/>
                <w:sz w:val="24"/>
                <w:szCs w:val="24"/>
              </w:rPr>
              <w:t>Elkötelezettség és szakmai felelősségvállalás a szakmai fejlődésér</w:t>
            </w:r>
            <w:r>
              <w:rPr>
                <w:rFonts w:ascii="Times New Roman" w:eastAsia="Arial" w:hAnsi="Times New Roman" w:cs="Times New Roman"/>
                <w:sz w:val="24"/>
                <w:szCs w:val="24"/>
              </w:rPr>
              <w:t>t</w:t>
            </w:r>
          </w:p>
        </w:tc>
        <w:tc>
          <w:tcPr>
            <w:tcW w:w="3544" w:type="dxa"/>
          </w:tcPr>
          <w:p w:rsidR="00550C91" w:rsidRDefault="00550C91" w:rsidP="00550C91">
            <w:pPr>
              <w:spacing w:after="4" w:line="360" w:lineRule="auto"/>
              <w:jc w:val="both"/>
              <w:rPr>
                <w:rFonts w:ascii="Times New Roman" w:eastAsia="Arial" w:hAnsi="Times New Roman" w:cs="Times New Roman"/>
                <w:sz w:val="24"/>
                <w:szCs w:val="24"/>
              </w:rPr>
            </w:pPr>
          </w:p>
        </w:tc>
        <w:tc>
          <w:tcPr>
            <w:tcW w:w="3260" w:type="dxa"/>
          </w:tcPr>
          <w:p w:rsidR="00550C91" w:rsidRDefault="00550C91" w:rsidP="00550C91">
            <w:pPr>
              <w:spacing w:after="4" w:line="360" w:lineRule="auto"/>
              <w:jc w:val="both"/>
              <w:rPr>
                <w:rFonts w:ascii="Times New Roman" w:eastAsia="Arial" w:hAnsi="Times New Roman" w:cs="Times New Roman"/>
                <w:sz w:val="24"/>
                <w:szCs w:val="24"/>
              </w:rPr>
            </w:pPr>
          </w:p>
        </w:tc>
      </w:tr>
      <w:tr w:rsidR="00550C91" w:rsidTr="00550C91">
        <w:tc>
          <w:tcPr>
            <w:tcW w:w="4111" w:type="dxa"/>
          </w:tcPr>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Pr="00E811BD">
              <w:rPr>
                <w:rFonts w:ascii="Times New Roman" w:eastAsia="Arial" w:hAnsi="Times New Roman" w:cs="Times New Roman"/>
                <w:sz w:val="24"/>
                <w:szCs w:val="24"/>
              </w:rPr>
              <w:t>A környezeti nevelésben mutatott jártasság, a fenntarthatóság értékrendjének hiteles képviselete és</w:t>
            </w:r>
            <w:r>
              <w:rPr>
                <w:rFonts w:ascii="Times New Roman" w:eastAsia="Arial" w:hAnsi="Times New Roman" w:cs="Times New Roman"/>
                <w:sz w:val="24"/>
                <w:szCs w:val="24"/>
              </w:rPr>
              <w:t xml:space="preserve"> </w:t>
            </w:r>
            <w:r w:rsidRPr="00E811BD">
              <w:rPr>
                <w:rFonts w:ascii="Times New Roman" w:eastAsia="Arial" w:hAnsi="Times New Roman" w:cs="Times New Roman"/>
                <w:sz w:val="24"/>
                <w:szCs w:val="24"/>
              </w:rPr>
              <w:t>a környezettudatossághoz kapcsolódó attitűdök formálásának módja</w:t>
            </w:r>
          </w:p>
        </w:tc>
        <w:tc>
          <w:tcPr>
            <w:tcW w:w="3544" w:type="dxa"/>
          </w:tcPr>
          <w:p w:rsidR="00550C91" w:rsidRDefault="00550C91" w:rsidP="00550C91">
            <w:pPr>
              <w:spacing w:after="4" w:line="360" w:lineRule="auto"/>
              <w:jc w:val="both"/>
              <w:rPr>
                <w:rFonts w:ascii="Times New Roman" w:eastAsia="Arial" w:hAnsi="Times New Roman" w:cs="Times New Roman"/>
                <w:sz w:val="24"/>
                <w:szCs w:val="24"/>
              </w:rPr>
            </w:pPr>
          </w:p>
        </w:tc>
        <w:tc>
          <w:tcPr>
            <w:tcW w:w="3260" w:type="dxa"/>
          </w:tcPr>
          <w:p w:rsidR="00550C91" w:rsidRDefault="00550C91" w:rsidP="00550C91">
            <w:pPr>
              <w:spacing w:after="4" w:line="360" w:lineRule="auto"/>
              <w:jc w:val="both"/>
              <w:rPr>
                <w:rFonts w:ascii="Times New Roman" w:eastAsia="Arial" w:hAnsi="Times New Roman" w:cs="Times New Roman"/>
                <w:sz w:val="24"/>
                <w:szCs w:val="24"/>
              </w:rPr>
            </w:pPr>
          </w:p>
        </w:tc>
      </w:tr>
    </w:tbl>
    <w:p w:rsidR="00933E4B" w:rsidRDefault="00933E4B" w:rsidP="00933E4B">
      <w:pPr>
        <w:spacing w:after="4" w:line="360" w:lineRule="auto"/>
        <w:rPr>
          <w:rFonts w:ascii="Times New Roman" w:eastAsia="Arial" w:hAnsi="Times New Roman" w:cs="Times New Roman"/>
          <w:sz w:val="24"/>
          <w:szCs w:val="24"/>
        </w:rPr>
      </w:pPr>
    </w:p>
    <w:p w:rsidR="00933E4B" w:rsidRDefault="00550C91" w:rsidP="00933E4B">
      <w:pPr>
        <w:spacing w:after="4" w:line="360" w:lineRule="auto"/>
        <w:ind w:left="-709"/>
        <w:rPr>
          <w:rFonts w:ascii="Arial" w:eastAsia="Arial" w:hAnsi="Arial" w:cs="Arial"/>
          <w:b/>
          <w:sz w:val="24"/>
          <w:szCs w:val="24"/>
        </w:rPr>
      </w:pPr>
      <w:r>
        <w:rPr>
          <w:rFonts w:ascii="Times New Roman" w:eastAsia="Arial" w:hAnsi="Times New Roman" w:cs="Times New Roman"/>
          <w:sz w:val="24"/>
          <w:szCs w:val="24"/>
        </w:rPr>
        <w:t xml:space="preserve"> </w:t>
      </w:r>
      <w:r w:rsidRPr="000507A0">
        <w:rPr>
          <w:rFonts w:ascii="Arial" w:eastAsia="Arial" w:hAnsi="Arial" w:cs="Arial"/>
          <w:b/>
          <w:sz w:val="24"/>
          <w:szCs w:val="24"/>
        </w:rPr>
        <w:t>X</w:t>
      </w:r>
      <w:r w:rsidR="00694F0A">
        <w:rPr>
          <w:rFonts w:ascii="Arial" w:eastAsia="Arial" w:hAnsi="Arial" w:cs="Arial"/>
          <w:b/>
          <w:sz w:val="24"/>
          <w:szCs w:val="24"/>
        </w:rPr>
        <w:t>I</w:t>
      </w:r>
      <w:r w:rsidRPr="000507A0">
        <w:rPr>
          <w:rFonts w:ascii="Arial" w:eastAsia="Arial" w:hAnsi="Arial" w:cs="Arial"/>
          <w:b/>
          <w:sz w:val="24"/>
          <w:szCs w:val="24"/>
        </w:rPr>
        <w:t>. AZ ÖNÉRTÉKELÉS SORÁN ALKALMAZOTT MÓDSZEREK, ESZKÖZÖK</w:t>
      </w:r>
      <w:proofErr w:type="gramStart"/>
      <w:r w:rsidR="00694F0A">
        <w:rPr>
          <w:rFonts w:ascii="Arial" w:eastAsia="Arial" w:hAnsi="Arial" w:cs="Arial"/>
          <w:b/>
          <w:sz w:val="24"/>
          <w:szCs w:val="24"/>
        </w:rPr>
        <w:t>,</w:t>
      </w:r>
      <w:r w:rsidR="00933E4B">
        <w:rPr>
          <w:rFonts w:ascii="Arial" w:eastAsia="Arial" w:hAnsi="Arial" w:cs="Arial"/>
          <w:b/>
          <w:sz w:val="24"/>
          <w:szCs w:val="24"/>
        </w:rPr>
        <w:t>FELADATOK</w:t>
      </w:r>
      <w:proofErr w:type="gramEnd"/>
    </w:p>
    <w:p w:rsidR="00550C91" w:rsidRDefault="00550C91" w:rsidP="00550C91">
      <w:pPr>
        <w:spacing w:after="4" w:line="360" w:lineRule="auto"/>
        <w:jc w:val="both"/>
        <w:rPr>
          <w:rFonts w:ascii="Times New Roman" w:eastAsia="Arial" w:hAnsi="Times New Roman" w:cs="Times New Roman"/>
          <w:b/>
          <w:sz w:val="24"/>
          <w:szCs w:val="24"/>
        </w:rPr>
      </w:pPr>
    </w:p>
    <w:tbl>
      <w:tblPr>
        <w:tblStyle w:val="Rcsostblzat"/>
        <w:tblW w:w="10915" w:type="dxa"/>
        <w:tblInd w:w="-714" w:type="dxa"/>
        <w:tblLook w:val="04A0" w:firstRow="1" w:lastRow="0" w:firstColumn="1" w:lastColumn="0" w:noHBand="0" w:noVBand="1"/>
      </w:tblPr>
      <w:tblGrid>
        <w:gridCol w:w="4128"/>
        <w:gridCol w:w="3477"/>
        <w:gridCol w:w="3310"/>
      </w:tblGrid>
      <w:tr w:rsidR="00550C91" w:rsidTr="00550C91">
        <w:tc>
          <w:tcPr>
            <w:tcW w:w="4029" w:type="dxa"/>
          </w:tcPr>
          <w:p w:rsidR="00550C91" w:rsidRDefault="00933E4B" w:rsidP="00550C91">
            <w:pPr>
              <w:spacing w:after="4" w:line="36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Óvodap</w:t>
            </w:r>
            <w:r w:rsidR="00550C91">
              <w:rPr>
                <w:rFonts w:ascii="Times New Roman" w:eastAsia="Arial" w:hAnsi="Times New Roman" w:cs="Times New Roman"/>
                <w:b/>
                <w:sz w:val="24"/>
                <w:szCs w:val="24"/>
              </w:rPr>
              <w:t>edagógus</w:t>
            </w:r>
          </w:p>
        </w:tc>
        <w:tc>
          <w:tcPr>
            <w:tcW w:w="3697" w:type="dxa"/>
          </w:tcPr>
          <w:p w:rsidR="00550C91" w:rsidRDefault="00550C91" w:rsidP="00550C91">
            <w:pPr>
              <w:spacing w:after="4" w:line="36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Vezető</w:t>
            </w:r>
          </w:p>
        </w:tc>
        <w:tc>
          <w:tcPr>
            <w:tcW w:w="3189" w:type="dxa"/>
          </w:tcPr>
          <w:p w:rsidR="00550C91" w:rsidRDefault="00550C91" w:rsidP="00550C91">
            <w:pPr>
              <w:spacing w:after="4" w:line="36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Intézmény</w:t>
            </w:r>
          </w:p>
        </w:tc>
      </w:tr>
      <w:tr w:rsidR="00550C91" w:rsidTr="00550C91">
        <w:tc>
          <w:tcPr>
            <w:tcW w:w="10915" w:type="dxa"/>
            <w:gridSpan w:val="3"/>
          </w:tcPr>
          <w:p w:rsidR="00550C91" w:rsidRPr="007116A3" w:rsidRDefault="00550C91" w:rsidP="00550C91">
            <w:pPr>
              <w:spacing w:after="4" w:line="360" w:lineRule="auto"/>
              <w:jc w:val="center"/>
              <w:rPr>
                <w:rFonts w:ascii="Times New Roman" w:eastAsia="Arial" w:hAnsi="Times New Roman" w:cs="Times New Roman"/>
                <w:b/>
                <w:spacing w:val="20"/>
                <w:sz w:val="24"/>
                <w:szCs w:val="24"/>
              </w:rPr>
            </w:pPr>
            <w:r w:rsidRPr="007116A3">
              <w:rPr>
                <w:rFonts w:ascii="Times New Roman" w:eastAsia="Arial" w:hAnsi="Times New Roman" w:cs="Times New Roman"/>
                <w:b/>
                <w:spacing w:val="20"/>
                <w:sz w:val="24"/>
                <w:szCs w:val="24"/>
              </w:rPr>
              <w:t>1.  DOKUMENTUMELEMZÉS TERÜLETEI</w:t>
            </w:r>
          </w:p>
        </w:tc>
      </w:tr>
      <w:tr w:rsidR="00550C91" w:rsidTr="00550C91">
        <w:tc>
          <w:tcPr>
            <w:tcW w:w="4029" w:type="dxa"/>
          </w:tcPr>
          <w:p w:rsidR="00550C91" w:rsidRPr="006B33DD" w:rsidRDefault="00550C91" w:rsidP="00550C91">
            <w:pPr>
              <w:pStyle w:val="Listaszerbekezds"/>
              <w:numPr>
                <w:ilvl w:val="0"/>
                <w:numId w:val="20"/>
              </w:numPr>
              <w:spacing w:line="360" w:lineRule="auto"/>
              <w:ind w:left="317"/>
              <w:rPr>
                <w:rFonts w:ascii="Times New Roman" w:eastAsia="Arial" w:hAnsi="Times New Roman" w:cs="Times New Roman"/>
                <w:sz w:val="24"/>
                <w:szCs w:val="24"/>
                <w:lang w:eastAsia="en-US"/>
              </w:rPr>
            </w:pPr>
            <w:r w:rsidRPr="006B33DD">
              <w:rPr>
                <w:rFonts w:ascii="Times New Roman" w:eastAsia="Arial" w:hAnsi="Times New Roman" w:cs="Times New Roman"/>
                <w:sz w:val="24"/>
                <w:szCs w:val="24"/>
                <w:lang w:eastAsia="en-US"/>
              </w:rPr>
              <w:t>Az előző pedagógusellenőrzés (tanfelügyelet, szaktanácsadó) és az intézményi önértékelés adott pedagógusra vonatkozó értékelőlapjai</w:t>
            </w:r>
          </w:p>
          <w:p w:rsidR="00550C91" w:rsidRPr="006B33DD" w:rsidRDefault="00550C91" w:rsidP="00550C91">
            <w:pPr>
              <w:pStyle w:val="Listaszerbekezds"/>
              <w:numPr>
                <w:ilvl w:val="0"/>
                <w:numId w:val="20"/>
              </w:numPr>
              <w:spacing w:after="7" w:line="360" w:lineRule="auto"/>
              <w:ind w:left="317"/>
              <w:rPr>
                <w:rFonts w:ascii="Times New Roman" w:eastAsia="Arial" w:hAnsi="Times New Roman" w:cs="Times New Roman"/>
                <w:sz w:val="24"/>
                <w:szCs w:val="24"/>
                <w:lang w:eastAsia="en-US"/>
              </w:rPr>
            </w:pPr>
            <w:r w:rsidRPr="006B33DD">
              <w:rPr>
                <w:rFonts w:ascii="Times New Roman" w:eastAsia="Arial" w:hAnsi="Times New Roman" w:cs="Times New Roman"/>
                <w:sz w:val="24"/>
                <w:szCs w:val="24"/>
                <w:lang w:eastAsia="en-US"/>
              </w:rPr>
              <w:t>A</w:t>
            </w:r>
            <w:r w:rsidR="00187AB9">
              <w:rPr>
                <w:rFonts w:ascii="Times New Roman" w:eastAsia="Arial" w:hAnsi="Times New Roman" w:cs="Times New Roman"/>
                <w:sz w:val="24"/>
                <w:szCs w:val="24"/>
                <w:lang w:eastAsia="en-US"/>
              </w:rPr>
              <w:t>z</w:t>
            </w:r>
            <w:r w:rsidRPr="006B33DD">
              <w:rPr>
                <w:rFonts w:ascii="Times New Roman" w:eastAsia="Arial" w:hAnsi="Times New Roman" w:cs="Times New Roman"/>
                <w:sz w:val="24"/>
                <w:szCs w:val="24"/>
                <w:lang w:eastAsia="en-US"/>
              </w:rPr>
              <w:t xml:space="preserve"> </w:t>
            </w:r>
            <w:r w:rsidR="00666AE1">
              <w:rPr>
                <w:rFonts w:ascii="Times New Roman" w:eastAsia="Arial" w:hAnsi="Times New Roman" w:cs="Times New Roman"/>
                <w:sz w:val="24"/>
                <w:szCs w:val="24"/>
                <w:lang w:eastAsia="en-US"/>
              </w:rPr>
              <w:t>éves nevelési-tanulási ütemterv</w:t>
            </w:r>
            <w:r w:rsidRPr="006B33DD">
              <w:rPr>
                <w:rFonts w:ascii="Times New Roman" w:eastAsia="Arial" w:hAnsi="Times New Roman" w:cs="Times New Roman"/>
                <w:sz w:val="24"/>
                <w:szCs w:val="24"/>
                <w:lang w:eastAsia="en-US"/>
              </w:rPr>
              <w:t>,</w:t>
            </w:r>
            <w:r w:rsidR="0053148D">
              <w:rPr>
                <w:rFonts w:ascii="Times New Roman" w:eastAsia="Arial" w:hAnsi="Times New Roman" w:cs="Times New Roman"/>
                <w:sz w:val="24"/>
                <w:szCs w:val="24"/>
                <w:lang w:eastAsia="en-US"/>
              </w:rPr>
              <w:t xml:space="preserve"> </w:t>
            </w:r>
            <w:r w:rsidR="00050478">
              <w:rPr>
                <w:rFonts w:ascii="Times New Roman" w:eastAsia="Arial" w:hAnsi="Times New Roman" w:cs="Times New Roman"/>
                <w:sz w:val="24"/>
                <w:szCs w:val="24"/>
                <w:lang w:eastAsia="en-US"/>
              </w:rPr>
              <w:t>heti tervek,</w:t>
            </w:r>
            <w:r w:rsidR="00B60E75">
              <w:rPr>
                <w:rFonts w:ascii="Times New Roman" w:eastAsia="Arial" w:hAnsi="Times New Roman" w:cs="Times New Roman"/>
                <w:sz w:val="24"/>
                <w:szCs w:val="24"/>
                <w:lang w:eastAsia="en-US"/>
              </w:rPr>
              <w:t xml:space="preserve"> </w:t>
            </w:r>
            <w:r w:rsidR="00666AE1">
              <w:rPr>
                <w:rFonts w:ascii="Times New Roman" w:eastAsia="Arial" w:hAnsi="Times New Roman" w:cs="Times New Roman"/>
                <w:sz w:val="24"/>
                <w:szCs w:val="24"/>
                <w:lang w:eastAsia="en-US"/>
              </w:rPr>
              <w:t>csoportprofil,</w:t>
            </w:r>
            <w:r w:rsidR="00050478">
              <w:rPr>
                <w:rFonts w:ascii="Times New Roman" w:eastAsia="Arial" w:hAnsi="Times New Roman" w:cs="Times New Roman"/>
                <w:sz w:val="24"/>
                <w:szCs w:val="24"/>
                <w:lang w:eastAsia="en-US"/>
              </w:rPr>
              <w:t xml:space="preserve"> tematikus tervek </w:t>
            </w:r>
          </w:p>
          <w:p w:rsidR="00550C91" w:rsidRPr="006B33DD" w:rsidRDefault="00666AE1" w:rsidP="00550C91">
            <w:pPr>
              <w:pStyle w:val="Listaszerbekezds"/>
              <w:numPr>
                <w:ilvl w:val="0"/>
                <w:numId w:val="20"/>
              </w:numPr>
              <w:spacing w:after="108" w:line="360" w:lineRule="auto"/>
              <w:ind w:left="317"/>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Foglalkozás</w:t>
            </w:r>
            <w:r w:rsidR="00550C91" w:rsidRPr="006B33DD">
              <w:rPr>
                <w:rFonts w:ascii="Times New Roman" w:eastAsia="Arial" w:hAnsi="Times New Roman" w:cs="Times New Roman"/>
                <w:sz w:val="24"/>
                <w:szCs w:val="24"/>
                <w:lang w:eastAsia="en-US"/>
              </w:rPr>
              <w:t>tervek</w:t>
            </w:r>
          </w:p>
          <w:p w:rsidR="00550C91" w:rsidRPr="006B33DD" w:rsidRDefault="00550C91" w:rsidP="00550C91">
            <w:pPr>
              <w:pStyle w:val="Listaszerbekezds"/>
              <w:numPr>
                <w:ilvl w:val="0"/>
                <w:numId w:val="20"/>
              </w:numPr>
              <w:spacing w:after="6" w:line="360" w:lineRule="auto"/>
              <w:ind w:left="317"/>
              <w:rPr>
                <w:rFonts w:ascii="Times New Roman" w:eastAsia="Arial" w:hAnsi="Times New Roman" w:cs="Times New Roman"/>
                <w:sz w:val="24"/>
                <w:szCs w:val="24"/>
                <w:lang w:eastAsia="en-US"/>
              </w:rPr>
            </w:pPr>
            <w:r w:rsidRPr="006B33DD">
              <w:rPr>
                <w:rFonts w:ascii="Times New Roman" w:eastAsia="Arial" w:hAnsi="Times New Roman" w:cs="Times New Roman"/>
                <w:sz w:val="24"/>
                <w:szCs w:val="24"/>
                <w:lang w:eastAsia="en-US"/>
              </w:rPr>
              <w:t>Egyéb foglalkoz</w:t>
            </w:r>
            <w:r w:rsidR="00050478">
              <w:rPr>
                <w:rFonts w:ascii="Times New Roman" w:eastAsia="Arial" w:hAnsi="Times New Roman" w:cs="Times New Roman"/>
                <w:sz w:val="24"/>
                <w:szCs w:val="24"/>
                <w:lang w:eastAsia="en-US"/>
              </w:rPr>
              <w:t>ások tervezése</w:t>
            </w:r>
            <w:r w:rsidR="0053148D">
              <w:rPr>
                <w:rFonts w:ascii="Times New Roman" w:eastAsia="Arial" w:hAnsi="Times New Roman" w:cs="Times New Roman"/>
                <w:sz w:val="24"/>
                <w:szCs w:val="24"/>
                <w:lang w:eastAsia="en-US"/>
              </w:rPr>
              <w:t xml:space="preserve"> projektterv</w:t>
            </w:r>
            <w:r w:rsidRPr="006B33DD">
              <w:rPr>
                <w:rFonts w:ascii="Times New Roman" w:eastAsia="Arial" w:hAnsi="Times New Roman" w:cs="Times New Roman"/>
                <w:sz w:val="24"/>
                <w:szCs w:val="24"/>
                <w:lang w:eastAsia="en-US"/>
              </w:rPr>
              <w:t>)</w:t>
            </w:r>
          </w:p>
          <w:p w:rsidR="00550C91" w:rsidRPr="006B33DD" w:rsidRDefault="00666AE1" w:rsidP="00550C91">
            <w:pPr>
              <w:pStyle w:val="Listaszerbekezds"/>
              <w:numPr>
                <w:ilvl w:val="0"/>
                <w:numId w:val="20"/>
              </w:numPr>
              <w:spacing w:after="6" w:line="360" w:lineRule="auto"/>
              <w:ind w:left="317"/>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Csoportn</w:t>
            </w:r>
            <w:r w:rsidR="00550C91" w:rsidRPr="006B33DD">
              <w:rPr>
                <w:rFonts w:ascii="Times New Roman" w:eastAsia="Arial" w:hAnsi="Times New Roman" w:cs="Times New Roman"/>
                <w:sz w:val="24"/>
                <w:szCs w:val="24"/>
                <w:lang w:eastAsia="en-US"/>
              </w:rPr>
              <w:t>apló</w:t>
            </w:r>
            <w:r w:rsidR="00050478">
              <w:rPr>
                <w:rFonts w:ascii="Times New Roman" w:eastAsia="Arial" w:hAnsi="Times New Roman" w:cs="Times New Roman"/>
                <w:sz w:val="24"/>
                <w:szCs w:val="24"/>
                <w:lang w:eastAsia="en-US"/>
              </w:rPr>
              <w:t>,</w:t>
            </w:r>
            <w:r w:rsidR="00050478" w:rsidRPr="00A827E4">
              <w:rPr>
                <w:rFonts w:ascii="Times New Roman" w:hAnsi="Times New Roman" w:cs="Times New Roman"/>
                <w:sz w:val="24"/>
                <w:szCs w:val="24"/>
              </w:rPr>
              <w:t xml:space="preserve"> </w:t>
            </w:r>
            <w:r w:rsidR="00050478">
              <w:rPr>
                <w:rFonts w:ascii="Times New Roman" w:hAnsi="Times New Roman" w:cs="Times New Roman"/>
                <w:sz w:val="24"/>
                <w:szCs w:val="24"/>
              </w:rPr>
              <w:t>g</w:t>
            </w:r>
            <w:r w:rsidR="00050478" w:rsidRPr="00A827E4">
              <w:rPr>
                <w:rFonts w:ascii="Times New Roman" w:hAnsi="Times New Roman" w:cs="Times New Roman"/>
                <w:sz w:val="24"/>
                <w:szCs w:val="24"/>
              </w:rPr>
              <w:t>yermek fejlődé</w:t>
            </w:r>
            <w:r w:rsidR="00050478">
              <w:rPr>
                <w:rFonts w:ascii="Times New Roman" w:hAnsi="Times New Roman" w:cs="Times New Roman"/>
                <w:sz w:val="24"/>
                <w:szCs w:val="24"/>
              </w:rPr>
              <w:t>sét nyomon követő dokumentáció</w:t>
            </w:r>
          </w:p>
          <w:p w:rsidR="00187AB9" w:rsidRDefault="00666AE1" w:rsidP="00187AB9">
            <w:pPr>
              <w:pStyle w:val="Listaszerbekezds"/>
              <w:numPr>
                <w:ilvl w:val="0"/>
                <w:numId w:val="20"/>
              </w:numPr>
              <w:spacing w:after="4" w:line="360" w:lineRule="auto"/>
              <w:ind w:left="317"/>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Gyermeki produktumok</w:t>
            </w:r>
          </w:p>
          <w:p w:rsidR="00187AB9" w:rsidRPr="00187AB9" w:rsidRDefault="00187AB9" w:rsidP="00187AB9">
            <w:pPr>
              <w:pStyle w:val="Listaszerbekezds"/>
              <w:numPr>
                <w:ilvl w:val="0"/>
                <w:numId w:val="20"/>
              </w:numPr>
              <w:spacing w:after="4" w:line="360" w:lineRule="auto"/>
              <w:ind w:left="317"/>
              <w:rPr>
                <w:rFonts w:ascii="Times New Roman" w:eastAsia="Arial" w:hAnsi="Times New Roman" w:cs="Times New Roman"/>
                <w:sz w:val="24"/>
                <w:szCs w:val="24"/>
                <w:lang w:eastAsia="en-US"/>
              </w:rPr>
            </w:pPr>
            <w:r w:rsidRPr="00187AB9">
              <w:rPr>
                <w:rFonts w:ascii="Times New Roman" w:eastAsia="Arial" w:hAnsi="Times New Roman" w:cs="Times New Roman"/>
                <w:sz w:val="24"/>
                <w:szCs w:val="24"/>
                <w:lang w:eastAsia="en-US"/>
              </w:rPr>
              <w:lastRenderedPageBreak/>
              <w:t>Az előző intézményi önértékelés adott pedagógusra vonatkozó kérdőíves</w:t>
            </w:r>
            <w:r>
              <w:rPr>
                <w:rFonts w:ascii="Times New Roman" w:eastAsia="Arial" w:hAnsi="Times New Roman" w:cs="Times New Roman"/>
                <w:sz w:val="24"/>
                <w:szCs w:val="24"/>
                <w:lang w:eastAsia="en-US"/>
              </w:rPr>
              <w:t xml:space="preserve"> felméréseinek eredményei</w:t>
            </w:r>
          </w:p>
          <w:p w:rsidR="00187AB9" w:rsidRPr="00187AB9" w:rsidRDefault="00187AB9" w:rsidP="00187AB9">
            <w:pPr>
              <w:spacing w:after="4" w:line="360" w:lineRule="auto"/>
              <w:rPr>
                <w:rFonts w:ascii="Times New Roman" w:eastAsia="Arial" w:hAnsi="Times New Roman" w:cs="Times New Roman"/>
                <w:sz w:val="24"/>
                <w:szCs w:val="24"/>
                <w:lang w:eastAsia="en-US"/>
              </w:rPr>
            </w:pPr>
          </w:p>
          <w:p w:rsidR="00550C91" w:rsidRPr="0053148D" w:rsidRDefault="00550C91" w:rsidP="0053148D">
            <w:pPr>
              <w:spacing w:after="4" w:line="360" w:lineRule="auto"/>
              <w:ind w:left="-43"/>
              <w:rPr>
                <w:rFonts w:ascii="Times New Roman" w:eastAsia="Arial" w:hAnsi="Times New Roman" w:cs="Times New Roman"/>
                <w:b/>
                <w:sz w:val="24"/>
                <w:szCs w:val="24"/>
              </w:rPr>
            </w:pPr>
          </w:p>
        </w:tc>
        <w:tc>
          <w:tcPr>
            <w:tcW w:w="3697" w:type="dxa"/>
          </w:tcPr>
          <w:p w:rsidR="00550C91" w:rsidRPr="006B33DD" w:rsidRDefault="00550C91" w:rsidP="00550C91">
            <w:pPr>
              <w:pStyle w:val="Listaszerbekezds"/>
              <w:numPr>
                <w:ilvl w:val="0"/>
                <w:numId w:val="21"/>
              </w:numPr>
              <w:spacing w:after="31" w:line="360" w:lineRule="auto"/>
              <w:ind w:left="317"/>
              <w:rPr>
                <w:rFonts w:ascii="Times New Roman" w:eastAsia="Arial" w:hAnsi="Times New Roman" w:cs="Times New Roman"/>
                <w:sz w:val="24"/>
                <w:szCs w:val="24"/>
                <w:lang w:eastAsia="en-US"/>
              </w:rPr>
            </w:pPr>
            <w:r w:rsidRPr="006B33DD">
              <w:rPr>
                <w:rFonts w:ascii="Times New Roman" w:eastAsia="Arial" w:hAnsi="Times New Roman" w:cs="Times New Roman"/>
                <w:sz w:val="24"/>
                <w:szCs w:val="24"/>
                <w:lang w:eastAsia="en-US"/>
              </w:rPr>
              <w:lastRenderedPageBreak/>
              <w:t xml:space="preserve">Az előző vezetői ellenőrzés (tanfelügyelet, szaktanácsadó) és az intézményi önértékelés adott vezetőre vonatkozó értékelőlapjai </w:t>
            </w:r>
            <w:r w:rsidR="0053148D">
              <w:rPr>
                <w:rFonts w:ascii="Times New Roman" w:eastAsia="Arial" w:hAnsi="Times New Roman" w:cs="Times New Roman"/>
                <w:sz w:val="24"/>
                <w:szCs w:val="24"/>
                <w:lang w:eastAsia="en-US"/>
              </w:rPr>
              <w:t>(módosított önfejlesztési terv</w:t>
            </w:r>
            <w:r w:rsidR="00187AB9">
              <w:rPr>
                <w:rFonts w:ascii="Times New Roman" w:eastAsia="Arial" w:hAnsi="Times New Roman" w:cs="Times New Roman"/>
                <w:sz w:val="24"/>
                <w:szCs w:val="24"/>
                <w:lang w:eastAsia="en-US"/>
              </w:rPr>
              <w:t>, fejlesztési terv</w:t>
            </w:r>
            <w:r w:rsidR="0053148D">
              <w:rPr>
                <w:rFonts w:ascii="Times New Roman" w:eastAsia="Arial" w:hAnsi="Times New Roman" w:cs="Times New Roman"/>
                <w:sz w:val="24"/>
                <w:szCs w:val="24"/>
                <w:lang w:eastAsia="en-US"/>
              </w:rPr>
              <w:t>)</w:t>
            </w:r>
            <w:r w:rsidRPr="006B33DD">
              <w:rPr>
                <w:rFonts w:ascii="Times New Roman" w:eastAsia="Arial" w:hAnsi="Times New Roman" w:cs="Times New Roman"/>
                <w:sz w:val="24"/>
                <w:szCs w:val="24"/>
                <w:lang w:eastAsia="en-US"/>
              </w:rPr>
              <w:t xml:space="preserve"> </w:t>
            </w:r>
          </w:p>
          <w:p w:rsidR="00550C91" w:rsidRPr="006B33DD" w:rsidRDefault="00550C91" w:rsidP="00550C91">
            <w:pPr>
              <w:pStyle w:val="Listaszerbekezds"/>
              <w:numPr>
                <w:ilvl w:val="0"/>
                <w:numId w:val="21"/>
              </w:numPr>
              <w:spacing w:after="113" w:line="360" w:lineRule="auto"/>
              <w:ind w:left="317"/>
              <w:rPr>
                <w:rFonts w:ascii="Times New Roman" w:eastAsia="Arial" w:hAnsi="Times New Roman" w:cs="Times New Roman"/>
                <w:sz w:val="24"/>
                <w:szCs w:val="24"/>
                <w:lang w:eastAsia="en-US"/>
              </w:rPr>
            </w:pPr>
            <w:r w:rsidRPr="006B33DD">
              <w:rPr>
                <w:rFonts w:ascii="Times New Roman" w:eastAsia="Arial" w:hAnsi="Times New Roman" w:cs="Times New Roman"/>
                <w:sz w:val="24"/>
                <w:szCs w:val="24"/>
                <w:lang w:eastAsia="en-US"/>
              </w:rPr>
              <w:t>Vezetői pályázat/</w:t>
            </w:r>
            <w:r w:rsidR="00187AB9">
              <w:rPr>
                <w:rFonts w:ascii="Times New Roman" w:eastAsia="Arial" w:hAnsi="Times New Roman" w:cs="Times New Roman"/>
                <w:sz w:val="24"/>
                <w:szCs w:val="24"/>
                <w:lang w:eastAsia="en-US"/>
              </w:rPr>
              <w:t xml:space="preserve">vezetési </w:t>
            </w:r>
            <w:r w:rsidRPr="006B33DD">
              <w:rPr>
                <w:rFonts w:ascii="Times New Roman" w:eastAsia="Arial" w:hAnsi="Times New Roman" w:cs="Times New Roman"/>
                <w:sz w:val="24"/>
                <w:szCs w:val="24"/>
                <w:lang w:eastAsia="en-US"/>
              </w:rPr>
              <w:t xml:space="preserve">program  </w:t>
            </w:r>
          </w:p>
          <w:p w:rsidR="00550C91" w:rsidRPr="006B33DD" w:rsidRDefault="00550C91" w:rsidP="00550C91">
            <w:pPr>
              <w:pStyle w:val="Listaszerbekezds"/>
              <w:numPr>
                <w:ilvl w:val="0"/>
                <w:numId w:val="21"/>
              </w:numPr>
              <w:spacing w:after="110" w:line="360" w:lineRule="auto"/>
              <w:ind w:left="317"/>
              <w:rPr>
                <w:rFonts w:ascii="Times New Roman" w:eastAsia="Arial" w:hAnsi="Times New Roman" w:cs="Times New Roman"/>
                <w:sz w:val="24"/>
                <w:szCs w:val="24"/>
                <w:lang w:eastAsia="en-US"/>
              </w:rPr>
            </w:pPr>
            <w:r w:rsidRPr="006B33DD">
              <w:rPr>
                <w:rFonts w:ascii="Times New Roman" w:eastAsia="Arial" w:hAnsi="Times New Roman" w:cs="Times New Roman"/>
                <w:sz w:val="24"/>
                <w:szCs w:val="24"/>
                <w:lang w:eastAsia="en-US"/>
              </w:rPr>
              <w:t xml:space="preserve">Pedagógiai program </w:t>
            </w:r>
          </w:p>
          <w:p w:rsidR="00550C91" w:rsidRPr="006B33DD" w:rsidRDefault="00187AB9" w:rsidP="00550C91">
            <w:pPr>
              <w:pStyle w:val="Listaszerbekezds"/>
              <w:numPr>
                <w:ilvl w:val="0"/>
                <w:numId w:val="21"/>
              </w:numPr>
              <w:spacing w:after="29" w:line="360" w:lineRule="auto"/>
              <w:ind w:left="317"/>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 xml:space="preserve">Egymást követő két nevelési </w:t>
            </w:r>
            <w:r w:rsidR="00550C91" w:rsidRPr="006B33DD">
              <w:rPr>
                <w:rFonts w:ascii="Times New Roman" w:eastAsia="Arial" w:hAnsi="Times New Roman" w:cs="Times New Roman"/>
                <w:sz w:val="24"/>
                <w:szCs w:val="24"/>
                <w:lang w:eastAsia="en-US"/>
              </w:rPr>
              <w:t>év munkaterve és az éves beszámolók</w:t>
            </w:r>
          </w:p>
          <w:p w:rsidR="00550C91" w:rsidRDefault="00550C91" w:rsidP="00550C91">
            <w:pPr>
              <w:pStyle w:val="Listaszerbekezds"/>
              <w:numPr>
                <w:ilvl w:val="0"/>
                <w:numId w:val="21"/>
              </w:numPr>
              <w:spacing w:after="29" w:line="360" w:lineRule="auto"/>
              <w:ind w:left="317"/>
              <w:rPr>
                <w:rFonts w:ascii="Times New Roman" w:eastAsia="Arial" w:hAnsi="Times New Roman" w:cs="Times New Roman"/>
                <w:sz w:val="24"/>
                <w:szCs w:val="24"/>
                <w:lang w:eastAsia="en-US"/>
              </w:rPr>
            </w:pPr>
            <w:r w:rsidRPr="006B33DD">
              <w:rPr>
                <w:rFonts w:ascii="Times New Roman" w:eastAsia="Arial" w:hAnsi="Times New Roman" w:cs="Times New Roman"/>
                <w:sz w:val="24"/>
                <w:szCs w:val="24"/>
                <w:lang w:eastAsia="en-US"/>
              </w:rPr>
              <w:t>SZMSZ</w:t>
            </w:r>
          </w:p>
          <w:p w:rsidR="00187AB9" w:rsidRPr="006B33DD" w:rsidRDefault="00187AB9" w:rsidP="00550C91">
            <w:pPr>
              <w:pStyle w:val="Listaszerbekezds"/>
              <w:numPr>
                <w:ilvl w:val="0"/>
                <w:numId w:val="21"/>
              </w:numPr>
              <w:spacing w:after="29" w:line="360" w:lineRule="auto"/>
              <w:ind w:left="317"/>
              <w:rPr>
                <w:rFonts w:ascii="Times New Roman" w:eastAsia="Arial" w:hAnsi="Times New Roman" w:cs="Times New Roman"/>
                <w:sz w:val="24"/>
                <w:szCs w:val="24"/>
                <w:lang w:eastAsia="en-US"/>
              </w:rPr>
            </w:pPr>
            <w:r w:rsidRPr="00187AB9">
              <w:rPr>
                <w:rFonts w:ascii="Times New Roman" w:eastAsia="Arial" w:hAnsi="Times New Roman" w:cs="Times New Roman"/>
                <w:sz w:val="24"/>
                <w:szCs w:val="24"/>
                <w:lang w:eastAsia="en-US"/>
              </w:rPr>
              <w:lastRenderedPageBreak/>
              <w:t>Az előző intézményi önértékelés vezetőre vonatkozó kérdőíves felmérésének eredményei</w:t>
            </w:r>
          </w:p>
        </w:tc>
        <w:tc>
          <w:tcPr>
            <w:tcW w:w="3189" w:type="dxa"/>
          </w:tcPr>
          <w:p w:rsidR="00187AB9" w:rsidRDefault="00187AB9" w:rsidP="00550C91">
            <w:pPr>
              <w:pStyle w:val="Listaszerbekezds"/>
              <w:numPr>
                <w:ilvl w:val="0"/>
                <w:numId w:val="22"/>
              </w:numPr>
              <w:spacing w:after="4" w:line="360" w:lineRule="auto"/>
              <w:ind w:left="317"/>
              <w:rPr>
                <w:rFonts w:ascii="Times New Roman" w:eastAsia="Arial" w:hAnsi="Times New Roman" w:cs="Times New Roman"/>
                <w:sz w:val="24"/>
                <w:szCs w:val="24"/>
              </w:rPr>
            </w:pPr>
            <w:r>
              <w:rPr>
                <w:rFonts w:ascii="Times New Roman" w:eastAsia="Arial" w:hAnsi="Times New Roman" w:cs="Times New Roman"/>
                <w:sz w:val="24"/>
                <w:szCs w:val="24"/>
              </w:rPr>
              <w:lastRenderedPageBreak/>
              <w:t>Az előző intézményellenőrzés</w:t>
            </w:r>
            <w:r w:rsidRPr="00187AB9">
              <w:rPr>
                <w:rFonts w:ascii="Times New Roman" w:eastAsia="Arial" w:hAnsi="Times New Roman" w:cs="Times New Roman"/>
                <w:sz w:val="24"/>
                <w:szCs w:val="24"/>
              </w:rPr>
              <w:t xml:space="preserve"> és az intézményi önértékelés</w:t>
            </w:r>
            <w:r>
              <w:rPr>
                <w:rFonts w:ascii="Times New Roman" w:eastAsia="Arial" w:hAnsi="Times New Roman" w:cs="Times New Roman"/>
                <w:sz w:val="24"/>
                <w:szCs w:val="24"/>
              </w:rPr>
              <w:t xml:space="preserve"> </w:t>
            </w:r>
            <w:r w:rsidRPr="00187AB9">
              <w:rPr>
                <w:rFonts w:ascii="Times New Roman" w:eastAsia="Arial" w:hAnsi="Times New Roman" w:cs="Times New Roman"/>
                <w:sz w:val="24"/>
                <w:szCs w:val="24"/>
              </w:rPr>
              <w:t>(</w:t>
            </w:r>
            <w:proofErr w:type="spellStart"/>
            <w:r w:rsidRPr="00187AB9">
              <w:rPr>
                <w:rFonts w:ascii="Times New Roman" w:eastAsia="Arial" w:hAnsi="Times New Roman" w:cs="Times New Roman"/>
                <w:sz w:val="24"/>
                <w:szCs w:val="24"/>
              </w:rPr>
              <w:t>ek</w:t>
            </w:r>
            <w:proofErr w:type="spellEnd"/>
            <w:r w:rsidRPr="00187AB9">
              <w:rPr>
                <w:rFonts w:ascii="Times New Roman" w:eastAsia="Arial" w:hAnsi="Times New Roman" w:cs="Times New Roman"/>
                <w:sz w:val="24"/>
                <w:szCs w:val="24"/>
              </w:rPr>
              <w:t xml:space="preserve">) adott intézményre vonatkozó intézkedési </w:t>
            </w:r>
            <w:proofErr w:type="gramStart"/>
            <w:r w:rsidRPr="00187AB9">
              <w:rPr>
                <w:rFonts w:ascii="Times New Roman" w:eastAsia="Arial" w:hAnsi="Times New Roman" w:cs="Times New Roman"/>
                <w:sz w:val="24"/>
                <w:szCs w:val="24"/>
              </w:rPr>
              <w:t>terve(</w:t>
            </w:r>
            <w:proofErr w:type="gramEnd"/>
            <w:r w:rsidRPr="00187AB9">
              <w:rPr>
                <w:rFonts w:ascii="Times New Roman" w:eastAsia="Arial" w:hAnsi="Times New Roman" w:cs="Times New Roman"/>
                <w:sz w:val="24"/>
                <w:szCs w:val="24"/>
              </w:rPr>
              <w:t>i)</w:t>
            </w:r>
          </w:p>
          <w:p w:rsidR="00187AB9" w:rsidRDefault="00187AB9" w:rsidP="00550C91">
            <w:pPr>
              <w:pStyle w:val="Listaszerbekezds"/>
              <w:numPr>
                <w:ilvl w:val="0"/>
                <w:numId w:val="22"/>
              </w:numPr>
              <w:spacing w:after="4" w:line="360" w:lineRule="auto"/>
              <w:ind w:left="317"/>
              <w:rPr>
                <w:rFonts w:ascii="Times New Roman" w:eastAsia="Arial" w:hAnsi="Times New Roman" w:cs="Times New Roman"/>
                <w:sz w:val="24"/>
                <w:szCs w:val="24"/>
              </w:rPr>
            </w:pPr>
            <w:r w:rsidRPr="00187AB9">
              <w:rPr>
                <w:rFonts w:ascii="Times New Roman" w:eastAsia="Arial" w:hAnsi="Times New Roman" w:cs="Times New Roman"/>
                <w:sz w:val="24"/>
                <w:szCs w:val="24"/>
              </w:rPr>
              <w:t xml:space="preserve">A </w:t>
            </w:r>
            <w:r>
              <w:rPr>
                <w:rFonts w:ascii="Times New Roman" w:eastAsia="Arial" w:hAnsi="Times New Roman" w:cs="Times New Roman"/>
                <w:sz w:val="24"/>
                <w:szCs w:val="24"/>
              </w:rPr>
              <w:t>már megtörtént óvoda</w:t>
            </w:r>
            <w:r w:rsidRPr="00187AB9">
              <w:rPr>
                <w:rFonts w:ascii="Times New Roman" w:eastAsia="Arial" w:hAnsi="Times New Roman" w:cs="Times New Roman"/>
                <w:sz w:val="24"/>
                <w:szCs w:val="24"/>
              </w:rPr>
              <w:t>pedagógus</w:t>
            </w:r>
            <w:r>
              <w:rPr>
                <w:rFonts w:ascii="Times New Roman" w:eastAsia="Arial" w:hAnsi="Times New Roman" w:cs="Times New Roman"/>
                <w:sz w:val="24"/>
                <w:szCs w:val="24"/>
              </w:rPr>
              <w:t>-</w:t>
            </w:r>
            <w:r w:rsidRPr="00187AB9">
              <w:rPr>
                <w:rFonts w:ascii="Times New Roman" w:eastAsia="Arial" w:hAnsi="Times New Roman" w:cs="Times New Roman"/>
                <w:sz w:val="24"/>
                <w:szCs w:val="24"/>
              </w:rPr>
              <w:t>ellenőrzés eredményeinek összegzése</w:t>
            </w:r>
            <w:r>
              <w:rPr>
                <w:rFonts w:ascii="Times New Roman" w:eastAsia="Arial" w:hAnsi="Times New Roman" w:cs="Times New Roman"/>
                <w:sz w:val="24"/>
                <w:szCs w:val="24"/>
              </w:rPr>
              <w:t>i</w:t>
            </w:r>
          </w:p>
          <w:p w:rsidR="00550C91" w:rsidRPr="006B33DD" w:rsidRDefault="00550C91" w:rsidP="00550C91">
            <w:pPr>
              <w:pStyle w:val="Listaszerbekezds"/>
              <w:numPr>
                <w:ilvl w:val="0"/>
                <w:numId w:val="22"/>
              </w:numPr>
              <w:spacing w:after="4" w:line="360" w:lineRule="auto"/>
              <w:ind w:left="317"/>
              <w:rPr>
                <w:rFonts w:ascii="Times New Roman" w:eastAsia="Arial" w:hAnsi="Times New Roman" w:cs="Times New Roman"/>
                <w:sz w:val="24"/>
                <w:szCs w:val="24"/>
              </w:rPr>
            </w:pPr>
            <w:r w:rsidRPr="006B33DD">
              <w:rPr>
                <w:rFonts w:ascii="Times New Roman" w:eastAsia="Arial" w:hAnsi="Times New Roman" w:cs="Times New Roman"/>
                <w:sz w:val="24"/>
                <w:szCs w:val="24"/>
              </w:rPr>
              <w:t xml:space="preserve">Pedagógiai program  </w:t>
            </w:r>
          </w:p>
          <w:p w:rsidR="00550C91" w:rsidRPr="006B33DD" w:rsidRDefault="00550C91" w:rsidP="00550C91">
            <w:pPr>
              <w:pStyle w:val="Listaszerbekezds"/>
              <w:numPr>
                <w:ilvl w:val="0"/>
                <w:numId w:val="22"/>
              </w:numPr>
              <w:spacing w:after="4" w:line="360" w:lineRule="auto"/>
              <w:ind w:left="317"/>
              <w:rPr>
                <w:rFonts w:ascii="Times New Roman" w:eastAsia="Arial" w:hAnsi="Times New Roman" w:cs="Times New Roman"/>
                <w:sz w:val="24"/>
                <w:szCs w:val="24"/>
              </w:rPr>
            </w:pPr>
            <w:r w:rsidRPr="006B33DD">
              <w:rPr>
                <w:rFonts w:ascii="Times New Roman" w:eastAsia="Arial" w:hAnsi="Times New Roman" w:cs="Times New Roman"/>
                <w:sz w:val="24"/>
                <w:szCs w:val="24"/>
              </w:rPr>
              <w:t xml:space="preserve">SZMSZ  </w:t>
            </w:r>
          </w:p>
          <w:p w:rsidR="00550C91" w:rsidRPr="006B33DD" w:rsidRDefault="00933E4B" w:rsidP="00550C91">
            <w:pPr>
              <w:pStyle w:val="Listaszerbekezds"/>
              <w:numPr>
                <w:ilvl w:val="0"/>
                <w:numId w:val="22"/>
              </w:numPr>
              <w:spacing w:after="4" w:line="360" w:lineRule="auto"/>
              <w:ind w:left="317"/>
              <w:rPr>
                <w:rFonts w:ascii="Times New Roman" w:eastAsia="Arial" w:hAnsi="Times New Roman" w:cs="Times New Roman"/>
                <w:sz w:val="24"/>
                <w:szCs w:val="24"/>
              </w:rPr>
            </w:pPr>
            <w:r>
              <w:rPr>
                <w:rFonts w:ascii="Times New Roman" w:eastAsia="Arial" w:hAnsi="Times New Roman" w:cs="Times New Roman"/>
                <w:sz w:val="24"/>
                <w:szCs w:val="24"/>
              </w:rPr>
              <w:t xml:space="preserve">Egymást követő két nevelési </w:t>
            </w:r>
            <w:r w:rsidR="00550C91" w:rsidRPr="006B33DD">
              <w:rPr>
                <w:rFonts w:ascii="Times New Roman" w:eastAsia="Arial" w:hAnsi="Times New Roman" w:cs="Times New Roman"/>
                <w:sz w:val="24"/>
                <w:szCs w:val="24"/>
              </w:rPr>
              <w:t>év munkate</w:t>
            </w:r>
            <w:r w:rsidR="00B60E75">
              <w:rPr>
                <w:rFonts w:ascii="Times New Roman" w:eastAsia="Arial" w:hAnsi="Times New Roman" w:cs="Times New Roman"/>
                <w:sz w:val="24"/>
                <w:szCs w:val="24"/>
              </w:rPr>
              <w:t xml:space="preserve">rve és az </w:t>
            </w:r>
            <w:r w:rsidR="00B60E75">
              <w:rPr>
                <w:rFonts w:ascii="Times New Roman" w:eastAsia="Arial" w:hAnsi="Times New Roman" w:cs="Times New Roman"/>
                <w:sz w:val="24"/>
                <w:szCs w:val="24"/>
              </w:rPr>
              <w:tab/>
              <w:t>éves beszámolók (a</w:t>
            </w:r>
            <w:r w:rsidR="00187AB9">
              <w:rPr>
                <w:rFonts w:ascii="Times New Roman" w:eastAsia="Arial" w:hAnsi="Times New Roman" w:cs="Times New Roman"/>
                <w:sz w:val="24"/>
                <w:szCs w:val="24"/>
              </w:rPr>
              <w:t xml:space="preserve"> </w:t>
            </w:r>
            <w:proofErr w:type="spellStart"/>
            <w:r w:rsidR="00550C91" w:rsidRPr="006B33DD">
              <w:rPr>
                <w:rFonts w:ascii="Times New Roman" w:eastAsia="Arial" w:hAnsi="Times New Roman" w:cs="Times New Roman"/>
                <w:sz w:val="24"/>
                <w:szCs w:val="24"/>
              </w:rPr>
              <w:t>mk</w:t>
            </w:r>
            <w:proofErr w:type="spellEnd"/>
            <w:r w:rsidR="00550C91" w:rsidRPr="006B33DD">
              <w:rPr>
                <w:rFonts w:ascii="Times New Roman" w:eastAsia="Arial" w:hAnsi="Times New Roman" w:cs="Times New Roman"/>
                <w:sz w:val="24"/>
                <w:szCs w:val="24"/>
              </w:rPr>
              <w:t xml:space="preserve">. </w:t>
            </w:r>
            <w:r w:rsidR="00550C91" w:rsidRPr="006B33DD">
              <w:rPr>
                <w:rFonts w:ascii="Times New Roman" w:eastAsia="Arial" w:hAnsi="Times New Roman" w:cs="Times New Roman"/>
                <w:sz w:val="24"/>
                <w:szCs w:val="24"/>
              </w:rPr>
              <w:lastRenderedPageBreak/>
              <w:t xml:space="preserve">munkatervekkel és beszámolókkal együtt)  </w:t>
            </w:r>
            <w:r w:rsidR="00550C91" w:rsidRPr="006B33DD">
              <w:rPr>
                <w:rFonts w:ascii="Times New Roman" w:eastAsia="Arial" w:hAnsi="Times New Roman" w:cs="Times New Roman"/>
                <w:sz w:val="24"/>
                <w:szCs w:val="24"/>
              </w:rPr>
              <w:tab/>
            </w:r>
          </w:p>
          <w:p w:rsidR="00550C91" w:rsidRPr="006B33DD" w:rsidRDefault="00550C91" w:rsidP="00550C91">
            <w:pPr>
              <w:pStyle w:val="Listaszerbekezds"/>
              <w:numPr>
                <w:ilvl w:val="0"/>
                <w:numId w:val="22"/>
              </w:numPr>
              <w:spacing w:after="4" w:line="360" w:lineRule="auto"/>
              <w:ind w:left="317"/>
              <w:rPr>
                <w:rFonts w:ascii="Times New Roman" w:eastAsia="Arial" w:hAnsi="Times New Roman" w:cs="Times New Roman"/>
                <w:sz w:val="24"/>
                <w:szCs w:val="24"/>
              </w:rPr>
            </w:pPr>
            <w:r w:rsidRPr="006B33DD">
              <w:rPr>
                <w:rFonts w:ascii="Times New Roman" w:eastAsia="Arial" w:hAnsi="Times New Roman" w:cs="Times New Roman"/>
                <w:sz w:val="24"/>
                <w:szCs w:val="24"/>
              </w:rPr>
              <w:t xml:space="preserve">Továbbképzési program – beiskolázási terv  </w:t>
            </w:r>
          </w:p>
          <w:p w:rsidR="00550C91" w:rsidRPr="006B33DD" w:rsidRDefault="00550C91" w:rsidP="00550C91">
            <w:pPr>
              <w:pStyle w:val="Listaszerbekezds"/>
              <w:numPr>
                <w:ilvl w:val="0"/>
                <w:numId w:val="22"/>
              </w:numPr>
              <w:spacing w:after="4" w:line="360" w:lineRule="auto"/>
              <w:ind w:left="317"/>
              <w:rPr>
                <w:rFonts w:ascii="Times New Roman" w:eastAsia="Arial" w:hAnsi="Times New Roman" w:cs="Times New Roman"/>
                <w:sz w:val="24"/>
                <w:szCs w:val="24"/>
              </w:rPr>
            </w:pPr>
            <w:r w:rsidRPr="006B33DD">
              <w:rPr>
                <w:rFonts w:ascii="Times New Roman" w:eastAsia="Arial" w:hAnsi="Times New Roman" w:cs="Times New Roman"/>
                <w:sz w:val="24"/>
                <w:szCs w:val="24"/>
              </w:rPr>
              <w:t xml:space="preserve">Házirend  </w:t>
            </w:r>
          </w:p>
          <w:p w:rsidR="00187AB9" w:rsidRDefault="00187AB9" w:rsidP="00550C91">
            <w:pPr>
              <w:pStyle w:val="Listaszerbekezds"/>
              <w:numPr>
                <w:ilvl w:val="0"/>
                <w:numId w:val="22"/>
              </w:numPr>
              <w:spacing w:after="4" w:line="360" w:lineRule="auto"/>
              <w:ind w:left="317"/>
              <w:rPr>
                <w:rFonts w:ascii="Times New Roman" w:eastAsia="Arial" w:hAnsi="Times New Roman" w:cs="Times New Roman"/>
                <w:sz w:val="24"/>
                <w:szCs w:val="24"/>
              </w:rPr>
            </w:pPr>
            <w:r w:rsidRPr="00187AB9">
              <w:rPr>
                <w:rFonts w:ascii="Times New Roman" w:eastAsia="Arial" w:hAnsi="Times New Roman" w:cs="Times New Roman"/>
                <w:sz w:val="24"/>
                <w:szCs w:val="24"/>
              </w:rPr>
              <w:t>Mérési eredmények adatai, elemzése (öt nevelési évre visszamenőleg)</w:t>
            </w:r>
          </w:p>
          <w:p w:rsidR="00187AB9" w:rsidRDefault="00187AB9" w:rsidP="00550C91">
            <w:pPr>
              <w:pStyle w:val="Listaszerbekezds"/>
              <w:numPr>
                <w:ilvl w:val="0"/>
                <w:numId w:val="22"/>
              </w:numPr>
              <w:spacing w:after="4" w:line="360" w:lineRule="auto"/>
              <w:ind w:left="317"/>
              <w:rPr>
                <w:rFonts w:ascii="Times New Roman" w:eastAsia="Arial" w:hAnsi="Times New Roman" w:cs="Times New Roman"/>
                <w:sz w:val="24"/>
                <w:szCs w:val="24"/>
              </w:rPr>
            </w:pPr>
            <w:r w:rsidRPr="00187AB9">
              <w:rPr>
                <w:rFonts w:ascii="Times New Roman" w:eastAsia="Arial" w:hAnsi="Times New Roman" w:cs="Times New Roman"/>
                <w:sz w:val="24"/>
                <w:szCs w:val="24"/>
              </w:rPr>
              <w:t>A helyben szokásos megfigyelések, mérések eredménye</w:t>
            </w:r>
          </w:p>
          <w:p w:rsidR="00550C91" w:rsidRPr="006B33DD" w:rsidRDefault="00550C91" w:rsidP="00550C91">
            <w:pPr>
              <w:pStyle w:val="Listaszerbekezds"/>
              <w:numPr>
                <w:ilvl w:val="0"/>
                <w:numId w:val="22"/>
              </w:numPr>
              <w:spacing w:after="4" w:line="360" w:lineRule="auto"/>
              <w:ind w:left="317"/>
              <w:rPr>
                <w:rFonts w:ascii="Times New Roman" w:eastAsia="Arial" w:hAnsi="Times New Roman" w:cs="Times New Roman"/>
                <w:sz w:val="24"/>
                <w:szCs w:val="24"/>
              </w:rPr>
            </w:pPr>
            <w:r w:rsidRPr="006B33DD">
              <w:rPr>
                <w:rFonts w:ascii="Times New Roman" w:eastAsia="Arial" w:hAnsi="Times New Roman" w:cs="Times New Roman"/>
                <w:sz w:val="24"/>
                <w:szCs w:val="24"/>
              </w:rPr>
              <w:t xml:space="preserve">Pedagógus önértékelés eredményeinek összegzése  </w:t>
            </w:r>
          </w:p>
          <w:p w:rsidR="00550C91" w:rsidRPr="00187AB9" w:rsidRDefault="00187AB9" w:rsidP="00550C91">
            <w:pPr>
              <w:pStyle w:val="Listaszerbekezds"/>
              <w:numPr>
                <w:ilvl w:val="0"/>
                <w:numId w:val="22"/>
              </w:numPr>
              <w:spacing w:after="4" w:line="360" w:lineRule="auto"/>
              <w:ind w:left="317"/>
              <w:rPr>
                <w:rFonts w:ascii="Times New Roman" w:eastAsia="Arial" w:hAnsi="Times New Roman" w:cs="Times New Roman"/>
                <w:sz w:val="24"/>
                <w:szCs w:val="24"/>
              </w:rPr>
            </w:pPr>
            <w:r w:rsidRPr="00187AB9">
              <w:rPr>
                <w:rFonts w:ascii="Times New Roman" w:eastAsia="Arial" w:hAnsi="Times New Roman" w:cs="Times New Roman"/>
                <w:sz w:val="24"/>
                <w:szCs w:val="24"/>
              </w:rPr>
              <w:t>Az előző intézményi önértékelés intézményre vonatkozó kérdőíves felmérésének eredményei</w:t>
            </w:r>
          </w:p>
        </w:tc>
      </w:tr>
      <w:tr w:rsidR="00550C91" w:rsidTr="00550C91">
        <w:tc>
          <w:tcPr>
            <w:tcW w:w="4029" w:type="dxa"/>
          </w:tcPr>
          <w:p w:rsidR="00550C91" w:rsidRPr="00A30580" w:rsidRDefault="0053148D" w:rsidP="00050478">
            <w:pPr>
              <w:spacing w:after="4" w:line="360" w:lineRule="auto"/>
              <w:rPr>
                <w:rFonts w:ascii="Times New Roman" w:eastAsia="Arial" w:hAnsi="Times New Roman" w:cs="Times New Roman"/>
                <w:b/>
                <w:sz w:val="24"/>
                <w:szCs w:val="24"/>
              </w:rPr>
            </w:pPr>
            <w:r>
              <w:rPr>
                <w:rFonts w:ascii="Times New Roman" w:eastAsia="Arial" w:hAnsi="Times New Roman" w:cs="Times New Roman"/>
                <w:b/>
                <w:color w:val="000000" w:themeColor="text1"/>
                <w:sz w:val="24"/>
                <w:szCs w:val="24"/>
              </w:rPr>
              <w:lastRenderedPageBreak/>
              <w:t>2.</w:t>
            </w:r>
            <w:r w:rsidR="00550C91" w:rsidRPr="00A30580">
              <w:rPr>
                <w:rFonts w:ascii="Times New Roman" w:eastAsia="Arial" w:hAnsi="Times New Roman" w:cs="Times New Roman"/>
                <w:b/>
                <w:color w:val="000000" w:themeColor="text1"/>
                <w:sz w:val="24"/>
                <w:szCs w:val="24"/>
              </w:rPr>
              <w:t xml:space="preserve"> </w:t>
            </w:r>
            <w:proofErr w:type="gramStart"/>
            <w:r w:rsidR="00550C91" w:rsidRPr="00A30580">
              <w:rPr>
                <w:rFonts w:ascii="Times New Roman" w:eastAsia="Arial" w:hAnsi="Times New Roman" w:cs="Times New Roman"/>
                <w:b/>
                <w:color w:val="000000" w:themeColor="text1"/>
                <w:sz w:val="24"/>
                <w:szCs w:val="24"/>
              </w:rPr>
              <w:t>FOGLALKOZÁS</w:t>
            </w:r>
            <w:r w:rsidR="00050478">
              <w:rPr>
                <w:rFonts w:ascii="Times New Roman" w:eastAsia="Arial" w:hAnsi="Times New Roman" w:cs="Times New Roman"/>
                <w:b/>
                <w:color w:val="000000" w:themeColor="text1"/>
                <w:sz w:val="24"/>
                <w:szCs w:val="24"/>
              </w:rPr>
              <w:t xml:space="preserve"> </w:t>
            </w:r>
            <w:r w:rsidR="00550C91" w:rsidRPr="00A30580">
              <w:rPr>
                <w:rFonts w:ascii="Times New Roman" w:eastAsia="Arial" w:hAnsi="Times New Roman" w:cs="Times New Roman"/>
                <w:b/>
                <w:color w:val="000000" w:themeColor="text1"/>
                <w:sz w:val="24"/>
                <w:szCs w:val="24"/>
              </w:rPr>
              <w:t xml:space="preserve"> LÁTOGATÁSA</w:t>
            </w:r>
            <w:proofErr w:type="gramEnd"/>
          </w:p>
        </w:tc>
        <w:tc>
          <w:tcPr>
            <w:tcW w:w="3697" w:type="dxa"/>
          </w:tcPr>
          <w:p w:rsidR="00550C91" w:rsidRDefault="00550C91" w:rsidP="00550C91">
            <w:pPr>
              <w:spacing w:after="4" w:line="360" w:lineRule="auto"/>
              <w:jc w:val="center"/>
              <w:rPr>
                <w:rFonts w:ascii="Times New Roman" w:eastAsia="Arial" w:hAnsi="Times New Roman" w:cs="Times New Roman"/>
                <w:b/>
                <w:sz w:val="24"/>
                <w:szCs w:val="24"/>
              </w:rPr>
            </w:pPr>
          </w:p>
          <w:p w:rsidR="00550C91" w:rsidRDefault="00550C91" w:rsidP="00550C91">
            <w:pPr>
              <w:spacing w:after="4" w:line="36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X</w:t>
            </w:r>
          </w:p>
        </w:tc>
        <w:tc>
          <w:tcPr>
            <w:tcW w:w="3189" w:type="dxa"/>
          </w:tcPr>
          <w:p w:rsidR="00550C91" w:rsidRDefault="00050478" w:rsidP="00050478">
            <w:pPr>
              <w:spacing w:after="4" w:line="360" w:lineRule="auto"/>
              <w:jc w:val="both"/>
              <w:rPr>
                <w:rFonts w:ascii="Times New Roman" w:eastAsia="Arial" w:hAnsi="Times New Roman" w:cs="Times New Roman"/>
                <w:b/>
                <w:sz w:val="24"/>
                <w:szCs w:val="24"/>
              </w:rPr>
            </w:pPr>
            <w:r>
              <w:rPr>
                <w:rFonts w:ascii="Times New Roman" w:hAnsi="Times New Roman" w:cs="Times New Roman"/>
                <w:color w:val="auto"/>
                <w:sz w:val="24"/>
                <w:szCs w:val="24"/>
                <w:lang w:eastAsia="en-US"/>
              </w:rPr>
              <w:t xml:space="preserve">2. </w:t>
            </w:r>
            <w:r w:rsidRPr="00050478">
              <w:rPr>
                <w:rFonts w:ascii="Times New Roman" w:hAnsi="Times New Roman" w:cs="Times New Roman"/>
                <w:b/>
                <w:color w:val="auto"/>
                <w:sz w:val="24"/>
                <w:szCs w:val="24"/>
                <w:lang w:eastAsia="en-US"/>
              </w:rPr>
              <w:t>A PEDAGÓGIAI MUNKA INFRASTRUKTÚRÁJÁNAK MEGISMERÉSE</w:t>
            </w:r>
          </w:p>
        </w:tc>
      </w:tr>
      <w:tr w:rsidR="00550C91" w:rsidTr="00550C91">
        <w:trPr>
          <w:trHeight w:val="433"/>
        </w:trPr>
        <w:tc>
          <w:tcPr>
            <w:tcW w:w="10915" w:type="dxa"/>
            <w:gridSpan w:val="3"/>
          </w:tcPr>
          <w:p w:rsidR="00550C91" w:rsidRPr="00A30580" w:rsidRDefault="00550C91" w:rsidP="0053148D">
            <w:pPr>
              <w:spacing w:after="4" w:line="360" w:lineRule="auto"/>
              <w:jc w:val="center"/>
              <w:rPr>
                <w:rFonts w:ascii="Times New Roman" w:eastAsia="Arial" w:hAnsi="Times New Roman" w:cs="Times New Roman"/>
                <w:b/>
                <w:spacing w:val="20"/>
                <w:sz w:val="24"/>
                <w:szCs w:val="24"/>
              </w:rPr>
            </w:pPr>
            <w:r w:rsidRPr="00A30580">
              <w:rPr>
                <w:rFonts w:ascii="Times New Roman" w:eastAsia="Arial" w:hAnsi="Times New Roman" w:cs="Times New Roman"/>
                <w:b/>
                <w:color w:val="000000" w:themeColor="text1"/>
                <w:spacing w:val="20"/>
                <w:sz w:val="24"/>
                <w:szCs w:val="24"/>
              </w:rPr>
              <w:t>3. INTERJÚK</w:t>
            </w:r>
          </w:p>
        </w:tc>
      </w:tr>
      <w:tr w:rsidR="00550C91" w:rsidTr="00550C91">
        <w:tc>
          <w:tcPr>
            <w:tcW w:w="4029" w:type="dxa"/>
          </w:tcPr>
          <w:p w:rsidR="00550C91" w:rsidRPr="006B33DD" w:rsidRDefault="004C63B8" w:rsidP="00550C91">
            <w:pPr>
              <w:pStyle w:val="Listaszerbekezds"/>
              <w:numPr>
                <w:ilvl w:val="0"/>
                <w:numId w:val="19"/>
              </w:numPr>
              <w:spacing w:line="360" w:lineRule="auto"/>
              <w:ind w:left="459" w:right="925"/>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óvoda</w:t>
            </w:r>
            <w:r w:rsidR="00550C91" w:rsidRPr="006B33DD">
              <w:rPr>
                <w:rFonts w:ascii="Times New Roman" w:eastAsia="Arial" w:hAnsi="Times New Roman" w:cs="Times New Roman"/>
                <w:sz w:val="24"/>
                <w:szCs w:val="24"/>
                <w:lang w:eastAsia="en-US"/>
              </w:rPr>
              <w:t>pedagógussal</w:t>
            </w:r>
          </w:p>
          <w:p w:rsidR="00550C91" w:rsidRPr="006B33DD" w:rsidRDefault="00550C91" w:rsidP="00550C91">
            <w:pPr>
              <w:pStyle w:val="Listaszerbekezds"/>
              <w:numPr>
                <w:ilvl w:val="0"/>
                <w:numId w:val="19"/>
              </w:numPr>
              <w:spacing w:after="4" w:line="360" w:lineRule="auto"/>
              <w:ind w:left="459"/>
              <w:rPr>
                <w:rFonts w:ascii="Arial" w:eastAsia="Arial" w:hAnsi="Arial" w:cs="Arial"/>
                <w:color w:val="000000" w:themeColor="text1"/>
                <w:sz w:val="28"/>
              </w:rPr>
            </w:pPr>
            <w:r w:rsidRPr="006B33DD">
              <w:rPr>
                <w:rFonts w:ascii="Times New Roman" w:eastAsia="Arial" w:hAnsi="Times New Roman" w:cs="Times New Roman"/>
                <w:sz w:val="24"/>
                <w:szCs w:val="24"/>
                <w:lang w:eastAsia="en-US"/>
              </w:rPr>
              <w:t>vezetővel</w:t>
            </w:r>
          </w:p>
        </w:tc>
        <w:tc>
          <w:tcPr>
            <w:tcW w:w="3697" w:type="dxa"/>
          </w:tcPr>
          <w:p w:rsidR="00550C91" w:rsidRPr="00523A5F" w:rsidRDefault="00550C91" w:rsidP="00550C91">
            <w:pPr>
              <w:numPr>
                <w:ilvl w:val="0"/>
                <w:numId w:val="19"/>
              </w:numPr>
              <w:spacing w:after="112" w:line="360" w:lineRule="auto"/>
              <w:ind w:left="318"/>
              <w:rPr>
                <w:rFonts w:ascii="Times New Roman" w:eastAsia="Arial" w:hAnsi="Times New Roman" w:cs="Times New Roman"/>
                <w:sz w:val="24"/>
                <w:szCs w:val="24"/>
              </w:rPr>
            </w:pPr>
            <w:r w:rsidRPr="00523A5F">
              <w:rPr>
                <w:rFonts w:ascii="Times New Roman" w:eastAsia="Arial" w:hAnsi="Times New Roman" w:cs="Times New Roman"/>
                <w:sz w:val="24"/>
                <w:szCs w:val="24"/>
              </w:rPr>
              <w:t xml:space="preserve">intézményvezetővel  </w:t>
            </w:r>
          </w:p>
          <w:p w:rsidR="00550C91" w:rsidRDefault="00550C91" w:rsidP="00550C91">
            <w:pPr>
              <w:numPr>
                <w:ilvl w:val="0"/>
                <w:numId w:val="19"/>
              </w:numPr>
              <w:spacing w:after="148" w:line="360" w:lineRule="auto"/>
              <w:ind w:left="318"/>
              <w:rPr>
                <w:rFonts w:ascii="Times New Roman" w:eastAsia="Arial" w:hAnsi="Times New Roman" w:cs="Times New Roman"/>
                <w:sz w:val="24"/>
                <w:szCs w:val="24"/>
              </w:rPr>
            </w:pPr>
            <w:r>
              <w:rPr>
                <w:rFonts w:ascii="Times New Roman" w:eastAsia="Arial" w:hAnsi="Times New Roman" w:cs="Times New Roman"/>
                <w:sz w:val="24"/>
                <w:szCs w:val="24"/>
              </w:rPr>
              <w:t>fenntartóval / munkáltatóval</w:t>
            </w:r>
          </w:p>
          <w:p w:rsidR="00550C91" w:rsidRPr="006B33DD" w:rsidRDefault="00550C91" w:rsidP="00550C91">
            <w:pPr>
              <w:numPr>
                <w:ilvl w:val="0"/>
                <w:numId w:val="19"/>
              </w:numPr>
              <w:spacing w:after="148" w:line="360" w:lineRule="auto"/>
              <w:ind w:left="318"/>
              <w:rPr>
                <w:rFonts w:ascii="Times New Roman" w:eastAsia="Arial" w:hAnsi="Times New Roman" w:cs="Times New Roman"/>
                <w:sz w:val="24"/>
                <w:szCs w:val="24"/>
              </w:rPr>
            </w:pPr>
            <w:r w:rsidRPr="006B33DD">
              <w:rPr>
                <w:rFonts w:ascii="Times New Roman" w:eastAsia="Arial" w:hAnsi="Times New Roman" w:cs="Times New Roman"/>
                <w:sz w:val="24"/>
                <w:szCs w:val="24"/>
              </w:rPr>
              <w:t>intézményvezető-helyettes</w:t>
            </w:r>
            <w:r>
              <w:rPr>
                <w:rFonts w:ascii="Times New Roman" w:eastAsia="Arial" w:hAnsi="Times New Roman" w:cs="Times New Roman"/>
                <w:sz w:val="24"/>
                <w:szCs w:val="24"/>
              </w:rPr>
              <w:t xml:space="preserve"> / vezetőtárs</w:t>
            </w:r>
            <w:r w:rsidR="0053148D">
              <w:rPr>
                <w:rFonts w:ascii="Times New Roman" w:eastAsia="Arial" w:hAnsi="Times New Roman" w:cs="Times New Roman"/>
                <w:sz w:val="24"/>
                <w:szCs w:val="24"/>
              </w:rPr>
              <w:t>sal</w:t>
            </w:r>
          </w:p>
        </w:tc>
        <w:tc>
          <w:tcPr>
            <w:tcW w:w="3189" w:type="dxa"/>
          </w:tcPr>
          <w:p w:rsidR="00550C91" w:rsidRPr="00523A5F" w:rsidRDefault="00187AB9" w:rsidP="00550C91">
            <w:pPr>
              <w:numPr>
                <w:ilvl w:val="0"/>
                <w:numId w:val="19"/>
              </w:numPr>
              <w:spacing w:after="104" w:line="360" w:lineRule="auto"/>
              <w:ind w:left="317"/>
              <w:jc w:val="both"/>
              <w:rPr>
                <w:rFonts w:ascii="Times New Roman" w:eastAsia="Arial" w:hAnsi="Times New Roman" w:cs="Times New Roman"/>
                <w:sz w:val="24"/>
                <w:szCs w:val="24"/>
              </w:rPr>
            </w:pPr>
            <w:r>
              <w:rPr>
                <w:rFonts w:ascii="Times New Roman" w:eastAsia="Arial" w:hAnsi="Times New Roman" w:cs="Times New Roman"/>
                <w:sz w:val="24"/>
                <w:szCs w:val="24"/>
              </w:rPr>
              <w:t>intézményvezetővel</w:t>
            </w:r>
            <w:r w:rsidR="00550C91" w:rsidRPr="00523A5F">
              <w:rPr>
                <w:rFonts w:ascii="Times New Roman" w:eastAsia="Arial" w:hAnsi="Times New Roman" w:cs="Times New Roman"/>
                <w:sz w:val="24"/>
                <w:szCs w:val="24"/>
              </w:rPr>
              <w:t xml:space="preserve"> </w:t>
            </w:r>
          </w:p>
          <w:p w:rsidR="00550C91" w:rsidRPr="00523A5F" w:rsidRDefault="00187AB9" w:rsidP="00550C91">
            <w:pPr>
              <w:numPr>
                <w:ilvl w:val="0"/>
                <w:numId w:val="19"/>
              </w:numPr>
              <w:spacing w:after="149" w:line="360" w:lineRule="auto"/>
              <w:ind w:left="317"/>
              <w:rPr>
                <w:rFonts w:ascii="Times New Roman" w:eastAsia="Arial" w:hAnsi="Times New Roman" w:cs="Times New Roman"/>
                <w:sz w:val="24"/>
                <w:szCs w:val="24"/>
              </w:rPr>
            </w:pPr>
            <w:r>
              <w:rPr>
                <w:rFonts w:ascii="Times New Roman" w:eastAsia="Arial" w:hAnsi="Times New Roman" w:cs="Times New Roman"/>
                <w:sz w:val="24"/>
                <w:szCs w:val="24"/>
              </w:rPr>
              <w:t>óvoda</w:t>
            </w:r>
            <w:r w:rsidR="00550C91" w:rsidRPr="00470879">
              <w:rPr>
                <w:rFonts w:ascii="Times New Roman" w:eastAsia="Arial" w:hAnsi="Times New Roman" w:cs="Times New Roman"/>
                <w:sz w:val="24"/>
                <w:szCs w:val="24"/>
              </w:rPr>
              <w:t>pedagógusok képviselőivel</w:t>
            </w:r>
            <w:r w:rsidR="00550C91" w:rsidRPr="00523A5F">
              <w:rPr>
                <w:rFonts w:ascii="Times New Roman" w:eastAsia="Arial" w:hAnsi="Times New Roman" w:cs="Times New Roman"/>
                <w:sz w:val="24"/>
                <w:szCs w:val="24"/>
              </w:rPr>
              <w:t xml:space="preserve">– </w:t>
            </w:r>
            <w:r w:rsidR="00550C91" w:rsidRPr="00470879">
              <w:rPr>
                <w:rFonts w:ascii="Times New Roman" w:eastAsia="Arial" w:hAnsi="Times New Roman" w:cs="Times New Roman"/>
                <w:sz w:val="24"/>
                <w:szCs w:val="24"/>
              </w:rPr>
              <w:t>csoportos</w:t>
            </w:r>
          </w:p>
          <w:p w:rsidR="00550C91" w:rsidRDefault="00550C91" w:rsidP="00550C91">
            <w:pPr>
              <w:spacing w:after="4" w:line="360" w:lineRule="auto"/>
              <w:ind w:left="317"/>
              <w:rPr>
                <w:rFonts w:ascii="Times New Roman" w:eastAsia="Arial" w:hAnsi="Times New Roman" w:cs="Times New Roman"/>
                <w:b/>
                <w:sz w:val="24"/>
                <w:szCs w:val="24"/>
              </w:rPr>
            </w:pPr>
            <w:r>
              <w:rPr>
                <w:rFonts w:ascii="Times New Roman" w:eastAsia="Arial" w:hAnsi="Times New Roman" w:cs="Times New Roman"/>
                <w:sz w:val="24"/>
                <w:szCs w:val="24"/>
              </w:rPr>
              <w:t xml:space="preserve">szülők képviselőjével </w:t>
            </w:r>
            <w:proofErr w:type="spellStart"/>
            <w:r>
              <w:rPr>
                <w:rFonts w:ascii="Times New Roman" w:eastAsia="Arial" w:hAnsi="Times New Roman" w:cs="Times New Roman"/>
                <w:sz w:val="24"/>
                <w:szCs w:val="24"/>
              </w:rPr>
              <w:t>-csoportos</w:t>
            </w:r>
            <w:proofErr w:type="spellEnd"/>
          </w:p>
        </w:tc>
      </w:tr>
      <w:tr w:rsidR="00550C91" w:rsidTr="00550C91">
        <w:tc>
          <w:tcPr>
            <w:tcW w:w="10915" w:type="dxa"/>
            <w:gridSpan w:val="3"/>
          </w:tcPr>
          <w:p w:rsidR="00550C91" w:rsidRPr="005F02C8" w:rsidRDefault="00550C91" w:rsidP="0053148D">
            <w:pPr>
              <w:spacing w:after="104" w:line="360" w:lineRule="auto"/>
              <w:ind w:left="317"/>
              <w:jc w:val="center"/>
              <w:rPr>
                <w:rFonts w:ascii="Times New Roman" w:eastAsia="Arial" w:hAnsi="Times New Roman" w:cs="Times New Roman"/>
                <w:b/>
                <w:spacing w:val="20"/>
                <w:sz w:val="24"/>
                <w:szCs w:val="24"/>
              </w:rPr>
            </w:pPr>
            <w:r w:rsidRPr="005F02C8">
              <w:rPr>
                <w:rFonts w:ascii="Times New Roman" w:eastAsia="Arial" w:hAnsi="Times New Roman" w:cs="Times New Roman"/>
                <w:b/>
                <w:spacing w:val="20"/>
                <w:sz w:val="24"/>
                <w:szCs w:val="24"/>
              </w:rPr>
              <w:t>4. KÉRDŐÍVEZÉS</w:t>
            </w:r>
          </w:p>
        </w:tc>
      </w:tr>
      <w:tr w:rsidR="00550C91" w:rsidTr="00550C91">
        <w:tc>
          <w:tcPr>
            <w:tcW w:w="4029" w:type="dxa"/>
          </w:tcPr>
          <w:p w:rsidR="00550C91" w:rsidRPr="005F02C8" w:rsidRDefault="00550C91" w:rsidP="00550C91">
            <w:pPr>
              <w:numPr>
                <w:ilvl w:val="0"/>
                <w:numId w:val="23"/>
              </w:numPr>
              <w:spacing w:line="360" w:lineRule="auto"/>
              <w:ind w:left="459" w:right="2341"/>
              <w:rPr>
                <w:rFonts w:ascii="Times New Roman" w:eastAsia="Arial" w:hAnsi="Times New Roman" w:cs="Times New Roman"/>
                <w:sz w:val="24"/>
                <w:szCs w:val="24"/>
                <w:lang w:eastAsia="en-US"/>
              </w:rPr>
            </w:pPr>
            <w:r w:rsidRPr="005F02C8">
              <w:rPr>
                <w:rFonts w:ascii="Times New Roman" w:eastAsia="Arial" w:hAnsi="Times New Roman" w:cs="Times New Roman"/>
                <w:sz w:val="24"/>
                <w:szCs w:val="24"/>
                <w:lang w:eastAsia="en-US"/>
              </w:rPr>
              <w:t>önértékelő</w:t>
            </w:r>
          </w:p>
          <w:p w:rsidR="00550C91" w:rsidRPr="005F02C8" w:rsidRDefault="00550C91" w:rsidP="00050478">
            <w:pPr>
              <w:numPr>
                <w:ilvl w:val="0"/>
                <w:numId w:val="23"/>
              </w:numPr>
              <w:spacing w:line="360" w:lineRule="auto"/>
              <w:ind w:left="459" w:right="1934"/>
              <w:rPr>
                <w:rFonts w:ascii="Times New Roman" w:eastAsia="Arial" w:hAnsi="Times New Roman" w:cs="Times New Roman"/>
                <w:sz w:val="24"/>
                <w:szCs w:val="24"/>
                <w:lang w:eastAsia="en-US"/>
              </w:rPr>
            </w:pPr>
            <w:r w:rsidRPr="005F02C8">
              <w:rPr>
                <w:rFonts w:ascii="Times New Roman" w:eastAsia="Arial" w:hAnsi="Times New Roman" w:cs="Times New Roman"/>
                <w:sz w:val="24"/>
                <w:szCs w:val="24"/>
                <w:lang w:eastAsia="en-US"/>
              </w:rPr>
              <w:t>szülői</w:t>
            </w:r>
            <w:r w:rsidR="00050478">
              <w:rPr>
                <w:rFonts w:ascii="Times New Roman" w:eastAsia="Arial" w:hAnsi="Times New Roman" w:cs="Times New Roman"/>
                <w:sz w:val="24"/>
                <w:szCs w:val="24"/>
                <w:lang w:eastAsia="en-US"/>
              </w:rPr>
              <w:t>-2 fő</w:t>
            </w:r>
          </w:p>
          <w:p w:rsidR="00550C91" w:rsidRPr="006B33DD" w:rsidRDefault="00550C91" w:rsidP="00550C91">
            <w:pPr>
              <w:pStyle w:val="Listaszerbekezds"/>
              <w:numPr>
                <w:ilvl w:val="0"/>
                <w:numId w:val="23"/>
              </w:numPr>
              <w:spacing w:line="360" w:lineRule="auto"/>
              <w:ind w:left="459" w:right="925"/>
              <w:rPr>
                <w:rFonts w:ascii="Times New Roman" w:eastAsia="Arial" w:hAnsi="Times New Roman" w:cs="Times New Roman"/>
                <w:sz w:val="24"/>
                <w:szCs w:val="24"/>
                <w:lang w:eastAsia="en-US"/>
              </w:rPr>
            </w:pPr>
            <w:r w:rsidRPr="005F02C8">
              <w:rPr>
                <w:rFonts w:ascii="Times New Roman" w:eastAsia="Arial" w:hAnsi="Times New Roman" w:cs="Times New Roman"/>
                <w:sz w:val="24"/>
                <w:szCs w:val="24"/>
                <w:lang w:eastAsia="en-US"/>
              </w:rPr>
              <w:t>munkatársi</w:t>
            </w:r>
            <w:r w:rsidR="00050478">
              <w:rPr>
                <w:rFonts w:ascii="Times New Roman" w:eastAsia="Arial" w:hAnsi="Times New Roman" w:cs="Times New Roman"/>
                <w:sz w:val="24"/>
                <w:szCs w:val="24"/>
                <w:lang w:eastAsia="en-US"/>
              </w:rPr>
              <w:t>-2 fő</w:t>
            </w:r>
          </w:p>
        </w:tc>
        <w:tc>
          <w:tcPr>
            <w:tcW w:w="3697" w:type="dxa"/>
          </w:tcPr>
          <w:p w:rsidR="00550C91" w:rsidRPr="00523A5F" w:rsidRDefault="00550C91" w:rsidP="00550C91">
            <w:pPr>
              <w:numPr>
                <w:ilvl w:val="0"/>
                <w:numId w:val="23"/>
              </w:numPr>
              <w:spacing w:after="112" w:line="360" w:lineRule="auto"/>
              <w:ind w:left="25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vezetői </w:t>
            </w:r>
            <w:r w:rsidRPr="00523A5F">
              <w:rPr>
                <w:rFonts w:ascii="Times New Roman" w:eastAsia="Arial" w:hAnsi="Times New Roman" w:cs="Times New Roman"/>
                <w:sz w:val="24"/>
                <w:szCs w:val="24"/>
              </w:rPr>
              <w:t>önértékelő</w:t>
            </w:r>
            <w:r>
              <w:rPr>
                <w:rFonts w:ascii="Times New Roman" w:eastAsia="Arial" w:hAnsi="Times New Roman" w:cs="Times New Roman"/>
                <w:sz w:val="24"/>
                <w:szCs w:val="24"/>
              </w:rPr>
              <w:t xml:space="preserve"> kérdőív</w:t>
            </w:r>
            <w:r w:rsidRPr="00523A5F">
              <w:rPr>
                <w:rFonts w:ascii="Times New Roman" w:eastAsia="Arial" w:hAnsi="Times New Roman" w:cs="Times New Roman"/>
                <w:sz w:val="24"/>
                <w:szCs w:val="24"/>
              </w:rPr>
              <w:t xml:space="preserve">  </w:t>
            </w:r>
          </w:p>
          <w:p w:rsidR="00550C91" w:rsidRDefault="00550C91" w:rsidP="00550C91">
            <w:pPr>
              <w:numPr>
                <w:ilvl w:val="0"/>
                <w:numId w:val="23"/>
              </w:numPr>
              <w:spacing w:after="106" w:line="360" w:lineRule="auto"/>
              <w:ind w:left="25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nevelőtestületi kérdőív </w:t>
            </w:r>
            <w:r w:rsidRPr="00EF4F37">
              <w:rPr>
                <w:rFonts w:ascii="Times New Roman" w:eastAsia="Arial" w:hAnsi="Times New Roman" w:cs="Times New Roman"/>
                <w:sz w:val="24"/>
                <w:szCs w:val="24"/>
              </w:rPr>
              <w:t>(A pedagógusok elégedettségét</w:t>
            </w:r>
            <w:r>
              <w:rPr>
                <w:rFonts w:ascii="Times New Roman" w:eastAsia="Arial" w:hAnsi="Times New Roman" w:cs="Times New Roman"/>
                <w:sz w:val="24"/>
                <w:szCs w:val="24"/>
              </w:rPr>
              <w:t xml:space="preserve"> </w:t>
            </w:r>
            <w:r w:rsidRPr="00EF4F37">
              <w:rPr>
                <w:rFonts w:ascii="Times New Roman" w:eastAsia="Arial" w:hAnsi="Times New Roman" w:cs="Times New Roman"/>
                <w:sz w:val="24"/>
                <w:szCs w:val="24"/>
              </w:rPr>
              <w:t>mérő kérdőív)</w:t>
            </w:r>
          </w:p>
          <w:p w:rsidR="00550C91" w:rsidRPr="005F02C8" w:rsidRDefault="00550C91" w:rsidP="00550C91">
            <w:pPr>
              <w:numPr>
                <w:ilvl w:val="0"/>
                <w:numId w:val="23"/>
              </w:numPr>
              <w:spacing w:after="106" w:line="360" w:lineRule="auto"/>
              <w:ind w:left="258"/>
              <w:jc w:val="both"/>
              <w:rPr>
                <w:rFonts w:ascii="Times New Roman" w:eastAsia="Arial" w:hAnsi="Times New Roman" w:cs="Times New Roman"/>
                <w:sz w:val="24"/>
                <w:szCs w:val="24"/>
              </w:rPr>
            </w:pPr>
            <w:r w:rsidRPr="005F02C8">
              <w:rPr>
                <w:rFonts w:ascii="Times New Roman" w:eastAsia="Arial" w:hAnsi="Times New Roman" w:cs="Times New Roman"/>
                <w:sz w:val="24"/>
                <w:szCs w:val="24"/>
              </w:rPr>
              <w:t>szülői</w:t>
            </w:r>
            <w:r>
              <w:rPr>
                <w:rFonts w:ascii="Times New Roman" w:eastAsia="Arial" w:hAnsi="Times New Roman" w:cs="Times New Roman"/>
                <w:sz w:val="24"/>
                <w:szCs w:val="24"/>
              </w:rPr>
              <w:t xml:space="preserve"> kérdőív </w:t>
            </w:r>
            <w:r w:rsidRPr="003846D1">
              <w:rPr>
                <w:rFonts w:ascii="Times New Roman" w:eastAsia="Arial" w:hAnsi="Times New Roman" w:cs="Times New Roman"/>
                <w:sz w:val="24"/>
                <w:szCs w:val="24"/>
              </w:rPr>
              <w:t>(A szülők elégedettségét mérő kérdőív)</w:t>
            </w:r>
          </w:p>
        </w:tc>
        <w:tc>
          <w:tcPr>
            <w:tcW w:w="3189" w:type="dxa"/>
          </w:tcPr>
          <w:p w:rsidR="00550C91" w:rsidRDefault="00550C91" w:rsidP="00550C91">
            <w:pPr>
              <w:spacing w:after="104" w:line="360" w:lineRule="auto"/>
              <w:ind w:left="31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550C91" w:rsidRPr="00523A5F" w:rsidRDefault="00550C91" w:rsidP="00550C91">
            <w:pPr>
              <w:spacing w:after="104" w:line="360" w:lineRule="auto"/>
              <w:ind w:left="317"/>
              <w:jc w:val="center"/>
              <w:rPr>
                <w:rFonts w:ascii="Times New Roman" w:eastAsia="Arial" w:hAnsi="Times New Roman" w:cs="Times New Roman"/>
                <w:sz w:val="24"/>
                <w:szCs w:val="24"/>
              </w:rPr>
            </w:pPr>
            <w:r>
              <w:rPr>
                <w:rFonts w:ascii="Times New Roman" w:eastAsia="Arial" w:hAnsi="Times New Roman" w:cs="Times New Roman"/>
                <w:sz w:val="24"/>
                <w:szCs w:val="24"/>
              </w:rPr>
              <w:t>X</w:t>
            </w:r>
          </w:p>
        </w:tc>
      </w:tr>
    </w:tbl>
    <w:p w:rsidR="00550C91" w:rsidRDefault="00550C91" w:rsidP="00550C91">
      <w:pPr>
        <w:spacing w:after="5" w:line="249" w:lineRule="auto"/>
        <w:ind w:right="14"/>
        <w:jc w:val="both"/>
        <w:rPr>
          <w:rFonts w:ascii="Times New Roman" w:eastAsia="Times New Roman" w:hAnsi="Times New Roman" w:cs="Times New Roman"/>
        </w:rPr>
      </w:pPr>
    </w:p>
    <w:p w:rsidR="00550C91" w:rsidRDefault="00550C91" w:rsidP="00550C91">
      <w:pPr>
        <w:spacing w:after="5" w:line="249" w:lineRule="auto"/>
        <w:ind w:left="23" w:right="14" w:hanging="10"/>
        <w:jc w:val="both"/>
        <w:rPr>
          <w:rFonts w:ascii="Times New Roman" w:eastAsia="Times New Roman" w:hAnsi="Times New Roman" w:cs="Times New Roman"/>
        </w:rPr>
      </w:pPr>
    </w:p>
    <w:p w:rsidR="00050478" w:rsidRDefault="00050478" w:rsidP="00550C91">
      <w:pPr>
        <w:rPr>
          <w:rFonts w:ascii="Arial" w:eastAsia="Arial" w:hAnsi="Arial" w:cs="Arial"/>
          <w:b/>
          <w:sz w:val="24"/>
          <w:szCs w:val="24"/>
        </w:rPr>
      </w:pPr>
    </w:p>
    <w:p w:rsidR="00550C91" w:rsidRPr="00CE0F34" w:rsidRDefault="00550C91" w:rsidP="00550C91">
      <w:pPr>
        <w:rPr>
          <w:rFonts w:ascii="Arial" w:eastAsia="Arial" w:hAnsi="Arial" w:cs="Arial"/>
          <w:b/>
          <w:sz w:val="24"/>
          <w:szCs w:val="24"/>
        </w:rPr>
      </w:pPr>
      <w:r w:rsidRPr="00CE0F34">
        <w:rPr>
          <w:rFonts w:ascii="Arial" w:eastAsia="Arial" w:hAnsi="Arial" w:cs="Arial"/>
          <w:b/>
          <w:sz w:val="24"/>
          <w:szCs w:val="24"/>
        </w:rPr>
        <w:t>XI</w:t>
      </w:r>
      <w:r w:rsidR="0053148D">
        <w:rPr>
          <w:rFonts w:ascii="Arial" w:eastAsia="Arial" w:hAnsi="Arial" w:cs="Arial"/>
          <w:b/>
          <w:sz w:val="24"/>
          <w:szCs w:val="24"/>
        </w:rPr>
        <w:t>I</w:t>
      </w:r>
      <w:r w:rsidRPr="00CE0F34">
        <w:rPr>
          <w:rFonts w:ascii="Arial" w:eastAsia="Arial" w:hAnsi="Arial" w:cs="Arial"/>
          <w:b/>
          <w:sz w:val="24"/>
          <w:szCs w:val="24"/>
        </w:rPr>
        <w:t>. A</w:t>
      </w:r>
      <w:r w:rsidR="0053148D">
        <w:rPr>
          <w:rFonts w:ascii="Arial" w:eastAsia="Arial" w:hAnsi="Arial" w:cs="Arial"/>
          <w:b/>
          <w:sz w:val="24"/>
          <w:szCs w:val="24"/>
        </w:rPr>
        <w:t>z ÓVODA</w:t>
      </w:r>
      <w:r w:rsidRPr="00CE0F34">
        <w:rPr>
          <w:rFonts w:ascii="Arial" w:eastAsia="Arial" w:hAnsi="Arial" w:cs="Arial"/>
          <w:b/>
          <w:sz w:val="24"/>
          <w:szCs w:val="24"/>
        </w:rPr>
        <w:t>PEDAGÓGUS ÖNÉRTÉKELÉSE</w:t>
      </w:r>
    </w:p>
    <w:p w:rsidR="00550C91" w:rsidRDefault="00550C91" w:rsidP="00550C91">
      <w:pPr>
        <w:spacing w:after="4" w:line="360" w:lineRule="auto"/>
        <w:jc w:val="both"/>
        <w:rPr>
          <w:rFonts w:ascii="Times New Roman" w:eastAsia="Arial" w:hAnsi="Times New Roman" w:cs="Times New Roman"/>
          <w:sz w:val="24"/>
          <w:szCs w:val="24"/>
        </w:rPr>
      </w:pPr>
      <w:r w:rsidRPr="0056499F">
        <w:rPr>
          <w:rFonts w:ascii="Times New Roman" w:eastAsia="Arial" w:hAnsi="Times New Roman" w:cs="Times New Roman"/>
          <w:sz w:val="24"/>
          <w:szCs w:val="24"/>
        </w:rPr>
        <w:t>A</w:t>
      </w:r>
      <w:r w:rsidR="0053148D">
        <w:rPr>
          <w:rFonts w:ascii="Times New Roman" w:eastAsia="Arial" w:hAnsi="Times New Roman" w:cs="Times New Roman"/>
          <w:sz w:val="24"/>
          <w:szCs w:val="24"/>
        </w:rPr>
        <w:t>z</w:t>
      </w:r>
      <w:r w:rsidRPr="0056499F">
        <w:rPr>
          <w:rFonts w:ascii="Times New Roman" w:eastAsia="Arial" w:hAnsi="Times New Roman" w:cs="Times New Roman"/>
          <w:sz w:val="24"/>
          <w:szCs w:val="24"/>
        </w:rPr>
        <w:t xml:space="preserve"> </w:t>
      </w:r>
      <w:r w:rsidR="0053148D">
        <w:rPr>
          <w:rFonts w:ascii="Times New Roman" w:eastAsia="Arial" w:hAnsi="Times New Roman" w:cs="Times New Roman"/>
          <w:sz w:val="24"/>
          <w:szCs w:val="24"/>
        </w:rPr>
        <w:t>óvoda</w:t>
      </w:r>
      <w:r w:rsidRPr="0056499F">
        <w:rPr>
          <w:rFonts w:ascii="Times New Roman" w:eastAsia="Arial" w:hAnsi="Times New Roman" w:cs="Times New Roman"/>
          <w:sz w:val="24"/>
          <w:szCs w:val="24"/>
        </w:rPr>
        <w:t xml:space="preserve">pedagógusok önértékelése az éves önértékelési terv szerint történik, az önértékeléshez az Oktatási Hivatal által működtetett informatikai rendszer nyújt támogatást, szükség </w:t>
      </w:r>
      <w:proofErr w:type="gramStart"/>
      <w:r>
        <w:rPr>
          <w:rFonts w:ascii="Times New Roman" w:eastAsia="Arial" w:hAnsi="Times New Roman" w:cs="Times New Roman"/>
          <w:sz w:val="24"/>
          <w:szCs w:val="24"/>
        </w:rPr>
        <w:t>esetén</w:t>
      </w:r>
      <w:proofErr w:type="gramEnd"/>
      <w:r>
        <w:rPr>
          <w:rFonts w:ascii="Times New Roman" w:eastAsia="Arial" w:hAnsi="Times New Roman" w:cs="Times New Roman"/>
          <w:sz w:val="24"/>
          <w:szCs w:val="24"/>
        </w:rPr>
        <w:t xml:space="preserve"> </w:t>
      </w:r>
      <w:r w:rsidRPr="0056499F">
        <w:rPr>
          <w:rFonts w:ascii="Times New Roman" w:eastAsia="Arial" w:hAnsi="Times New Roman" w:cs="Times New Roman"/>
          <w:sz w:val="24"/>
          <w:szCs w:val="24"/>
        </w:rPr>
        <w:t>papíralapon történik a dokumentumok rögzítése. Az éves önértékelési te</w:t>
      </w:r>
      <w:r>
        <w:rPr>
          <w:rFonts w:ascii="Times New Roman" w:eastAsia="Arial" w:hAnsi="Times New Roman" w:cs="Times New Roman"/>
          <w:sz w:val="24"/>
          <w:szCs w:val="24"/>
        </w:rPr>
        <w:t>rvben kijelölt támogató kolléga egyezteti</w:t>
      </w:r>
      <w:r w:rsidRPr="0056499F">
        <w:rPr>
          <w:rFonts w:ascii="Times New Roman" w:eastAsia="Arial" w:hAnsi="Times New Roman" w:cs="Times New Roman"/>
          <w:sz w:val="24"/>
          <w:szCs w:val="24"/>
        </w:rPr>
        <w:t xml:space="preserve"> a részleteket az érintett </w:t>
      </w:r>
      <w:r w:rsidR="0053148D">
        <w:rPr>
          <w:rFonts w:ascii="Times New Roman" w:eastAsia="Arial" w:hAnsi="Times New Roman" w:cs="Times New Roman"/>
          <w:sz w:val="24"/>
          <w:szCs w:val="24"/>
        </w:rPr>
        <w:t>óvoda</w:t>
      </w:r>
      <w:r w:rsidRPr="0056499F">
        <w:rPr>
          <w:rFonts w:ascii="Times New Roman" w:eastAsia="Arial" w:hAnsi="Times New Roman" w:cs="Times New Roman"/>
          <w:sz w:val="24"/>
          <w:szCs w:val="24"/>
        </w:rPr>
        <w:t xml:space="preserve">pedagógussal, közösen meghatározzák az önértékelésbe bevonandó további partnerek körét (vezetők, szülők, kollégák).  </w:t>
      </w:r>
    </w:p>
    <w:p w:rsidR="00550C91" w:rsidRPr="0056499F" w:rsidRDefault="004C63B8"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Az újonnan érkező kollégák a nevelési év második felé</w:t>
      </w:r>
      <w:r w:rsidR="00550C91" w:rsidRPr="0056499F">
        <w:rPr>
          <w:rFonts w:ascii="Times New Roman" w:eastAsia="Arial" w:hAnsi="Times New Roman" w:cs="Times New Roman"/>
          <w:sz w:val="24"/>
          <w:szCs w:val="24"/>
        </w:rPr>
        <w:t>ben kerülnek be az önértékelés</w:t>
      </w:r>
      <w:r w:rsidR="00550C91">
        <w:rPr>
          <w:rFonts w:ascii="Times New Roman" w:eastAsia="Arial" w:hAnsi="Times New Roman" w:cs="Times New Roman"/>
          <w:sz w:val="24"/>
          <w:szCs w:val="24"/>
        </w:rPr>
        <w:t xml:space="preserve"> folyamatában, amelyet az Éves önértékelési terv </w:t>
      </w:r>
      <w:r w:rsidR="0053148D">
        <w:rPr>
          <w:rFonts w:ascii="Times New Roman" w:eastAsia="Arial" w:hAnsi="Times New Roman" w:cs="Times New Roman"/>
          <w:sz w:val="24"/>
          <w:szCs w:val="24"/>
        </w:rPr>
        <w:t xml:space="preserve">is </w:t>
      </w:r>
      <w:r w:rsidR="00550C91">
        <w:rPr>
          <w:rFonts w:ascii="Times New Roman" w:eastAsia="Arial" w:hAnsi="Times New Roman" w:cs="Times New Roman"/>
          <w:sz w:val="24"/>
          <w:szCs w:val="24"/>
        </w:rPr>
        <w:t>tartalmaz</w:t>
      </w:r>
      <w:r w:rsidR="00550C91" w:rsidRPr="0056499F">
        <w:rPr>
          <w:rFonts w:ascii="Times New Roman" w:eastAsia="Arial" w:hAnsi="Times New Roman" w:cs="Times New Roman"/>
          <w:sz w:val="24"/>
          <w:szCs w:val="24"/>
        </w:rPr>
        <w:t>.</w:t>
      </w:r>
    </w:p>
    <w:p w:rsidR="00550C91" w:rsidRPr="0056499F" w:rsidRDefault="00550C91" w:rsidP="00550C91">
      <w:pPr>
        <w:spacing w:after="157" w:line="360" w:lineRule="auto"/>
        <w:jc w:val="both"/>
        <w:rPr>
          <w:rFonts w:ascii="Times New Roman" w:eastAsia="Arial" w:hAnsi="Times New Roman" w:cs="Times New Roman"/>
          <w:sz w:val="24"/>
          <w:szCs w:val="24"/>
        </w:rPr>
      </w:pPr>
      <w:r w:rsidRPr="0056499F">
        <w:rPr>
          <w:rFonts w:ascii="Times New Roman" w:eastAsia="Arial" w:hAnsi="Times New Roman" w:cs="Times New Roman"/>
          <w:sz w:val="24"/>
          <w:szCs w:val="24"/>
        </w:rPr>
        <w:t>Évente a</w:t>
      </w:r>
      <w:r w:rsidR="0053148D">
        <w:rPr>
          <w:rFonts w:ascii="Times New Roman" w:eastAsia="Arial" w:hAnsi="Times New Roman" w:cs="Times New Roman"/>
          <w:sz w:val="24"/>
          <w:szCs w:val="24"/>
        </w:rPr>
        <w:t>z óvodai</w:t>
      </w:r>
      <w:r w:rsidRPr="0056499F">
        <w:rPr>
          <w:rFonts w:ascii="Times New Roman" w:eastAsia="Arial" w:hAnsi="Times New Roman" w:cs="Times New Roman"/>
          <w:sz w:val="24"/>
          <w:szCs w:val="24"/>
        </w:rPr>
        <w:t xml:space="preserve"> tantestület felének értékelése az alábbi szempontok figyelembe vételével</w:t>
      </w:r>
      <w:r>
        <w:rPr>
          <w:rFonts w:ascii="Times New Roman" w:eastAsia="Arial" w:hAnsi="Times New Roman" w:cs="Times New Roman"/>
          <w:sz w:val="24"/>
          <w:szCs w:val="24"/>
        </w:rPr>
        <w:t xml:space="preserve"> történik</w:t>
      </w:r>
      <w:r w:rsidRPr="0056499F">
        <w:rPr>
          <w:rFonts w:ascii="Times New Roman" w:eastAsia="Arial" w:hAnsi="Times New Roman" w:cs="Times New Roman"/>
          <w:sz w:val="24"/>
          <w:szCs w:val="24"/>
        </w:rPr>
        <w:t xml:space="preserve">:  </w:t>
      </w:r>
    </w:p>
    <w:p w:rsidR="00550C91" w:rsidRPr="0056499F" w:rsidRDefault="00550C91" w:rsidP="00B45B20">
      <w:pPr>
        <w:numPr>
          <w:ilvl w:val="1"/>
          <w:numId w:val="24"/>
        </w:numPr>
        <w:spacing w:after="114" w:line="360" w:lineRule="auto"/>
        <w:jc w:val="both"/>
        <w:rPr>
          <w:rFonts w:ascii="Times New Roman" w:eastAsia="Arial" w:hAnsi="Times New Roman" w:cs="Times New Roman"/>
          <w:sz w:val="24"/>
          <w:szCs w:val="24"/>
        </w:rPr>
      </w:pPr>
      <w:r w:rsidRPr="0056499F">
        <w:rPr>
          <w:rFonts w:ascii="Times New Roman" w:eastAsia="Arial" w:hAnsi="Times New Roman" w:cs="Times New Roman"/>
          <w:sz w:val="24"/>
          <w:szCs w:val="24"/>
        </w:rPr>
        <w:t xml:space="preserve">minősítésre jelentkezők </w:t>
      </w:r>
    </w:p>
    <w:p w:rsidR="00550C91" w:rsidRPr="0056499F" w:rsidRDefault="00550C91" w:rsidP="00B45B20">
      <w:pPr>
        <w:numPr>
          <w:ilvl w:val="1"/>
          <w:numId w:val="24"/>
        </w:numPr>
        <w:spacing w:after="92" w:line="360" w:lineRule="auto"/>
        <w:jc w:val="both"/>
        <w:rPr>
          <w:rFonts w:ascii="Times New Roman" w:eastAsia="Arial" w:hAnsi="Times New Roman" w:cs="Times New Roman"/>
          <w:sz w:val="24"/>
          <w:szCs w:val="24"/>
        </w:rPr>
      </w:pPr>
      <w:r w:rsidRPr="0056499F">
        <w:rPr>
          <w:rFonts w:ascii="Times New Roman" w:eastAsia="Arial" w:hAnsi="Times New Roman" w:cs="Times New Roman"/>
          <w:sz w:val="24"/>
          <w:szCs w:val="24"/>
        </w:rPr>
        <w:t xml:space="preserve">gyakornokok </w:t>
      </w:r>
    </w:p>
    <w:p w:rsidR="00550C91" w:rsidRPr="0056499F" w:rsidRDefault="00550C91" w:rsidP="00B45B20">
      <w:pPr>
        <w:numPr>
          <w:ilvl w:val="1"/>
          <w:numId w:val="24"/>
        </w:numPr>
        <w:spacing w:after="92" w:line="360" w:lineRule="auto"/>
        <w:jc w:val="both"/>
        <w:rPr>
          <w:rFonts w:ascii="Times New Roman" w:eastAsia="Arial" w:hAnsi="Times New Roman" w:cs="Times New Roman"/>
          <w:sz w:val="24"/>
          <w:szCs w:val="24"/>
        </w:rPr>
      </w:pPr>
      <w:r w:rsidRPr="0056499F">
        <w:rPr>
          <w:rFonts w:ascii="Times New Roman" w:eastAsia="Arial" w:hAnsi="Times New Roman" w:cs="Times New Roman"/>
          <w:sz w:val="24"/>
          <w:szCs w:val="24"/>
        </w:rPr>
        <w:t>újonnan érkező pedagógusok</w:t>
      </w:r>
    </w:p>
    <w:p w:rsidR="00550C91" w:rsidRDefault="004C63B8" w:rsidP="00550C91">
      <w:pPr>
        <w:spacing w:after="61"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Minden nevelési </w:t>
      </w:r>
      <w:r w:rsidR="00550C91" w:rsidRPr="0056499F">
        <w:rPr>
          <w:rFonts w:ascii="Times New Roman" w:eastAsia="Arial" w:hAnsi="Times New Roman" w:cs="Times New Roman"/>
          <w:sz w:val="24"/>
          <w:szCs w:val="24"/>
        </w:rPr>
        <w:t>év évzáró értekezletén</w:t>
      </w:r>
      <w:r w:rsidR="00550C91" w:rsidRPr="0056499F">
        <w:rPr>
          <w:rFonts w:ascii="Times New Roman" w:eastAsia="Arial" w:hAnsi="Times New Roman" w:cs="Times New Roman"/>
          <w:color w:val="FF0000"/>
          <w:sz w:val="24"/>
          <w:szCs w:val="24"/>
        </w:rPr>
        <w:t xml:space="preserve"> </w:t>
      </w:r>
      <w:r w:rsidR="00550C91" w:rsidRPr="0056499F">
        <w:rPr>
          <w:rFonts w:ascii="Times New Roman" w:eastAsia="Arial" w:hAnsi="Times New Roman" w:cs="Times New Roman"/>
          <w:sz w:val="24"/>
          <w:szCs w:val="24"/>
        </w:rPr>
        <w:t>a</w:t>
      </w:r>
      <w:r>
        <w:rPr>
          <w:rFonts w:ascii="Times New Roman" w:eastAsia="Arial" w:hAnsi="Times New Roman" w:cs="Times New Roman"/>
          <w:sz w:val="24"/>
          <w:szCs w:val="24"/>
        </w:rPr>
        <w:t>z óvodai</w:t>
      </w:r>
      <w:r w:rsidR="00550C91" w:rsidRPr="0056499F">
        <w:rPr>
          <w:rFonts w:ascii="Times New Roman" w:eastAsia="Arial" w:hAnsi="Times New Roman" w:cs="Times New Roman"/>
          <w:sz w:val="24"/>
          <w:szCs w:val="24"/>
        </w:rPr>
        <w:t xml:space="preserve"> tantestülettel ismertetni kell a következő önértékelésben részt vevőket, valamint azok névsorát, akik közreműködnek az értékelés során.  </w:t>
      </w:r>
    </w:p>
    <w:p w:rsidR="00550C91" w:rsidRPr="000507A0" w:rsidRDefault="004C63B8" w:rsidP="00550C91">
      <w:pPr>
        <w:spacing w:after="120" w:line="360" w:lineRule="auto"/>
        <w:jc w:val="both"/>
        <w:rPr>
          <w:rFonts w:ascii="Arial" w:eastAsia="Arial" w:hAnsi="Arial" w:cs="Arial"/>
          <w:b/>
          <w:sz w:val="24"/>
          <w:szCs w:val="24"/>
        </w:rPr>
      </w:pPr>
      <w:r>
        <w:rPr>
          <w:rFonts w:ascii="Arial" w:eastAsia="Arial" w:hAnsi="Arial" w:cs="Arial"/>
          <w:b/>
          <w:sz w:val="24"/>
          <w:szCs w:val="24"/>
        </w:rPr>
        <w:t>12</w:t>
      </w:r>
      <w:r w:rsidR="00550C91">
        <w:rPr>
          <w:rFonts w:ascii="Arial" w:eastAsia="Arial" w:hAnsi="Arial" w:cs="Arial"/>
          <w:b/>
          <w:sz w:val="24"/>
          <w:szCs w:val="24"/>
        </w:rPr>
        <w:t xml:space="preserve">.1. </w:t>
      </w:r>
      <w:r w:rsidR="00550C91" w:rsidRPr="000507A0">
        <w:rPr>
          <w:rFonts w:ascii="Arial" w:eastAsia="Arial" w:hAnsi="Arial" w:cs="Arial"/>
          <w:b/>
          <w:sz w:val="24"/>
          <w:szCs w:val="24"/>
        </w:rPr>
        <w:t>A pedagógus önértékelés folyamata</w:t>
      </w:r>
    </w:p>
    <w:p w:rsidR="00550C91" w:rsidRPr="00E8063A" w:rsidRDefault="00550C91" w:rsidP="00B45B20">
      <w:pPr>
        <w:pStyle w:val="Listaszerbekezds"/>
        <w:numPr>
          <w:ilvl w:val="0"/>
          <w:numId w:val="29"/>
        </w:numPr>
        <w:spacing w:after="120" w:line="360" w:lineRule="auto"/>
        <w:jc w:val="both"/>
        <w:rPr>
          <w:rFonts w:ascii="Times New Roman" w:eastAsia="Arial" w:hAnsi="Times New Roman" w:cs="Times New Roman"/>
          <w:sz w:val="24"/>
          <w:szCs w:val="24"/>
        </w:rPr>
      </w:pPr>
      <w:r w:rsidRPr="00E8063A">
        <w:rPr>
          <w:rFonts w:ascii="Times New Roman" w:eastAsia="Arial" w:hAnsi="Times New Roman" w:cs="Times New Roman"/>
          <w:sz w:val="24"/>
          <w:szCs w:val="24"/>
        </w:rPr>
        <w:t xml:space="preserve">Az éves önértékelési tervben kijelölt önértékelést támogató munkacsoport egyezteti a részleteket az érintett </w:t>
      </w:r>
      <w:r w:rsidR="004C63B8">
        <w:rPr>
          <w:rFonts w:ascii="Times New Roman" w:eastAsia="Arial" w:hAnsi="Times New Roman" w:cs="Times New Roman"/>
          <w:sz w:val="24"/>
          <w:szCs w:val="24"/>
        </w:rPr>
        <w:t>óvoda</w:t>
      </w:r>
      <w:r w:rsidRPr="00E8063A">
        <w:rPr>
          <w:rFonts w:ascii="Times New Roman" w:eastAsia="Arial" w:hAnsi="Times New Roman" w:cs="Times New Roman"/>
          <w:sz w:val="24"/>
          <w:szCs w:val="24"/>
        </w:rPr>
        <w:t>pedagógussal, közösen meghatározzák az önértékelésbe bevonandó további partnerek körét (vezetők, szülők, kollégák).</w:t>
      </w:r>
    </w:p>
    <w:p w:rsidR="00550C91" w:rsidRPr="00E8063A" w:rsidRDefault="00550C91" w:rsidP="00B45B20">
      <w:pPr>
        <w:pStyle w:val="Listaszerbekezds"/>
        <w:numPr>
          <w:ilvl w:val="0"/>
          <w:numId w:val="29"/>
        </w:numPr>
        <w:spacing w:after="120" w:line="360" w:lineRule="auto"/>
        <w:jc w:val="both"/>
        <w:rPr>
          <w:rFonts w:ascii="Times New Roman" w:eastAsia="Arial" w:hAnsi="Times New Roman" w:cs="Times New Roman"/>
          <w:sz w:val="24"/>
          <w:szCs w:val="24"/>
        </w:rPr>
      </w:pPr>
      <w:r w:rsidRPr="00E8063A">
        <w:rPr>
          <w:rFonts w:ascii="Times New Roman" w:eastAsia="Arial" w:hAnsi="Times New Roman" w:cs="Times New Roman"/>
          <w:sz w:val="24"/>
          <w:szCs w:val="24"/>
        </w:rPr>
        <w:t>A tájékoztatással megbízott kolléga informálja, és igény szerint felkészíti az 1. pontban meghatározott partnereket.</w:t>
      </w:r>
    </w:p>
    <w:p w:rsidR="00550C91" w:rsidRPr="00E8063A" w:rsidRDefault="00550C91" w:rsidP="00B45B20">
      <w:pPr>
        <w:pStyle w:val="Listaszerbekezds"/>
        <w:numPr>
          <w:ilvl w:val="0"/>
          <w:numId w:val="29"/>
        </w:numPr>
        <w:spacing w:after="120" w:line="360" w:lineRule="auto"/>
        <w:jc w:val="both"/>
        <w:rPr>
          <w:rFonts w:ascii="Times New Roman" w:eastAsia="Arial" w:hAnsi="Times New Roman" w:cs="Times New Roman"/>
          <w:sz w:val="24"/>
          <w:szCs w:val="24"/>
        </w:rPr>
      </w:pPr>
      <w:r w:rsidRPr="00E8063A">
        <w:rPr>
          <w:rFonts w:ascii="Times New Roman" w:eastAsia="Arial" w:hAnsi="Times New Roman" w:cs="Times New Roman"/>
          <w:sz w:val="24"/>
          <w:szCs w:val="24"/>
        </w:rPr>
        <w:t xml:space="preserve">A kérdőíves felmérések megszervezésével megbízott kolléga (adatgyűjtő) továbbítja a felmérésben résztvevőknek az online kérdőív elérhetőségét. </w:t>
      </w:r>
    </w:p>
    <w:p w:rsidR="00550C91" w:rsidRPr="00E8063A" w:rsidRDefault="00550C91" w:rsidP="00B45B20">
      <w:pPr>
        <w:pStyle w:val="Listaszerbekezds"/>
        <w:numPr>
          <w:ilvl w:val="0"/>
          <w:numId w:val="29"/>
        </w:numPr>
        <w:spacing w:after="120" w:line="360" w:lineRule="auto"/>
        <w:jc w:val="both"/>
        <w:rPr>
          <w:rFonts w:ascii="Times New Roman" w:eastAsia="Arial" w:hAnsi="Times New Roman" w:cs="Times New Roman"/>
          <w:sz w:val="24"/>
          <w:szCs w:val="24"/>
        </w:rPr>
      </w:pPr>
      <w:r w:rsidRPr="00E8063A">
        <w:rPr>
          <w:rFonts w:ascii="Times New Roman" w:eastAsia="Arial" w:hAnsi="Times New Roman" w:cs="Times New Roman"/>
          <w:sz w:val="24"/>
          <w:szCs w:val="24"/>
        </w:rPr>
        <w:t>Az ezzel megbízott kolléga megvizsgálja a</w:t>
      </w:r>
      <w:r w:rsidR="004C63B8">
        <w:rPr>
          <w:rFonts w:ascii="Times New Roman" w:eastAsia="Arial" w:hAnsi="Times New Roman" w:cs="Times New Roman"/>
          <w:sz w:val="24"/>
          <w:szCs w:val="24"/>
        </w:rPr>
        <w:t>z</w:t>
      </w:r>
      <w:r w:rsidRPr="00E8063A">
        <w:rPr>
          <w:rFonts w:ascii="Times New Roman" w:eastAsia="Arial" w:hAnsi="Times New Roman" w:cs="Times New Roman"/>
          <w:sz w:val="24"/>
          <w:szCs w:val="24"/>
        </w:rPr>
        <w:t xml:space="preserve"> </w:t>
      </w:r>
      <w:r w:rsidR="004C63B8">
        <w:rPr>
          <w:rFonts w:ascii="Times New Roman" w:eastAsia="Arial" w:hAnsi="Times New Roman" w:cs="Times New Roman"/>
          <w:sz w:val="24"/>
          <w:szCs w:val="24"/>
        </w:rPr>
        <w:t>óvoda</w:t>
      </w:r>
      <w:r w:rsidRPr="00E8063A">
        <w:rPr>
          <w:rFonts w:ascii="Times New Roman" w:eastAsia="Arial" w:hAnsi="Times New Roman" w:cs="Times New Roman"/>
          <w:sz w:val="24"/>
          <w:szCs w:val="24"/>
        </w:rPr>
        <w:t>pedagógusra vonatkozó előző tanfelügyeleti ellenőrzéshez és az önértékeléshez kapcsolódó fejlesztési és önfejlesztési terveket, a pedagógiai munka dokumentumait, majd a jegyzőkönyvben rögzíti a dokumentumelemzés eredményét, vagyis dokumentumonként az előre adott szempontok mentén megfogalmazza a tapasztalatokat.</w:t>
      </w:r>
    </w:p>
    <w:p w:rsidR="00550C91" w:rsidRPr="00E8063A" w:rsidRDefault="004C63B8" w:rsidP="00B45B20">
      <w:pPr>
        <w:pStyle w:val="Listaszerbekezds"/>
        <w:numPr>
          <w:ilvl w:val="0"/>
          <w:numId w:val="29"/>
        </w:numPr>
        <w:spacing w:after="12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két foglalkozást érintő </w:t>
      </w:r>
      <w:r w:rsidR="00550C91" w:rsidRPr="00E8063A">
        <w:rPr>
          <w:rFonts w:ascii="Times New Roman" w:eastAsia="Arial" w:hAnsi="Times New Roman" w:cs="Times New Roman"/>
          <w:sz w:val="24"/>
          <w:szCs w:val="24"/>
        </w:rPr>
        <w:t>foglalkozáslátogatás és az ezt követő megbeszélés tapasztalatait a me</w:t>
      </w:r>
      <w:r>
        <w:rPr>
          <w:rFonts w:ascii="Times New Roman" w:eastAsia="Arial" w:hAnsi="Times New Roman" w:cs="Times New Roman"/>
          <w:sz w:val="24"/>
          <w:szCs w:val="24"/>
        </w:rPr>
        <w:t xml:space="preserve">gadott szempontok alapján az </w:t>
      </w:r>
      <w:r w:rsidR="00550C91" w:rsidRPr="00E8063A">
        <w:rPr>
          <w:rFonts w:ascii="Times New Roman" w:eastAsia="Arial" w:hAnsi="Times New Roman" w:cs="Times New Roman"/>
          <w:sz w:val="24"/>
          <w:szCs w:val="24"/>
        </w:rPr>
        <w:t>látogatásra kijelölt kolléga rögzíti a jegyzőkönyvben.</w:t>
      </w:r>
    </w:p>
    <w:p w:rsidR="00550C91" w:rsidRPr="00E8063A" w:rsidRDefault="00550C91" w:rsidP="00B45B20">
      <w:pPr>
        <w:pStyle w:val="Listaszerbekezds"/>
        <w:numPr>
          <w:ilvl w:val="0"/>
          <w:numId w:val="29"/>
        </w:numPr>
        <w:spacing w:after="120" w:line="360" w:lineRule="auto"/>
        <w:jc w:val="both"/>
        <w:rPr>
          <w:rFonts w:ascii="Times New Roman" w:eastAsia="Arial" w:hAnsi="Times New Roman" w:cs="Times New Roman"/>
          <w:sz w:val="24"/>
          <w:szCs w:val="24"/>
        </w:rPr>
      </w:pPr>
      <w:r w:rsidRPr="00E8063A">
        <w:rPr>
          <w:rFonts w:ascii="Times New Roman" w:eastAsia="Arial" w:hAnsi="Times New Roman" w:cs="Times New Roman"/>
          <w:sz w:val="24"/>
          <w:szCs w:val="24"/>
        </w:rPr>
        <w:t>Lefolytatták az interjúkat, az interjúkérdésekre adott válaszokat beírják a jegyzőkönyvbe.</w:t>
      </w:r>
    </w:p>
    <w:p w:rsidR="00550C91" w:rsidRPr="00E8063A" w:rsidRDefault="00550C91" w:rsidP="00B45B20">
      <w:pPr>
        <w:pStyle w:val="Listaszerbekezds"/>
        <w:numPr>
          <w:ilvl w:val="0"/>
          <w:numId w:val="29"/>
        </w:numPr>
        <w:spacing w:after="120" w:line="360" w:lineRule="auto"/>
        <w:jc w:val="both"/>
        <w:rPr>
          <w:rFonts w:ascii="Times New Roman" w:eastAsia="Arial" w:hAnsi="Times New Roman" w:cs="Times New Roman"/>
          <w:sz w:val="24"/>
          <w:szCs w:val="24"/>
        </w:rPr>
      </w:pPr>
      <w:r w:rsidRPr="00E8063A">
        <w:rPr>
          <w:rFonts w:ascii="Times New Roman" w:eastAsia="Arial" w:hAnsi="Times New Roman" w:cs="Times New Roman"/>
          <w:sz w:val="24"/>
          <w:szCs w:val="24"/>
        </w:rPr>
        <w:lastRenderedPageBreak/>
        <w:t xml:space="preserve">A kitöltött jegyzőkönyvet az erre kijelölt kolléga (adatgyűjtő) rögzíti az informatikai felületen, amely azt elérhetővé teszi az önértékelő pedagógus részére. </w:t>
      </w:r>
    </w:p>
    <w:p w:rsidR="00550C91" w:rsidRPr="00E8063A" w:rsidRDefault="00550C91" w:rsidP="00B45B20">
      <w:pPr>
        <w:pStyle w:val="Listaszerbekezds"/>
        <w:numPr>
          <w:ilvl w:val="0"/>
          <w:numId w:val="29"/>
        </w:numPr>
        <w:spacing w:after="120" w:line="360" w:lineRule="auto"/>
        <w:jc w:val="both"/>
        <w:rPr>
          <w:rFonts w:ascii="Times New Roman" w:eastAsia="Arial" w:hAnsi="Times New Roman" w:cs="Times New Roman"/>
          <w:sz w:val="24"/>
          <w:szCs w:val="24"/>
        </w:rPr>
      </w:pPr>
      <w:r w:rsidRPr="00E8063A">
        <w:rPr>
          <w:rFonts w:ascii="Times New Roman" w:eastAsia="Arial" w:hAnsi="Times New Roman" w:cs="Times New Roman"/>
          <w:sz w:val="24"/>
          <w:szCs w:val="24"/>
        </w:rPr>
        <w:t>Az aláírt jegyzőkönyv eredeti példányát az intézmény iktatja, és az irattárban öt évig megőrzi. Tanfelügyeleti látogatás során a szakértők kérésére az intézményvezetőnek biztosítania kell a betekintés lehetőségét a jegyzőkönyvbe.</w:t>
      </w:r>
    </w:p>
    <w:p w:rsidR="00550C91" w:rsidRPr="00E8063A" w:rsidRDefault="00550C91" w:rsidP="00B45B20">
      <w:pPr>
        <w:pStyle w:val="Listaszerbekezds"/>
        <w:numPr>
          <w:ilvl w:val="0"/>
          <w:numId w:val="29"/>
        </w:numPr>
        <w:spacing w:after="120" w:line="360" w:lineRule="auto"/>
        <w:jc w:val="both"/>
        <w:rPr>
          <w:rFonts w:ascii="Times New Roman" w:eastAsia="Arial" w:hAnsi="Times New Roman" w:cs="Times New Roman"/>
          <w:sz w:val="24"/>
          <w:szCs w:val="24"/>
        </w:rPr>
      </w:pPr>
      <w:r w:rsidRPr="00E8063A">
        <w:rPr>
          <w:rFonts w:ascii="Times New Roman" w:eastAsia="Arial" w:hAnsi="Times New Roman" w:cs="Times New Roman"/>
          <w:sz w:val="24"/>
          <w:szCs w:val="24"/>
        </w:rPr>
        <w:t xml:space="preserve">Az önértékelő </w:t>
      </w:r>
      <w:r w:rsidR="004C63B8">
        <w:rPr>
          <w:rFonts w:ascii="Times New Roman" w:eastAsia="Arial" w:hAnsi="Times New Roman" w:cs="Times New Roman"/>
          <w:sz w:val="24"/>
          <w:szCs w:val="24"/>
        </w:rPr>
        <w:t>óvoda</w:t>
      </w:r>
      <w:r w:rsidRPr="00E8063A">
        <w:rPr>
          <w:rFonts w:ascii="Times New Roman" w:eastAsia="Arial" w:hAnsi="Times New Roman" w:cs="Times New Roman"/>
          <w:sz w:val="24"/>
          <w:szCs w:val="24"/>
        </w:rPr>
        <w:t>pedagógus az értékelésben részt vevő kolléga által rögzített tapasztalatok alapján minden elvárás esetében értékeli az elvárás teljesülésének mértékét, meghatározza a kiemelkedő és a fejleszthető területeket.</w:t>
      </w:r>
    </w:p>
    <w:p w:rsidR="00550C91" w:rsidRDefault="00550C91" w:rsidP="00B45B20">
      <w:pPr>
        <w:pStyle w:val="Listaszerbekezds"/>
        <w:numPr>
          <w:ilvl w:val="0"/>
          <w:numId w:val="29"/>
        </w:numPr>
        <w:spacing w:after="120" w:line="360" w:lineRule="auto"/>
        <w:jc w:val="both"/>
        <w:rPr>
          <w:rFonts w:ascii="Times New Roman" w:eastAsia="Arial" w:hAnsi="Times New Roman" w:cs="Times New Roman"/>
          <w:sz w:val="24"/>
          <w:szCs w:val="24"/>
        </w:rPr>
      </w:pPr>
      <w:r w:rsidRPr="00E8063A">
        <w:rPr>
          <w:rFonts w:ascii="Times New Roman" w:eastAsia="Arial" w:hAnsi="Times New Roman" w:cs="Times New Roman"/>
          <w:sz w:val="24"/>
          <w:szCs w:val="24"/>
        </w:rPr>
        <w:t>A</w:t>
      </w:r>
      <w:r w:rsidR="004C63B8">
        <w:rPr>
          <w:rFonts w:ascii="Times New Roman" w:eastAsia="Arial" w:hAnsi="Times New Roman" w:cs="Times New Roman"/>
          <w:sz w:val="24"/>
          <w:szCs w:val="24"/>
        </w:rPr>
        <w:t>z óvoda</w:t>
      </w:r>
      <w:r w:rsidRPr="00E8063A">
        <w:rPr>
          <w:rFonts w:ascii="Times New Roman" w:eastAsia="Arial" w:hAnsi="Times New Roman" w:cs="Times New Roman"/>
          <w:sz w:val="24"/>
          <w:szCs w:val="24"/>
        </w:rPr>
        <w:t>pedagógus a vezető segítségével az önértékelése lezárását követő 60 napon belül az önértékelés eredményére épülő önfejlesztési tervet készít, amelyet a vezető (vagy a megfelelő jogosultsággal rendelkező kolléga) feltölt az informatikai rendszerbe. A szaktanácsadók részére a helyszínen biztosítani kell a betekintés lehetőségét az önfejlesztési tervbe</w:t>
      </w:r>
      <w:r w:rsidR="004C63B8">
        <w:rPr>
          <w:rFonts w:ascii="Times New Roman" w:eastAsia="Arial" w:hAnsi="Times New Roman" w:cs="Times New Roman"/>
          <w:sz w:val="24"/>
          <w:szCs w:val="24"/>
        </w:rPr>
        <w:t>.</w:t>
      </w:r>
    </w:p>
    <w:p w:rsidR="004C63B8" w:rsidRPr="00E45001" w:rsidRDefault="004C63B8" w:rsidP="00B45B20">
      <w:pPr>
        <w:pStyle w:val="Listaszerbekezds"/>
        <w:numPr>
          <w:ilvl w:val="0"/>
          <w:numId w:val="29"/>
        </w:numPr>
        <w:spacing w:after="12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Az óvodapedagógus önértékelése 5 éves ciklusonként történik.</w:t>
      </w:r>
    </w:p>
    <w:p w:rsidR="00550C91" w:rsidRPr="000507A0" w:rsidRDefault="004C63B8" w:rsidP="00550C91">
      <w:pPr>
        <w:spacing w:after="162" w:line="360" w:lineRule="auto"/>
        <w:jc w:val="both"/>
        <w:rPr>
          <w:rFonts w:ascii="Arial" w:eastAsia="Arial" w:hAnsi="Arial" w:cs="Arial"/>
          <w:b/>
          <w:sz w:val="24"/>
          <w:szCs w:val="24"/>
        </w:rPr>
      </w:pPr>
      <w:r>
        <w:rPr>
          <w:rFonts w:ascii="Arial" w:eastAsia="Arial" w:hAnsi="Arial" w:cs="Arial"/>
          <w:b/>
          <w:sz w:val="24"/>
          <w:szCs w:val="24"/>
        </w:rPr>
        <w:t>12</w:t>
      </w:r>
      <w:r w:rsidR="00550C91">
        <w:rPr>
          <w:rFonts w:ascii="Arial" w:eastAsia="Arial" w:hAnsi="Arial" w:cs="Arial"/>
          <w:b/>
          <w:sz w:val="24"/>
          <w:szCs w:val="24"/>
        </w:rPr>
        <w:t xml:space="preserve">.2. </w:t>
      </w:r>
      <w:r w:rsidR="00550C91" w:rsidRPr="000507A0">
        <w:rPr>
          <w:rFonts w:ascii="Arial" w:eastAsia="Arial" w:hAnsi="Arial" w:cs="Arial"/>
          <w:b/>
          <w:sz w:val="24"/>
          <w:szCs w:val="24"/>
        </w:rPr>
        <w:t>A</w:t>
      </w:r>
      <w:r w:rsidR="00550C91">
        <w:rPr>
          <w:rFonts w:ascii="Arial" w:eastAsia="Arial" w:hAnsi="Arial" w:cs="Arial"/>
          <w:b/>
          <w:sz w:val="24"/>
          <w:szCs w:val="24"/>
        </w:rPr>
        <w:t xml:space="preserve">z </w:t>
      </w:r>
      <w:r w:rsidR="00550C91" w:rsidRPr="00215F55">
        <w:rPr>
          <w:rFonts w:ascii="Arial" w:eastAsia="Arial" w:hAnsi="Arial" w:cs="Arial"/>
          <w:b/>
          <w:sz w:val="24"/>
          <w:szCs w:val="24"/>
        </w:rPr>
        <w:t>Önértékelést Támogató Munkacsoport</w:t>
      </w:r>
      <w:r w:rsidR="00550C91" w:rsidRPr="000507A0">
        <w:rPr>
          <w:rFonts w:ascii="Arial" w:eastAsia="Arial" w:hAnsi="Arial" w:cs="Arial"/>
          <w:b/>
          <w:sz w:val="24"/>
          <w:szCs w:val="24"/>
        </w:rPr>
        <w:t xml:space="preserve"> tag</w:t>
      </w:r>
      <w:r w:rsidR="00550C91">
        <w:rPr>
          <w:rFonts w:ascii="Arial" w:eastAsia="Arial" w:hAnsi="Arial" w:cs="Arial"/>
          <w:b/>
          <w:sz w:val="24"/>
          <w:szCs w:val="24"/>
        </w:rPr>
        <w:t>jának</w:t>
      </w:r>
      <w:r w:rsidR="00550C91" w:rsidRPr="000507A0">
        <w:rPr>
          <w:rFonts w:ascii="Arial" w:eastAsia="Arial" w:hAnsi="Arial" w:cs="Arial"/>
          <w:b/>
          <w:sz w:val="24"/>
          <w:szCs w:val="24"/>
        </w:rPr>
        <w:t xml:space="preserve"> feladata</w:t>
      </w:r>
    </w:p>
    <w:p w:rsidR="00550C91" w:rsidRPr="00DA2DC9" w:rsidRDefault="004C63B8" w:rsidP="00B45B20">
      <w:pPr>
        <w:pStyle w:val="Listaszerbekezds"/>
        <w:numPr>
          <w:ilvl w:val="0"/>
          <w:numId w:val="25"/>
        </w:num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Foglakozások </w:t>
      </w:r>
      <w:r w:rsidR="00550C91" w:rsidRPr="00DA2DC9">
        <w:rPr>
          <w:rFonts w:ascii="Times New Roman" w:eastAsia="Arial" w:hAnsi="Times New Roman" w:cs="Times New Roman"/>
          <w:sz w:val="24"/>
          <w:szCs w:val="24"/>
        </w:rPr>
        <w:t xml:space="preserve">látogatás, dokumentumelemzés és az ezzel kapcsolatos mindennemű adminisztrációs feladat elvégzése </w:t>
      </w:r>
    </w:p>
    <w:p w:rsidR="00550C91" w:rsidRPr="00DA2DC9" w:rsidRDefault="004C63B8" w:rsidP="00B45B20">
      <w:pPr>
        <w:pStyle w:val="Listaszerbekezds"/>
        <w:numPr>
          <w:ilvl w:val="0"/>
          <w:numId w:val="25"/>
        </w:num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I</w:t>
      </w:r>
      <w:r w:rsidR="00550C91" w:rsidRPr="00DA2DC9">
        <w:rPr>
          <w:rFonts w:ascii="Times New Roman" w:eastAsia="Arial" w:hAnsi="Times New Roman" w:cs="Times New Roman"/>
          <w:sz w:val="24"/>
          <w:szCs w:val="24"/>
        </w:rPr>
        <w:t xml:space="preserve">nterjúk, kérdőíves felmérések és az ezzel kapcsolatos mindennemű adminisztrációs feladat elvégzése </w:t>
      </w:r>
    </w:p>
    <w:p w:rsidR="00550C91" w:rsidRDefault="004C63B8" w:rsidP="00B45B20">
      <w:pPr>
        <w:pStyle w:val="Listaszerbekezds"/>
        <w:numPr>
          <w:ilvl w:val="0"/>
          <w:numId w:val="25"/>
        </w:num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F</w:t>
      </w:r>
      <w:r w:rsidR="00550C91" w:rsidRPr="00DA2DC9">
        <w:rPr>
          <w:rFonts w:ascii="Times New Roman" w:eastAsia="Arial" w:hAnsi="Times New Roman" w:cs="Times New Roman"/>
          <w:sz w:val="24"/>
          <w:szCs w:val="24"/>
        </w:rPr>
        <w:t>elmérések összesítése, dokumentumelemzés, jegyzőkönyv készítése azok feltöltése az Oktatási Hivatal informatikai felületére</w:t>
      </w:r>
    </w:p>
    <w:p w:rsidR="00550C91" w:rsidRDefault="00550C91" w:rsidP="00B45B20">
      <w:pPr>
        <w:pStyle w:val="Listaszerbekezds"/>
        <w:numPr>
          <w:ilvl w:val="0"/>
          <w:numId w:val="25"/>
        </w:numPr>
        <w:spacing w:after="4" w:line="360" w:lineRule="auto"/>
        <w:jc w:val="both"/>
        <w:rPr>
          <w:rFonts w:ascii="Times New Roman" w:eastAsia="Arial" w:hAnsi="Times New Roman" w:cs="Times New Roman"/>
          <w:sz w:val="24"/>
          <w:szCs w:val="24"/>
        </w:rPr>
      </w:pPr>
      <w:r w:rsidRPr="00DA2DC9">
        <w:rPr>
          <w:rFonts w:ascii="Times New Roman" w:eastAsia="Arial" w:hAnsi="Times New Roman" w:cs="Times New Roman"/>
          <w:sz w:val="24"/>
          <w:szCs w:val="24"/>
        </w:rPr>
        <w:t>Az értékelést végző átadja az intézményvezetőnek a</w:t>
      </w:r>
      <w:r w:rsidR="004C63B8">
        <w:rPr>
          <w:rFonts w:ascii="Times New Roman" w:eastAsia="Arial" w:hAnsi="Times New Roman" w:cs="Times New Roman"/>
          <w:sz w:val="24"/>
          <w:szCs w:val="24"/>
        </w:rPr>
        <w:t>z</w:t>
      </w:r>
      <w:r w:rsidRPr="00DA2DC9">
        <w:rPr>
          <w:rFonts w:ascii="Times New Roman" w:eastAsia="Arial" w:hAnsi="Times New Roman" w:cs="Times New Roman"/>
          <w:sz w:val="24"/>
          <w:szCs w:val="24"/>
        </w:rPr>
        <w:t xml:space="preserve"> </w:t>
      </w:r>
      <w:r w:rsidR="004C63B8">
        <w:rPr>
          <w:rFonts w:ascii="Times New Roman" w:eastAsia="Arial" w:hAnsi="Times New Roman" w:cs="Times New Roman"/>
          <w:sz w:val="24"/>
          <w:szCs w:val="24"/>
        </w:rPr>
        <w:t>óvoda</w:t>
      </w:r>
      <w:r w:rsidRPr="00DA2DC9">
        <w:rPr>
          <w:rFonts w:ascii="Times New Roman" w:eastAsia="Arial" w:hAnsi="Times New Roman" w:cs="Times New Roman"/>
          <w:sz w:val="24"/>
          <w:szCs w:val="24"/>
        </w:rPr>
        <w:t xml:space="preserve">pedagógus értékelése során keletkezett dokumentumokat. </w:t>
      </w:r>
    </w:p>
    <w:p w:rsidR="00550C91" w:rsidRPr="00337C69" w:rsidRDefault="00550C91" w:rsidP="00B45B20">
      <w:pPr>
        <w:pStyle w:val="Listaszerbekezds"/>
        <w:numPr>
          <w:ilvl w:val="0"/>
          <w:numId w:val="25"/>
        </w:numPr>
        <w:spacing w:after="4" w:line="360" w:lineRule="auto"/>
        <w:jc w:val="both"/>
        <w:rPr>
          <w:rFonts w:ascii="Times New Roman" w:eastAsia="Arial" w:hAnsi="Times New Roman" w:cs="Times New Roman"/>
          <w:sz w:val="24"/>
          <w:szCs w:val="24"/>
        </w:rPr>
      </w:pPr>
      <w:r w:rsidRPr="00337C69">
        <w:rPr>
          <w:rFonts w:ascii="Times New Roman" w:eastAsia="Arial" w:hAnsi="Times New Roman" w:cs="Times New Roman"/>
          <w:sz w:val="24"/>
          <w:szCs w:val="24"/>
        </w:rPr>
        <w:t>A</w:t>
      </w:r>
      <w:r w:rsidR="004C63B8">
        <w:rPr>
          <w:rFonts w:ascii="Times New Roman" w:eastAsia="Arial" w:hAnsi="Times New Roman" w:cs="Times New Roman"/>
          <w:sz w:val="24"/>
          <w:szCs w:val="24"/>
        </w:rPr>
        <w:t>z</w:t>
      </w:r>
      <w:r w:rsidRPr="00337C69">
        <w:rPr>
          <w:rFonts w:ascii="Times New Roman" w:eastAsia="Arial" w:hAnsi="Times New Roman" w:cs="Times New Roman"/>
          <w:sz w:val="24"/>
          <w:szCs w:val="24"/>
        </w:rPr>
        <w:t xml:space="preserve"> </w:t>
      </w:r>
      <w:r w:rsidR="004C63B8">
        <w:rPr>
          <w:rFonts w:ascii="Times New Roman" w:eastAsia="Arial" w:hAnsi="Times New Roman" w:cs="Times New Roman"/>
          <w:sz w:val="24"/>
          <w:szCs w:val="24"/>
        </w:rPr>
        <w:t>óvoda</w:t>
      </w:r>
      <w:r w:rsidRPr="00337C69">
        <w:rPr>
          <w:rFonts w:ascii="Times New Roman" w:eastAsia="Arial" w:hAnsi="Times New Roman" w:cs="Times New Roman"/>
          <w:sz w:val="24"/>
          <w:szCs w:val="24"/>
        </w:rPr>
        <w:t>pedagógusok önértékelésében alkalmazot</w:t>
      </w:r>
      <w:r>
        <w:rPr>
          <w:rFonts w:ascii="Times New Roman" w:eastAsia="Arial" w:hAnsi="Times New Roman" w:cs="Times New Roman"/>
          <w:sz w:val="24"/>
          <w:szCs w:val="24"/>
        </w:rPr>
        <w:t xml:space="preserve">t </w:t>
      </w:r>
      <w:r w:rsidRPr="00337C69">
        <w:rPr>
          <w:rFonts w:ascii="Times New Roman" w:eastAsia="Arial" w:hAnsi="Times New Roman" w:cs="Times New Roman"/>
          <w:sz w:val="24"/>
          <w:szCs w:val="24"/>
        </w:rPr>
        <w:t>munkatársi kérdőívet</w:t>
      </w:r>
      <w:r>
        <w:rPr>
          <w:rFonts w:ascii="Times New Roman" w:eastAsia="Arial" w:hAnsi="Times New Roman" w:cs="Times New Roman"/>
          <w:sz w:val="24"/>
          <w:szCs w:val="24"/>
        </w:rPr>
        <w:t xml:space="preserve"> kiküldi </w:t>
      </w:r>
      <w:r w:rsidRPr="00337C69">
        <w:rPr>
          <w:rFonts w:ascii="Times New Roman" w:eastAsia="Arial" w:hAnsi="Times New Roman" w:cs="Times New Roman"/>
          <w:sz w:val="24"/>
          <w:szCs w:val="24"/>
        </w:rPr>
        <w:t xml:space="preserve">az intézményvezető és az önértékelő </w:t>
      </w:r>
      <w:r w:rsidR="004C63B8">
        <w:rPr>
          <w:rFonts w:ascii="Times New Roman" w:eastAsia="Arial" w:hAnsi="Times New Roman" w:cs="Times New Roman"/>
          <w:sz w:val="24"/>
          <w:szCs w:val="24"/>
        </w:rPr>
        <w:t>óvoda</w:t>
      </w:r>
      <w:r w:rsidRPr="00337C69">
        <w:rPr>
          <w:rFonts w:ascii="Times New Roman" w:eastAsia="Arial" w:hAnsi="Times New Roman" w:cs="Times New Roman"/>
          <w:sz w:val="24"/>
          <w:szCs w:val="24"/>
        </w:rPr>
        <w:t>pedagógus által javasolt, azonos szám</w:t>
      </w:r>
      <w:r>
        <w:rPr>
          <w:rFonts w:ascii="Times New Roman" w:eastAsia="Arial" w:hAnsi="Times New Roman" w:cs="Times New Roman"/>
          <w:sz w:val="24"/>
          <w:szCs w:val="24"/>
        </w:rPr>
        <w:t>ú, legalább 1-1 kollégának</w:t>
      </w:r>
      <w:r w:rsidRPr="00337C69">
        <w:rPr>
          <w:rFonts w:ascii="Times New Roman" w:eastAsia="Arial" w:hAnsi="Times New Roman" w:cs="Times New Roman"/>
          <w:sz w:val="24"/>
          <w:szCs w:val="24"/>
        </w:rPr>
        <w:t xml:space="preserve"> </w:t>
      </w:r>
      <w:r>
        <w:rPr>
          <w:rFonts w:ascii="Times New Roman" w:eastAsia="Arial" w:hAnsi="Times New Roman" w:cs="Times New Roman"/>
          <w:sz w:val="24"/>
          <w:szCs w:val="24"/>
        </w:rPr>
        <w:t>az informatikai felületen lévő link megadásával</w:t>
      </w:r>
      <w:r w:rsidR="004C63B8">
        <w:rPr>
          <w:rFonts w:ascii="Times New Roman" w:eastAsia="Arial" w:hAnsi="Times New Roman" w:cs="Times New Roman"/>
          <w:sz w:val="24"/>
          <w:szCs w:val="24"/>
        </w:rPr>
        <w:t>, ahol 1 főt az intézményvezető és 1 főt az értékelt óvodapedagógus jelöl ki.</w:t>
      </w:r>
    </w:p>
    <w:p w:rsidR="00550C91" w:rsidRDefault="00550C91" w:rsidP="00B45B20">
      <w:pPr>
        <w:pStyle w:val="Listaszerbekezds"/>
        <w:numPr>
          <w:ilvl w:val="0"/>
          <w:numId w:val="25"/>
        </w:numPr>
        <w:spacing w:after="4" w:line="360" w:lineRule="auto"/>
        <w:jc w:val="both"/>
        <w:rPr>
          <w:rFonts w:ascii="Times New Roman" w:eastAsia="Arial" w:hAnsi="Times New Roman" w:cs="Times New Roman"/>
          <w:sz w:val="24"/>
          <w:szCs w:val="24"/>
        </w:rPr>
      </w:pPr>
      <w:r w:rsidRPr="00337C69">
        <w:rPr>
          <w:rFonts w:ascii="Times New Roman" w:eastAsia="Arial" w:hAnsi="Times New Roman" w:cs="Times New Roman"/>
          <w:sz w:val="24"/>
          <w:szCs w:val="24"/>
        </w:rPr>
        <w:t>A</w:t>
      </w:r>
      <w:r w:rsidR="004C63B8">
        <w:rPr>
          <w:rFonts w:ascii="Times New Roman" w:eastAsia="Arial" w:hAnsi="Times New Roman" w:cs="Times New Roman"/>
          <w:sz w:val="24"/>
          <w:szCs w:val="24"/>
        </w:rPr>
        <w:t>z</w:t>
      </w:r>
      <w:r w:rsidRPr="00337C69">
        <w:rPr>
          <w:rFonts w:ascii="Times New Roman" w:eastAsia="Arial" w:hAnsi="Times New Roman" w:cs="Times New Roman"/>
          <w:sz w:val="24"/>
          <w:szCs w:val="24"/>
        </w:rPr>
        <w:t xml:space="preserve"> </w:t>
      </w:r>
      <w:r w:rsidR="004C63B8">
        <w:rPr>
          <w:rFonts w:ascii="Times New Roman" w:eastAsia="Arial" w:hAnsi="Times New Roman" w:cs="Times New Roman"/>
          <w:sz w:val="24"/>
          <w:szCs w:val="24"/>
        </w:rPr>
        <w:t>óvoda</w:t>
      </w:r>
      <w:r w:rsidRPr="00337C69">
        <w:rPr>
          <w:rFonts w:ascii="Times New Roman" w:eastAsia="Arial" w:hAnsi="Times New Roman" w:cs="Times New Roman"/>
          <w:sz w:val="24"/>
          <w:szCs w:val="24"/>
        </w:rPr>
        <w:t>pedagógus önértékelésében alkalmazott</w:t>
      </w:r>
      <w:r>
        <w:rPr>
          <w:rFonts w:ascii="Times New Roman" w:eastAsia="Arial" w:hAnsi="Times New Roman" w:cs="Times New Roman"/>
          <w:sz w:val="24"/>
          <w:szCs w:val="24"/>
        </w:rPr>
        <w:t xml:space="preserve"> </w:t>
      </w:r>
      <w:r w:rsidRPr="00337C69">
        <w:rPr>
          <w:rFonts w:ascii="Times New Roman" w:eastAsia="Arial" w:hAnsi="Times New Roman" w:cs="Times New Roman"/>
          <w:sz w:val="24"/>
          <w:szCs w:val="24"/>
        </w:rPr>
        <w:t>szülői kérdőív</w:t>
      </w:r>
      <w:r>
        <w:rPr>
          <w:rFonts w:ascii="Times New Roman" w:eastAsia="Arial" w:hAnsi="Times New Roman" w:cs="Times New Roman"/>
          <w:sz w:val="24"/>
          <w:szCs w:val="24"/>
        </w:rPr>
        <w:t>et kiküldi legalább 2 szülőnek az informatikai felületen lévő link megadásával</w:t>
      </w:r>
      <w:r w:rsidR="004C63B8">
        <w:rPr>
          <w:rFonts w:ascii="Times New Roman" w:eastAsia="Arial" w:hAnsi="Times New Roman" w:cs="Times New Roman"/>
          <w:sz w:val="24"/>
          <w:szCs w:val="24"/>
        </w:rPr>
        <w:t>, azok személyét az értékelt óvodapedagógus jelöl ki.</w:t>
      </w:r>
    </w:p>
    <w:p w:rsidR="00550C91" w:rsidRPr="00E45001" w:rsidRDefault="00550C91" w:rsidP="00B45B20">
      <w:pPr>
        <w:pStyle w:val="Listaszerbekezds"/>
        <w:numPr>
          <w:ilvl w:val="0"/>
          <w:numId w:val="25"/>
        </w:num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Önértékelő kérdőívet küld a</w:t>
      </w:r>
      <w:r w:rsidR="004C63B8">
        <w:rPr>
          <w:rFonts w:ascii="Times New Roman" w:eastAsia="Arial" w:hAnsi="Times New Roman" w:cs="Times New Roman"/>
          <w:sz w:val="24"/>
          <w:szCs w:val="24"/>
        </w:rPr>
        <w:t>z</w:t>
      </w:r>
      <w:r>
        <w:rPr>
          <w:rFonts w:ascii="Times New Roman" w:eastAsia="Arial" w:hAnsi="Times New Roman" w:cs="Times New Roman"/>
          <w:sz w:val="24"/>
          <w:szCs w:val="24"/>
        </w:rPr>
        <w:t xml:space="preserve"> </w:t>
      </w:r>
      <w:r w:rsidR="004C63B8">
        <w:rPr>
          <w:rFonts w:ascii="Times New Roman" w:eastAsia="Arial" w:hAnsi="Times New Roman" w:cs="Times New Roman"/>
          <w:sz w:val="24"/>
          <w:szCs w:val="24"/>
        </w:rPr>
        <w:t>óvoda</w:t>
      </w:r>
      <w:r>
        <w:rPr>
          <w:rFonts w:ascii="Times New Roman" w:eastAsia="Arial" w:hAnsi="Times New Roman" w:cs="Times New Roman"/>
          <w:sz w:val="24"/>
          <w:szCs w:val="24"/>
        </w:rPr>
        <w:t>pedagógus számára az informatikai felületen lévő link megadásával</w:t>
      </w:r>
      <w:r w:rsidR="004C63B8">
        <w:rPr>
          <w:rFonts w:ascii="Times New Roman" w:eastAsia="Arial" w:hAnsi="Times New Roman" w:cs="Times New Roman"/>
          <w:sz w:val="24"/>
          <w:szCs w:val="24"/>
        </w:rPr>
        <w:t>.</w:t>
      </w:r>
    </w:p>
    <w:p w:rsidR="00550C91" w:rsidRPr="000507A0" w:rsidRDefault="004A2999" w:rsidP="00550C91">
      <w:pPr>
        <w:spacing w:after="4" w:line="360" w:lineRule="auto"/>
        <w:jc w:val="both"/>
        <w:rPr>
          <w:rFonts w:ascii="Arial" w:eastAsia="Arial" w:hAnsi="Arial" w:cs="Arial"/>
          <w:b/>
          <w:sz w:val="24"/>
          <w:szCs w:val="24"/>
        </w:rPr>
      </w:pPr>
      <w:r>
        <w:rPr>
          <w:rFonts w:ascii="Arial" w:eastAsia="Arial" w:hAnsi="Arial" w:cs="Arial"/>
          <w:b/>
          <w:sz w:val="24"/>
          <w:szCs w:val="24"/>
        </w:rPr>
        <w:t>12</w:t>
      </w:r>
      <w:r w:rsidR="00550C91">
        <w:rPr>
          <w:rFonts w:ascii="Arial" w:eastAsia="Arial" w:hAnsi="Arial" w:cs="Arial"/>
          <w:b/>
          <w:sz w:val="24"/>
          <w:szCs w:val="24"/>
        </w:rPr>
        <w:t xml:space="preserve">.3. </w:t>
      </w:r>
      <w:r w:rsidR="00550C91" w:rsidRPr="000507A0">
        <w:rPr>
          <w:rFonts w:ascii="Arial" w:eastAsia="Arial" w:hAnsi="Arial" w:cs="Arial"/>
          <w:b/>
          <w:sz w:val="24"/>
          <w:szCs w:val="24"/>
        </w:rPr>
        <w:t>Az értékelt pedagógus feladata</w:t>
      </w:r>
    </w:p>
    <w:p w:rsidR="00550C91" w:rsidRPr="00DA2DC9" w:rsidRDefault="00550C91" w:rsidP="00B45B20">
      <w:pPr>
        <w:pStyle w:val="Listaszerbekezds"/>
        <w:numPr>
          <w:ilvl w:val="0"/>
          <w:numId w:val="26"/>
        </w:numPr>
        <w:spacing w:after="4" w:line="360" w:lineRule="auto"/>
        <w:jc w:val="both"/>
        <w:rPr>
          <w:rFonts w:ascii="Times New Roman" w:eastAsia="Arial" w:hAnsi="Times New Roman" w:cs="Times New Roman"/>
          <w:sz w:val="24"/>
          <w:szCs w:val="24"/>
        </w:rPr>
      </w:pPr>
      <w:r w:rsidRPr="00DA2DC9">
        <w:rPr>
          <w:rFonts w:ascii="Times New Roman" w:eastAsia="Arial" w:hAnsi="Times New Roman" w:cs="Times New Roman"/>
          <w:sz w:val="24"/>
          <w:szCs w:val="24"/>
        </w:rPr>
        <w:lastRenderedPageBreak/>
        <w:t xml:space="preserve">Az értékelt pedagógus javaslatot tehet az értékelésében részt vevőkre, amit lehetőség szerint a beosztásnál figyelembe veszünk.  </w:t>
      </w:r>
    </w:p>
    <w:p w:rsidR="00550C91" w:rsidRPr="004A2999" w:rsidRDefault="00550C91" w:rsidP="00B45B20">
      <w:pPr>
        <w:pStyle w:val="Listaszerbekezds"/>
        <w:numPr>
          <w:ilvl w:val="0"/>
          <w:numId w:val="26"/>
        </w:numPr>
        <w:spacing w:after="38" w:line="360" w:lineRule="auto"/>
        <w:jc w:val="both"/>
        <w:rPr>
          <w:rFonts w:ascii="Times New Roman" w:eastAsia="Arial" w:hAnsi="Times New Roman" w:cs="Times New Roman"/>
          <w:sz w:val="24"/>
          <w:szCs w:val="24"/>
        </w:rPr>
      </w:pPr>
      <w:r w:rsidRPr="00DA2DC9">
        <w:rPr>
          <w:rFonts w:ascii="Times New Roman" w:eastAsia="Arial" w:hAnsi="Times New Roman" w:cs="Times New Roman"/>
          <w:sz w:val="24"/>
          <w:szCs w:val="24"/>
        </w:rPr>
        <w:t>Az értékelt</w:t>
      </w:r>
      <w:r w:rsidR="004A2999">
        <w:rPr>
          <w:rFonts w:ascii="Times New Roman" w:eastAsia="Arial" w:hAnsi="Times New Roman" w:cs="Times New Roman"/>
          <w:sz w:val="24"/>
          <w:szCs w:val="24"/>
        </w:rPr>
        <w:t xml:space="preserve"> óvoda</w:t>
      </w:r>
      <w:r w:rsidRPr="00DA2DC9">
        <w:rPr>
          <w:rFonts w:ascii="Times New Roman" w:eastAsia="Arial" w:hAnsi="Times New Roman" w:cs="Times New Roman"/>
          <w:sz w:val="24"/>
          <w:szCs w:val="24"/>
        </w:rPr>
        <w:t>pedagógus az értékelés eredményének kézhezvételétől számított 30 napon belü</w:t>
      </w:r>
      <w:r w:rsidR="004A2999">
        <w:rPr>
          <w:rFonts w:ascii="Times New Roman" w:eastAsia="Arial" w:hAnsi="Times New Roman" w:cs="Times New Roman"/>
          <w:sz w:val="24"/>
          <w:szCs w:val="24"/>
        </w:rPr>
        <w:t xml:space="preserve">l elkészíti saját önértékelését: </w:t>
      </w:r>
      <w:r w:rsidRPr="004A2999">
        <w:rPr>
          <w:rFonts w:ascii="Times New Roman" w:eastAsia="Arial" w:hAnsi="Times New Roman" w:cs="Times New Roman"/>
          <w:sz w:val="24"/>
          <w:szCs w:val="24"/>
        </w:rPr>
        <w:t xml:space="preserve">a vezető segítségével az önértékelés eredményére épülő 2 évre szóló önfejlesztési </w:t>
      </w:r>
      <w:r w:rsidR="004A2999">
        <w:rPr>
          <w:rFonts w:ascii="Times New Roman" w:eastAsia="Arial" w:hAnsi="Times New Roman" w:cs="Times New Roman"/>
          <w:sz w:val="24"/>
          <w:szCs w:val="24"/>
        </w:rPr>
        <w:t>tervet készít, melyet feltölt majd a vezető az</w:t>
      </w:r>
      <w:r w:rsidRPr="004A2999">
        <w:rPr>
          <w:rFonts w:ascii="Times New Roman" w:eastAsia="Arial" w:hAnsi="Times New Roman" w:cs="Times New Roman"/>
          <w:sz w:val="24"/>
          <w:szCs w:val="24"/>
        </w:rPr>
        <w:t xml:space="preserve"> informatikai rendszerbe. Az önfejlesztési tervet értékelési területenként, az eredeti intézményi elvárásokat és az értékelést tartalm</w:t>
      </w:r>
      <w:r w:rsidR="004A2999">
        <w:rPr>
          <w:rFonts w:ascii="Times New Roman" w:eastAsia="Arial" w:hAnsi="Times New Roman" w:cs="Times New Roman"/>
          <w:sz w:val="24"/>
          <w:szCs w:val="24"/>
        </w:rPr>
        <w:t>azó táblázatos formában kell</w:t>
      </w:r>
      <w:r w:rsidRPr="004A2999">
        <w:rPr>
          <w:rFonts w:ascii="Times New Roman" w:eastAsia="Arial" w:hAnsi="Times New Roman" w:cs="Times New Roman"/>
          <w:sz w:val="24"/>
          <w:szCs w:val="24"/>
        </w:rPr>
        <w:t xml:space="preserve"> feltölteni,  </w:t>
      </w:r>
    </w:p>
    <w:p w:rsidR="00550C91" w:rsidRDefault="004A2999" w:rsidP="00B45B20">
      <w:pPr>
        <w:pStyle w:val="Listaszerbekezds"/>
        <w:numPr>
          <w:ilvl w:val="0"/>
          <w:numId w:val="26"/>
        </w:numPr>
        <w:spacing w:after="38"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Az ö</w:t>
      </w:r>
      <w:r w:rsidR="00550C91">
        <w:rPr>
          <w:rFonts w:ascii="Times New Roman" w:eastAsia="Arial" w:hAnsi="Times New Roman" w:cs="Times New Roman"/>
          <w:sz w:val="24"/>
          <w:szCs w:val="24"/>
        </w:rPr>
        <w:t>nértékelő kérdőívet tö</w:t>
      </w:r>
      <w:r w:rsidR="00155B18">
        <w:rPr>
          <w:rFonts w:ascii="Times New Roman" w:eastAsia="Arial" w:hAnsi="Times New Roman" w:cs="Times New Roman"/>
          <w:sz w:val="24"/>
          <w:szCs w:val="24"/>
        </w:rPr>
        <w:t>lt ki az informatikai felületen.</w:t>
      </w:r>
    </w:p>
    <w:p w:rsidR="00155B18" w:rsidRPr="00DA2DC9" w:rsidRDefault="00155B18" w:rsidP="00155B18">
      <w:pPr>
        <w:pStyle w:val="Listaszerbekezds"/>
        <w:spacing w:after="38" w:line="360" w:lineRule="auto"/>
        <w:jc w:val="both"/>
        <w:rPr>
          <w:rFonts w:ascii="Times New Roman" w:eastAsia="Arial" w:hAnsi="Times New Roman" w:cs="Times New Roman"/>
          <w:sz w:val="24"/>
          <w:szCs w:val="24"/>
        </w:rPr>
      </w:pPr>
    </w:p>
    <w:p w:rsidR="00550C91" w:rsidRDefault="004A2999" w:rsidP="00550C91">
      <w:pPr>
        <w:spacing w:after="120" w:line="360" w:lineRule="auto"/>
        <w:jc w:val="both"/>
        <w:rPr>
          <w:rFonts w:ascii="Arial" w:eastAsia="Arial" w:hAnsi="Arial" w:cs="Arial"/>
          <w:b/>
          <w:sz w:val="24"/>
          <w:szCs w:val="24"/>
        </w:rPr>
      </w:pPr>
      <w:r>
        <w:rPr>
          <w:rFonts w:ascii="Arial" w:eastAsia="Arial" w:hAnsi="Arial" w:cs="Arial"/>
          <w:b/>
          <w:sz w:val="24"/>
          <w:szCs w:val="24"/>
        </w:rPr>
        <w:t>12</w:t>
      </w:r>
      <w:r w:rsidR="00550C91" w:rsidRPr="00206DEF">
        <w:rPr>
          <w:rFonts w:ascii="Arial" w:eastAsia="Arial" w:hAnsi="Arial" w:cs="Arial"/>
          <w:b/>
          <w:sz w:val="24"/>
          <w:szCs w:val="24"/>
        </w:rPr>
        <w:t>.4. Határidők</w:t>
      </w:r>
      <w:r w:rsidR="00550C91">
        <w:rPr>
          <w:rFonts w:ascii="Arial" w:eastAsia="Arial" w:hAnsi="Arial" w:cs="Arial"/>
          <w:b/>
          <w:sz w:val="24"/>
          <w:szCs w:val="24"/>
        </w:rPr>
        <w:t>, felelősök</w:t>
      </w:r>
    </w:p>
    <w:p w:rsidR="00550C91" w:rsidRPr="00206DEF" w:rsidRDefault="00550C91" w:rsidP="00550C91">
      <w:pPr>
        <w:spacing w:after="120" w:line="360" w:lineRule="auto"/>
        <w:jc w:val="center"/>
        <w:rPr>
          <w:rFonts w:ascii="Arial" w:eastAsia="Arial" w:hAnsi="Arial" w:cs="Arial"/>
          <w:b/>
          <w:sz w:val="24"/>
          <w:szCs w:val="24"/>
        </w:rPr>
      </w:pPr>
      <w:r w:rsidRPr="00206DEF">
        <w:rPr>
          <w:rFonts w:ascii="Arial" w:eastAsia="Arial" w:hAnsi="Arial" w:cs="Arial"/>
          <w:b/>
          <w:sz w:val="24"/>
          <w:szCs w:val="24"/>
        </w:rPr>
        <w:t>A</w:t>
      </w:r>
      <w:r w:rsidR="004A2999">
        <w:rPr>
          <w:rFonts w:ascii="Arial" w:eastAsia="Arial" w:hAnsi="Arial" w:cs="Arial"/>
          <w:b/>
          <w:sz w:val="24"/>
          <w:szCs w:val="24"/>
        </w:rPr>
        <w:t>z óvoda</w:t>
      </w:r>
      <w:r>
        <w:rPr>
          <w:rFonts w:ascii="Arial" w:eastAsia="Arial" w:hAnsi="Arial" w:cs="Arial"/>
          <w:b/>
          <w:sz w:val="24"/>
          <w:szCs w:val="24"/>
        </w:rPr>
        <w:t>pedagógus</w:t>
      </w:r>
      <w:r w:rsidR="004A2999">
        <w:rPr>
          <w:rFonts w:ascii="Arial" w:eastAsia="Arial" w:hAnsi="Arial" w:cs="Arial"/>
          <w:b/>
          <w:sz w:val="24"/>
          <w:szCs w:val="24"/>
        </w:rPr>
        <w:t>-</w:t>
      </w:r>
      <w:r>
        <w:rPr>
          <w:rFonts w:ascii="Arial" w:eastAsia="Arial" w:hAnsi="Arial" w:cs="Arial"/>
          <w:b/>
          <w:sz w:val="24"/>
          <w:szCs w:val="24"/>
        </w:rPr>
        <w:t xml:space="preserve"> önértékelés </w:t>
      </w:r>
      <w:r w:rsidRPr="00206DEF">
        <w:rPr>
          <w:rFonts w:ascii="Arial" w:eastAsia="Arial" w:hAnsi="Arial" w:cs="Arial"/>
          <w:b/>
          <w:sz w:val="24"/>
          <w:szCs w:val="24"/>
        </w:rPr>
        <w:t>folyamat</w:t>
      </w:r>
      <w:r>
        <w:rPr>
          <w:rFonts w:ascii="Arial" w:eastAsia="Arial" w:hAnsi="Arial" w:cs="Arial"/>
          <w:b/>
          <w:sz w:val="24"/>
          <w:szCs w:val="24"/>
        </w:rPr>
        <w:t>a</w:t>
      </w:r>
      <w:r w:rsidR="004A2999">
        <w:rPr>
          <w:rFonts w:ascii="Arial" w:eastAsia="Arial" w:hAnsi="Arial" w:cs="Arial"/>
          <w:b/>
          <w:sz w:val="24"/>
          <w:szCs w:val="24"/>
        </w:rPr>
        <w:t xml:space="preserve"> minden nevelési év</w:t>
      </w:r>
      <w:r w:rsidRPr="00206DEF">
        <w:rPr>
          <w:rFonts w:ascii="Arial" w:eastAsia="Arial" w:hAnsi="Arial" w:cs="Arial"/>
          <w:b/>
          <w:sz w:val="24"/>
          <w:szCs w:val="24"/>
        </w:rPr>
        <w:t>ben az aláb</w:t>
      </w:r>
      <w:r>
        <w:rPr>
          <w:rFonts w:ascii="Arial" w:eastAsia="Arial" w:hAnsi="Arial" w:cs="Arial"/>
          <w:b/>
          <w:sz w:val="24"/>
          <w:szCs w:val="24"/>
        </w:rPr>
        <w:t>bi főbb lépések mentén történik</w:t>
      </w:r>
    </w:p>
    <w:p w:rsidR="00550C91" w:rsidRPr="008D2A11" w:rsidRDefault="00550C91" w:rsidP="00B45B20">
      <w:pPr>
        <w:pStyle w:val="Listaszerbekezds"/>
        <w:numPr>
          <w:ilvl w:val="0"/>
          <w:numId w:val="34"/>
        </w:numPr>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A részletek egyeztetése az érintett </w:t>
      </w:r>
      <w:r w:rsidR="004A2999">
        <w:rPr>
          <w:rFonts w:ascii="Times New Roman" w:eastAsia="Arial" w:hAnsi="Times New Roman" w:cs="Times New Roman"/>
          <w:sz w:val="24"/>
          <w:szCs w:val="24"/>
        </w:rPr>
        <w:t>óvoda</w:t>
      </w:r>
      <w:r w:rsidRPr="008D2A11">
        <w:rPr>
          <w:rFonts w:ascii="Times New Roman" w:eastAsia="Arial" w:hAnsi="Times New Roman" w:cs="Times New Roman"/>
          <w:sz w:val="24"/>
          <w:szCs w:val="24"/>
        </w:rPr>
        <w:t xml:space="preserve">pedagógussal. A bevonandó partnerek közös meghatározása (vezetők, szülők, kollégák).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Felelős: Önértékelést Támogató Munkacsoport, intézményvezető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Határidő: augusztus 30. </w:t>
      </w:r>
    </w:p>
    <w:p w:rsidR="00550C91" w:rsidRPr="008D2A11" w:rsidRDefault="00550C91" w:rsidP="00B45B20">
      <w:pPr>
        <w:pStyle w:val="Listaszerbekezds"/>
        <w:numPr>
          <w:ilvl w:val="0"/>
          <w:numId w:val="34"/>
        </w:numPr>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Az érintett </w:t>
      </w:r>
      <w:r w:rsidR="004A2999">
        <w:rPr>
          <w:rFonts w:ascii="Times New Roman" w:eastAsia="Arial" w:hAnsi="Times New Roman" w:cs="Times New Roman"/>
          <w:sz w:val="24"/>
          <w:szCs w:val="24"/>
        </w:rPr>
        <w:t>óvoda</w:t>
      </w:r>
      <w:r w:rsidRPr="008D2A11">
        <w:rPr>
          <w:rFonts w:ascii="Times New Roman" w:eastAsia="Arial" w:hAnsi="Times New Roman" w:cs="Times New Roman"/>
          <w:sz w:val="24"/>
          <w:szCs w:val="24"/>
        </w:rPr>
        <w:t xml:space="preserve">pedagógus és a partnerek tájékoztatása, felkészítése.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Felelős: Önértékelést Támogató Munkacsoport, intézményvezető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Határidő: szeptember </w:t>
      </w:r>
      <w:r w:rsidR="004A2999">
        <w:rPr>
          <w:rFonts w:ascii="Times New Roman" w:eastAsia="Arial" w:hAnsi="Times New Roman" w:cs="Times New Roman"/>
          <w:sz w:val="24"/>
          <w:szCs w:val="24"/>
        </w:rPr>
        <w:t>01.</w:t>
      </w:r>
    </w:p>
    <w:p w:rsidR="00550C91" w:rsidRPr="008D2A11" w:rsidRDefault="00550C91" w:rsidP="00B45B20">
      <w:pPr>
        <w:pStyle w:val="Listaszerbekezds"/>
        <w:numPr>
          <w:ilvl w:val="0"/>
          <w:numId w:val="34"/>
        </w:numPr>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A felmérésben résztvevőknek az online kérdőív elérhetőségének a biztosítása, és a felmérés elindítása a megadott időintervallumban elérhetővé tett online kérdőív kitöltő felületen.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Felelős: intézményvezető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Határidő: a f</w:t>
      </w:r>
      <w:r w:rsidR="004A2999">
        <w:rPr>
          <w:rFonts w:ascii="Times New Roman" w:eastAsia="Arial" w:hAnsi="Times New Roman" w:cs="Times New Roman"/>
          <w:sz w:val="24"/>
          <w:szCs w:val="24"/>
        </w:rPr>
        <w:t>elmérés megindításával egyidejűleg folyamatosan</w:t>
      </w:r>
    </w:p>
    <w:p w:rsidR="00550C91" w:rsidRPr="008D2A11" w:rsidRDefault="00550C91" w:rsidP="00B45B20">
      <w:pPr>
        <w:pStyle w:val="Listaszerbekezds"/>
        <w:numPr>
          <w:ilvl w:val="0"/>
          <w:numId w:val="34"/>
        </w:numPr>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A felmérésen kapott válaszok összesítése. Ha szükséges volt a papír alapú kérdőíves felmérés, az adott válaszok gyakoriságának a rögzítése az informatikai rendszerben.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Felelős: Önértékelést Támogató Munkacsoport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Határidő: folyamatos az önértékelés indítását követő 15. naptól </w:t>
      </w:r>
    </w:p>
    <w:p w:rsidR="00550C91" w:rsidRDefault="00550C91" w:rsidP="00B45B20">
      <w:pPr>
        <w:pStyle w:val="Listaszerbekezds"/>
        <w:numPr>
          <w:ilvl w:val="0"/>
          <w:numId w:val="34"/>
        </w:numPr>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A</w:t>
      </w:r>
      <w:r w:rsidR="004A2999">
        <w:rPr>
          <w:rFonts w:ascii="Times New Roman" w:eastAsia="Arial" w:hAnsi="Times New Roman" w:cs="Times New Roman"/>
          <w:sz w:val="24"/>
          <w:szCs w:val="24"/>
        </w:rPr>
        <w:t>z</w:t>
      </w:r>
      <w:r w:rsidRPr="008D2A11">
        <w:rPr>
          <w:rFonts w:ascii="Times New Roman" w:eastAsia="Arial" w:hAnsi="Times New Roman" w:cs="Times New Roman"/>
          <w:sz w:val="24"/>
          <w:szCs w:val="24"/>
        </w:rPr>
        <w:t xml:space="preserve"> </w:t>
      </w:r>
      <w:r w:rsidR="004A2999">
        <w:rPr>
          <w:rFonts w:ascii="Times New Roman" w:eastAsia="Arial" w:hAnsi="Times New Roman" w:cs="Times New Roman"/>
          <w:sz w:val="24"/>
          <w:szCs w:val="24"/>
        </w:rPr>
        <w:t>óvoda</w:t>
      </w:r>
      <w:r w:rsidRPr="008D2A11">
        <w:rPr>
          <w:rFonts w:ascii="Times New Roman" w:eastAsia="Arial" w:hAnsi="Times New Roman" w:cs="Times New Roman"/>
          <w:sz w:val="24"/>
          <w:szCs w:val="24"/>
        </w:rPr>
        <w:t xml:space="preserve">pedagógusra vonatkozó előző tanfelügyeleti ellenőrzés és az önértékelés eredményeinek, az azokhoz kapcsolódó önfejlesztési terveknek, a pedagógiai munka dokumentumainak a vizsgálata, a dokumentumelemzés eredményének a rögzítése dokumentumonként az előre adott szempontok mentén az informatikai rendszerben.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Felelős: Önértékelést Támogató Munkacsoport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Határidő: folyamatos az önértékelés indítását követő 15. naptól </w:t>
      </w:r>
    </w:p>
    <w:p w:rsidR="00550C91" w:rsidRPr="008D2A11" w:rsidRDefault="00550C91" w:rsidP="00B45B20">
      <w:pPr>
        <w:pStyle w:val="Listaszerbekezds"/>
        <w:numPr>
          <w:ilvl w:val="0"/>
          <w:numId w:val="34"/>
        </w:numPr>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lastRenderedPageBreak/>
        <w:t xml:space="preserve">Az interjúkérdések és a dokumentumelemzés eredménye alapján interjútervek készítése, interjúk lefolytatása, az interjúkérdések és a válaszok kivonatának rögzítése az informatikai felületen.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Felelős: Önértékelést Támogató Munkacsoport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Határidő: folyamatos az önértékelés indítását követő 15. naptól </w:t>
      </w:r>
    </w:p>
    <w:p w:rsidR="00550C91" w:rsidRPr="008D2A11" w:rsidRDefault="004A2999" w:rsidP="00B45B20">
      <w:pPr>
        <w:pStyle w:val="Listaszerbekezds"/>
        <w:numPr>
          <w:ilvl w:val="0"/>
          <w:numId w:val="34"/>
        </w:numPr>
        <w:spacing w:after="12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két foglalkozást érintő </w:t>
      </w:r>
      <w:r w:rsidR="00550C91" w:rsidRPr="008D2A11">
        <w:rPr>
          <w:rFonts w:ascii="Times New Roman" w:eastAsia="Arial" w:hAnsi="Times New Roman" w:cs="Times New Roman"/>
          <w:sz w:val="24"/>
          <w:szCs w:val="24"/>
        </w:rPr>
        <w:t xml:space="preserve">látogatás és az azt követő megbeszélés tapasztalatainak a megadott szempontok alapján történő rögzítése az informatikai felületen.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Felelős: intézményvezető, Önértékelést Támogató Munkacsoport </w:t>
      </w:r>
    </w:p>
    <w:p w:rsidR="00550C91" w:rsidRPr="008D2A11" w:rsidRDefault="004A2999" w:rsidP="00550C91">
      <w:pPr>
        <w:pStyle w:val="Listaszerbekezds"/>
        <w:spacing w:after="12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Határidő: foglalkozáslátogatást</w:t>
      </w:r>
      <w:r w:rsidR="00550C91" w:rsidRPr="008D2A11">
        <w:rPr>
          <w:rFonts w:ascii="Times New Roman" w:eastAsia="Arial" w:hAnsi="Times New Roman" w:cs="Times New Roman"/>
          <w:sz w:val="24"/>
          <w:szCs w:val="24"/>
        </w:rPr>
        <w:t xml:space="preserve"> követő</w:t>
      </w:r>
      <w:r>
        <w:rPr>
          <w:rFonts w:ascii="Times New Roman" w:eastAsia="Arial" w:hAnsi="Times New Roman" w:cs="Times New Roman"/>
          <w:sz w:val="24"/>
          <w:szCs w:val="24"/>
        </w:rPr>
        <w:t>en</w:t>
      </w:r>
    </w:p>
    <w:p w:rsidR="00550C91" w:rsidRPr="008D2A11" w:rsidRDefault="00550C91" w:rsidP="00B45B20">
      <w:pPr>
        <w:pStyle w:val="Listaszerbekezds"/>
        <w:numPr>
          <w:ilvl w:val="0"/>
          <w:numId w:val="34"/>
        </w:numPr>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Az önértékelő </w:t>
      </w:r>
      <w:r w:rsidR="004A2999">
        <w:rPr>
          <w:rFonts w:ascii="Times New Roman" w:eastAsia="Arial" w:hAnsi="Times New Roman" w:cs="Times New Roman"/>
          <w:sz w:val="24"/>
          <w:szCs w:val="24"/>
        </w:rPr>
        <w:t>óvoda</w:t>
      </w:r>
      <w:r w:rsidRPr="008D2A11">
        <w:rPr>
          <w:rFonts w:ascii="Times New Roman" w:eastAsia="Arial" w:hAnsi="Times New Roman" w:cs="Times New Roman"/>
          <w:sz w:val="24"/>
          <w:szCs w:val="24"/>
        </w:rPr>
        <w:t xml:space="preserve">pedagógus a rögzített tapasztalatok alapján minden elvárás esetében az „Útmutató a pedagógusok minősítési rendszeréhez” című útmutató szerinti 0–3 skálán értékeli az elvárás teljesülését– megjelölve az értékelés forrásául szolgáló, az informatikai rendszerben korábban rögzített tapasztalatokat –, illetve kompetenciánként meghatározza a kiemelkedő és a fejleszthető területeket (amennyiben van ilyen). Ha egy elvárás a rendelkezésre álló tapasztalatok alapján nem értékelhető, akkor ott az „n. é.”, nem értelmezhető megjelöléssel kell jelezni. Az önértékelés eredményét az informatikai rendszer elérhetővé teszi az értékelt </w:t>
      </w:r>
      <w:r w:rsidR="00155B18">
        <w:rPr>
          <w:rFonts w:ascii="Times New Roman" w:eastAsia="Arial" w:hAnsi="Times New Roman" w:cs="Times New Roman"/>
          <w:sz w:val="24"/>
          <w:szCs w:val="24"/>
        </w:rPr>
        <w:t>óvoda</w:t>
      </w:r>
      <w:r w:rsidRPr="008D2A11">
        <w:rPr>
          <w:rFonts w:ascii="Times New Roman" w:eastAsia="Arial" w:hAnsi="Times New Roman" w:cs="Times New Roman"/>
          <w:sz w:val="24"/>
          <w:szCs w:val="24"/>
        </w:rPr>
        <w:t xml:space="preserve">pedagóguson kívül az intézményvezető, valamint külső ellenőrzés esetén az Oktatási Hivatal és a külső szakértők, szaktanácsadók számára is.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Felelős: értékelt pedagógus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Határidő: folyamatos a jegyzőkönyvek feltöltését követően </w:t>
      </w:r>
    </w:p>
    <w:p w:rsidR="00550C91" w:rsidRPr="008D2A11" w:rsidRDefault="00550C91" w:rsidP="00B45B20">
      <w:pPr>
        <w:pStyle w:val="Listaszerbekezds"/>
        <w:numPr>
          <w:ilvl w:val="0"/>
          <w:numId w:val="34"/>
        </w:numPr>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A</w:t>
      </w:r>
      <w:r w:rsidR="00155B18">
        <w:rPr>
          <w:rFonts w:ascii="Times New Roman" w:eastAsia="Arial" w:hAnsi="Times New Roman" w:cs="Times New Roman"/>
          <w:sz w:val="24"/>
          <w:szCs w:val="24"/>
        </w:rPr>
        <w:t>z</w:t>
      </w:r>
      <w:r w:rsidRPr="008D2A11">
        <w:rPr>
          <w:rFonts w:ascii="Times New Roman" w:eastAsia="Arial" w:hAnsi="Times New Roman" w:cs="Times New Roman"/>
          <w:sz w:val="24"/>
          <w:szCs w:val="24"/>
        </w:rPr>
        <w:t xml:space="preserve"> </w:t>
      </w:r>
      <w:r w:rsidR="00155B18">
        <w:rPr>
          <w:rFonts w:ascii="Times New Roman" w:eastAsia="Arial" w:hAnsi="Times New Roman" w:cs="Times New Roman"/>
          <w:sz w:val="24"/>
          <w:szCs w:val="24"/>
        </w:rPr>
        <w:t>óvoda</w:t>
      </w:r>
      <w:r w:rsidRPr="008D2A11">
        <w:rPr>
          <w:rFonts w:ascii="Times New Roman" w:eastAsia="Arial" w:hAnsi="Times New Roman" w:cs="Times New Roman"/>
          <w:sz w:val="24"/>
          <w:szCs w:val="24"/>
        </w:rPr>
        <w:t xml:space="preserve">pedagógus a vezető segítségével az </w:t>
      </w:r>
      <w:r w:rsidR="00155B18">
        <w:rPr>
          <w:rFonts w:ascii="Times New Roman" w:eastAsia="Arial" w:hAnsi="Times New Roman" w:cs="Times New Roman"/>
          <w:sz w:val="24"/>
          <w:szCs w:val="24"/>
        </w:rPr>
        <w:t>önértékelés eredményére épülő 2</w:t>
      </w:r>
      <w:r w:rsidRPr="008D2A11">
        <w:rPr>
          <w:rFonts w:ascii="Times New Roman" w:eastAsia="Arial" w:hAnsi="Times New Roman" w:cs="Times New Roman"/>
          <w:sz w:val="24"/>
          <w:szCs w:val="24"/>
        </w:rPr>
        <w:t xml:space="preserve"> évre szóló </w:t>
      </w:r>
      <w:r w:rsidRPr="00BF114E">
        <w:rPr>
          <w:rFonts w:ascii="Times New Roman" w:eastAsia="Arial" w:hAnsi="Times New Roman" w:cs="Times New Roman"/>
          <w:sz w:val="24"/>
          <w:szCs w:val="24"/>
        </w:rPr>
        <w:t>önfejlesztési tervet</w:t>
      </w:r>
      <w:r w:rsidRPr="008D2A11">
        <w:rPr>
          <w:rFonts w:ascii="Times New Roman" w:eastAsia="Arial" w:hAnsi="Times New Roman" w:cs="Times New Roman"/>
          <w:i/>
          <w:sz w:val="24"/>
          <w:szCs w:val="24"/>
        </w:rPr>
        <w:t xml:space="preserve"> </w:t>
      </w:r>
      <w:r w:rsidRPr="008D2A11">
        <w:rPr>
          <w:rFonts w:ascii="Times New Roman" w:eastAsia="Arial" w:hAnsi="Times New Roman" w:cs="Times New Roman"/>
          <w:sz w:val="24"/>
          <w:szCs w:val="24"/>
        </w:rPr>
        <w:t>készít,</w:t>
      </w:r>
      <w:r w:rsidRPr="008D2A11">
        <w:rPr>
          <w:rFonts w:ascii="Times New Roman" w:eastAsia="Arial" w:hAnsi="Times New Roman" w:cs="Times New Roman"/>
          <w:i/>
          <w:sz w:val="24"/>
          <w:szCs w:val="24"/>
        </w:rPr>
        <w:t xml:space="preserve"> </w:t>
      </w:r>
      <w:r w:rsidRPr="008D2A11">
        <w:rPr>
          <w:rFonts w:ascii="Times New Roman" w:eastAsia="Arial" w:hAnsi="Times New Roman" w:cs="Times New Roman"/>
          <w:sz w:val="24"/>
          <w:szCs w:val="24"/>
        </w:rPr>
        <w:t xml:space="preserve">amelyet feltölt az informatikai rendszerbe.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Felelős: értékelt pedagógus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Határidő: folyamatos a jegyzőkönyvek feltöltését követően </w:t>
      </w:r>
    </w:p>
    <w:p w:rsidR="00550C91" w:rsidRPr="008D2A11" w:rsidRDefault="00550C91" w:rsidP="00B45B20">
      <w:pPr>
        <w:pStyle w:val="Listaszerbekezds"/>
        <w:numPr>
          <w:ilvl w:val="0"/>
          <w:numId w:val="34"/>
        </w:numPr>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Az önfejlesztési tervet értékelési területenként, az intézményi elvárásokat az értékelést tartalmazó táblázatba kell feltölteni. </w:t>
      </w:r>
    </w:p>
    <w:p w:rsidR="00550C91" w:rsidRPr="008D2A11" w:rsidRDefault="00550C91" w:rsidP="00B45B20">
      <w:pPr>
        <w:pStyle w:val="Listaszerbekezds"/>
        <w:numPr>
          <w:ilvl w:val="0"/>
          <w:numId w:val="34"/>
        </w:numPr>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 xml:space="preserve">Összegző értékelés elkészítése, mely az éves beszámoló része. </w:t>
      </w:r>
    </w:p>
    <w:p w:rsidR="00550C91" w:rsidRPr="008D2A11"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Felelős: Önértékelést Támogató Munkacsoport</w:t>
      </w:r>
      <w:r w:rsidR="00155B18">
        <w:rPr>
          <w:rFonts w:ascii="Times New Roman" w:eastAsia="Arial" w:hAnsi="Times New Roman" w:cs="Times New Roman"/>
          <w:sz w:val="24"/>
          <w:szCs w:val="24"/>
        </w:rPr>
        <w:t>, intézményvezető</w:t>
      </w:r>
      <w:r w:rsidRPr="008D2A11">
        <w:rPr>
          <w:rFonts w:ascii="Times New Roman" w:eastAsia="Arial" w:hAnsi="Times New Roman" w:cs="Times New Roman"/>
          <w:sz w:val="24"/>
          <w:szCs w:val="24"/>
        </w:rPr>
        <w:t xml:space="preserve"> </w:t>
      </w:r>
    </w:p>
    <w:p w:rsidR="00550C91" w:rsidRPr="00D30BD3" w:rsidRDefault="00550C91" w:rsidP="00550C91">
      <w:pPr>
        <w:pStyle w:val="Listaszerbekezds"/>
        <w:spacing w:after="120" w:line="360" w:lineRule="auto"/>
        <w:jc w:val="both"/>
        <w:rPr>
          <w:rFonts w:ascii="Times New Roman" w:eastAsia="Arial" w:hAnsi="Times New Roman" w:cs="Times New Roman"/>
          <w:sz w:val="24"/>
          <w:szCs w:val="24"/>
        </w:rPr>
      </w:pPr>
      <w:r w:rsidRPr="008D2A11">
        <w:rPr>
          <w:rFonts w:ascii="Times New Roman" w:eastAsia="Arial" w:hAnsi="Times New Roman" w:cs="Times New Roman"/>
          <w:sz w:val="24"/>
          <w:szCs w:val="24"/>
        </w:rPr>
        <w:t>Határidő: mind</w:t>
      </w:r>
      <w:r w:rsidR="00155B18">
        <w:rPr>
          <w:rFonts w:ascii="Times New Roman" w:eastAsia="Arial" w:hAnsi="Times New Roman" w:cs="Times New Roman"/>
          <w:sz w:val="24"/>
          <w:szCs w:val="24"/>
        </w:rPr>
        <w:t xml:space="preserve">en nevelés </w:t>
      </w:r>
      <w:proofErr w:type="gramStart"/>
      <w:r w:rsidR="00155B18">
        <w:rPr>
          <w:rFonts w:ascii="Times New Roman" w:eastAsia="Arial" w:hAnsi="Times New Roman" w:cs="Times New Roman"/>
          <w:sz w:val="24"/>
          <w:szCs w:val="24"/>
        </w:rPr>
        <w:t xml:space="preserve">év </w:t>
      </w:r>
      <w:r>
        <w:rPr>
          <w:rFonts w:ascii="Times New Roman" w:eastAsia="Arial" w:hAnsi="Times New Roman" w:cs="Times New Roman"/>
          <w:sz w:val="24"/>
          <w:szCs w:val="24"/>
        </w:rPr>
        <w:t>záró</w:t>
      </w:r>
      <w:proofErr w:type="gramEnd"/>
      <w:r>
        <w:rPr>
          <w:rFonts w:ascii="Times New Roman" w:eastAsia="Arial" w:hAnsi="Times New Roman" w:cs="Times New Roman"/>
          <w:sz w:val="24"/>
          <w:szCs w:val="24"/>
        </w:rPr>
        <w:t xml:space="preserve"> értekezlete </w:t>
      </w:r>
    </w:p>
    <w:p w:rsidR="00550C91" w:rsidRPr="00CE0F34" w:rsidRDefault="00550C91" w:rsidP="00550C91">
      <w:pPr>
        <w:spacing w:after="120" w:line="360" w:lineRule="auto"/>
        <w:rPr>
          <w:rFonts w:ascii="Arial" w:eastAsia="Arial" w:hAnsi="Arial" w:cs="Arial"/>
          <w:b/>
          <w:sz w:val="24"/>
          <w:szCs w:val="24"/>
        </w:rPr>
      </w:pPr>
      <w:r w:rsidRPr="00CE0F34">
        <w:rPr>
          <w:rFonts w:ascii="Arial" w:eastAsia="Arial" w:hAnsi="Arial" w:cs="Arial"/>
          <w:b/>
          <w:sz w:val="24"/>
          <w:szCs w:val="24"/>
        </w:rPr>
        <w:t>XII</w:t>
      </w:r>
      <w:r w:rsidR="00155B18">
        <w:rPr>
          <w:rFonts w:ascii="Arial" w:eastAsia="Arial" w:hAnsi="Arial" w:cs="Arial"/>
          <w:b/>
          <w:sz w:val="24"/>
          <w:szCs w:val="24"/>
        </w:rPr>
        <w:t>I</w:t>
      </w:r>
      <w:r w:rsidRPr="00CE0F34">
        <w:rPr>
          <w:rFonts w:ascii="Arial" w:eastAsia="Arial" w:hAnsi="Arial" w:cs="Arial"/>
          <w:b/>
          <w:sz w:val="24"/>
          <w:szCs w:val="24"/>
        </w:rPr>
        <w:t>. AZ INTÉZMÉNYVEZETŐ ÖNÉRTÉKELÉSE</w:t>
      </w:r>
    </w:p>
    <w:p w:rsidR="00550C91" w:rsidRDefault="00550C91" w:rsidP="00550C91">
      <w:pPr>
        <w:spacing w:after="0" w:line="360" w:lineRule="auto"/>
        <w:jc w:val="both"/>
        <w:rPr>
          <w:rFonts w:ascii="Times New Roman" w:eastAsia="Arial" w:hAnsi="Times New Roman" w:cs="Times New Roman"/>
          <w:sz w:val="24"/>
          <w:szCs w:val="24"/>
        </w:rPr>
      </w:pPr>
      <w:r w:rsidRPr="006B06F2">
        <w:rPr>
          <w:rFonts w:ascii="Times New Roman" w:eastAsia="Arial" w:hAnsi="Times New Roman" w:cs="Times New Roman"/>
          <w:sz w:val="24"/>
          <w:szCs w:val="24"/>
        </w:rPr>
        <w:t>Az EMMI rendelet alapján a vezető ellenőrzésének célja az intézményvezető pedagógiai és vezetői készségeinek fejlesztése</w:t>
      </w:r>
      <w:r>
        <w:rPr>
          <w:rFonts w:ascii="Times New Roman" w:eastAsia="Arial" w:hAnsi="Times New Roman" w:cs="Times New Roman"/>
          <w:sz w:val="24"/>
          <w:szCs w:val="24"/>
        </w:rPr>
        <w:t>,</w:t>
      </w:r>
      <w:r w:rsidRPr="006B06F2">
        <w:rPr>
          <w:rFonts w:ascii="Times New Roman" w:eastAsia="Arial" w:hAnsi="Times New Roman" w:cs="Times New Roman"/>
          <w:sz w:val="24"/>
          <w:szCs w:val="24"/>
        </w:rPr>
        <w:t xml:space="preserve"> az intézményvezető munkájának általános pedagógiai és </w:t>
      </w:r>
      <w:r w:rsidRPr="006B06F2">
        <w:rPr>
          <w:rFonts w:ascii="Times New Roman" w:eastAsia="Arial" w:hAnsi="Times New Roman" w:cs="Times New Roman"/>
          <w:sz w:val="24"/>
          <w:szCs w:val="24"/>
        </w:rPr>
        <w:lastRenderedPageBreak/>
        <w:t>vezetéselméleti szempontok, továbbá az intézményvezető saját céljaihoz képest elért eredményei</w:t>
      </w:r>
      <w:r>
        <w:rPr>
          <w:rFonts w:ascii="Times New Roman" w:eastAsia="Arial" w:hAnsi="Times New Roman" w:cs="Times New Roman"/>
          <w:sz w:val="24"/>
          <w:szCs w:val="24"/>
        </w:rPr>
        <w:t xml:space="preserve"> </w:t>
      </w:r>
      <w:r w:rsidRPr="006B06F2">
        <w:rPr>
          <w:rFonts w:ascii="Times New Roman" w:eastAsia="Arial" w:hAnsi="Times New Roman" w:cs="Times New Roman"/>
          <w:sz w:val="24"/>
          <w:szCs w:val="24"/>
        </w:rPr>
        <w:t>alapján</w:t>
      </w:r>
      <w:r>
        <w:rPr>
          <w:rFonts w:ascii="Times New Roman" w:eastAsia="Arial" w:hAnsi="Times New Roman" w:cs="Times New Roman"/>
          <w:sz w:val="24"/>
          <w:szCs w:val="24"/>
        </w:rPr>
        <w:t>.</w:t>
      </w:r>
    </w:p>
    <w:p w:rsidR="00550C91" w:rsidRDefault="00550C91" w:rsidP="00550C91">
      <w:pPr>
        <w:spacing w:after="0" w:line="360" w:lineRule="auto"/>
        <w:jc w:val="both"/>
        <w:rPr>
          <w:rFonts w:ascii="Times New Roman" w:eastAsia="Arial" w:hAnsi="Times New Roman" w:cs="Times New Roman"/>
          <w:sz w:val="24"/>
          <w:szCs w:val="24"/>
        </w:rPr>
      </w:pPr>
      <w:r w:rsidRPr="0056499F">
        <w:rPr>
          <w:rFonts w:ascii="Times New Roman" w:eastAsia="Arial" w:hAnsi="Times New Roman" w:cs="Times New Roman"/>
          <w:sz w:val="24"/>
          <w:szCs w:val="24"/>
        </w:rPr>
        <w:t>A vezető önértéke</w:t>
      </w:r>
      <w:r w:rsidR="00155B18">
        <w:rPr>
          <w:rFonts w:ascii="Times New Roman" w:eastAsia="Arial" w:hAnsi="Times New Roman" w:cs="Times New Roman"/>
          <w:sz w:val="24"/>
          <w:szCs w:val="24"/>
        </w:rPr>
        <w:t>lési a vezetői ciklus 2. és a 4. évében történik</w:t>
      </w:r>
      <w:r w:rsidRPr="0056499F">
        <w:rPr>
          <w:rFonts w:ascii="Times New Roman" w:eastAsia="Arial" w:hAnsi="Times New Roman" w:cs="Times New Roman"/>
          <w:sz w:val="24"/>
          <w:szCs w:val="24"/>
        </w:rPr>
        <w:t>.</w:t>
      </w:r>
    </w:p>
    <w:p w:rsidR="00550C91" w:rsidRPr="0056499F" w:rsidRDefault="00550C91" w:rsidP="00550C91">
      <w:pPr>
        <w:spacing w:after="0" w:line="360" w:lineRule="auto"/>
        <w:jc w:val="both"/>
        <w:rPr>
          <w:rFonts w:ascii="Times New Roman" w:eastAsia="Arial" w:hAnsi="Times New Roman" w:cs="Times New Roman"/>
          <w:sz w:val="24"/>
          <w:szCs w:val="24"/>
        </w:rPr>
      </w:pPr>
      <w:r w:rsidRPr="0056499F">
        <w:rPr>
          <w:rFonts w:ascii="Times New Roman" w:eastAsia="Arial" w:hAnsi="Times New Roman" w:cs="Times New Roman"/>
          <w:sz w:val="24"/>
          <w:szCs w:val="24"/>
        </w:rPr>
        <w:t>Az intézményvezető értékelése a</w:t>
      </w:r>
      <w:r>
        <w:rPr>
          <w:rFonts w:ascii="Times New Roman" w:eastAsia="Arial" w:hAnsi="Times New Roman" w:cs="Times New Roman"/>
          <w:sz w:val="24"/>
          <w:szCs w:val="24"/>
        </w:rPr>
        <w:t>z</w:t>
      </w:r>
      <w:r w:rsidRPr="00215F55">
        <w:rPr>
          <w:rFonts w:ascii="Times New Roman" w:eastAsia="Times New Roman" w:hAnsi="Times New Roman" w:cs="Times New Roman"/>
          <w:sz w:val="24"/>
          <w:szCs w:val="24"/>
        </w:rPr>
        <w:t xml:space="preserve"> </w:t>
      </w:r>
      <w:r w:rsidRPr="009D69EA">
        <w:rPr>
          <w:rFonts w:ascii="Times New Roman" w:eastAsia="Times New Roman" w:hAnsi="Times New Roman" w:cs="Times New Roman"/>
          <w:sz w:val="24"/>
          <w:szCs w:val="24"/>
        </w:rPr>
        <w:t>Önértékelést Támogató Munkacsoport</w:t>
      </w:r>
      <w:r w:rsidRPr="0056499F">
        <w:rPr>
          <w:rFonts w:ascii="Times New Roman" w:eastAsia="Arial" w:hAnsi="Times New Roman" w:cs="Times New Roman"/>
          <w:sz w:val="24"/>
          <w:szCs w:val="24"/>
        </w:rPr>
        <w:t xml:space="preserve"> két tagjának bevonásával történik:  </w:t>
      </w:r>
    </w:p>
    <w:p w:rsidR="00550C91" w:rsidRPr="0056499F" w:rsidRDefault="00550C91" w:rsidP="00B45B20">
      <w:pPr>
        <w:numPr>
          <w:ilvl w:val="0"/>
          <w:numId w:val="24"/>
        </w:numPr>
        <w:tabs>
          <w:tab w:val="left" w:pos="284"/>
        </w:tabs>
        <w:spacing w:after="0" w:line="360" w:lineRule="auto"/>
        <w:ind w:left="142"/>
        <w:jc w:val="both"/>
        <w:rPr>
          <w:rFonts w:ascii="Times New Roman" w:eastAsia="Arial" w:hAnsi="Times New Roman" w:cs="Times New Roman"/>
          <w:sz w:val="24"/>
          <w:szCs w:val="24"/>
        </w:rPr>
      </w:pPr>
      <w:r w:rsidRPr="0056499F">
        <w:rPr>
          <w:rFonts w:ascii="Times New Roman" w:eastAsia="Arial" w:hAnsi="Times New Roman" w:cs="Times New Roman"/>
          <w:sz w:val="24"/>
          <w:szCs w:val="24"/>
        </w:rPr>
        <w:t>„A” Kolléga: interjúk és az ezzel kapcsolatos mindennemű ad</w:t>
      </w:r>
      <w:r>
        <w:rPr>
          <w:rFonts w:ascii="Times New Roman" w:eastAsia="Arial" w:hAnsi="Times New Roman" w:cs="Times New Roman"/>
          <w:sz w:val="24"/>
          <w:szCs w:val="24"/>
        </w:rPr>
        <w:t>minisztrációs feladat elvégzése</w:t>
      </w:r>
      <w:r w:rsidRPr="0056499F">
        <w:rPr>
          <w:rFonts w:ascii="Times New Roman" w:eastAsia="Arial" w:hAnsi="Times New Roman" w:cs="Times New Roman"/>
          <w:sz w:val="24"/>
          <w:szCs w:val="24"/>
        </w:rPr>
        <w:t xml:space="preserve"> </w:t>
      </w:r>
    </w:p>
    <w:p w:rsidR="00550C91" w:rsidRDefault="00550C91" w:rsidP="00B45B20">
      <w:pPr>
        <w:numPr>
          <w:ilvl w:val="0"/>
          <w:numId w:val="24"/>
        </w:numPr>
        <w:tabs>
          <w:tab w:val="left" w:pos="284"/>
        </w:tabs>
        <w:spacing w:after="36" w:line="360" w:lineRule="auto"/>
        <w:ind w:left="142"/>
        <w:jc w:val="both"/>
        <w:rPr>
          <w:rFonts w:ascii="Times New Roman" w:eastAsia="Arial" w:hAnsi="Times New Roman" w:cs="Times New Roman"/>
          <w:sz w:val="24"/>
          <w:szCs w:val="24"/>
        </w:rPr>
      </w:pPr>
      <w:r w:rsidRPr="0056499F">
        <w:rPr>
          <w:rFonts w:ascii="Times New Roman" w:eastAsia="Arial" w:hAnsi="Times New Roman" w:cs="Times New Roman"/>
          <w:sz w:val="24"/>
          <w:szCs w:val="24"/>
        </w:rPr>
        <w:t>„B” Kolléga: kérdőívek és az ezzel kapcsolatos mindennemű ad</w:t>
      </w:r>
      <w:r>
        <w:rPr>
          <w:rFonts w:ascii="Times New Roman" w:eastAsia="Arial" w:hAnsi="Times New Roman" w:cs="Times New Roman"/>
          <w:sz w:val="24"/>
          <w:szCs w:val="24"/>
        </w:rPr>
        <w:t>minisztrációs feladat elvégzése</w:t>
      </w:r>
      <w:r w:rsidRPr="0056499F">
        <w:rPr>
          <w:rFonts w:ascii="Times New Roman" w:eastAsia="Arial" w:hAnsi="Times New Roman" w:cs="Times New Roman"/>
          <w:sz w:val="24"/>
          <w:szCs w:val="24"/>
        </w:rPr>
        <w:t xml:space="preserve"> </w:t>
      </w:r>
    </w:p>
    <w:p w:rsidR="00550C91" w:rsidRPr="00155B18" w:rsidRDefault="00155B18" w:rsidP="00155B18">
      <w:pPr>
        <w:spacing w:line="360" w:lineRule="auto"/>
        <w:jc w:val="both"/>
        <w:rPr>
          <w:rFonts w:ascii="Times New Roman" w:hAnsi="Times New Roman" w:cs="Times New Roman"/>
          <w:sz w:val="24"/>
          <w:szCs w:val="24"/>
        </w:rPr>
      </w:pPr>
      <w:r w:rsidRPr="00931A5D">
        <w:rPr>
          <w:rFonts w:ascii="Times New Roman" w:hAnsi="Times New Roman" w:cs="Times New Roman"/>
          <w:sz w:val="24"/>
          <w:szCs w:val="24"/>
        </w:rPr>
        <w:t>Az értékelésben részt vevők</w:t>
      </w:r>
      <w:r>
        <w:rPr>
          <w:rFonts w:ascii="Times New Roman" w:hAnsi="Times New Roman" w:cs="Times New Roman"/>
          <w:sz w:val="24"/>
          <w:szCs w:val="24"/>
        </w:rPr>
        <w:t>nek</w:t>
      </w:r>
      <w:r w:rsidRPr="00931A5D">
        <w:rPr>
          <w:rFonts w:ascii="Times New Roman" w:hAnsi="Times New Roman" w:cs="Times New Roman"/>
          <w:sz w:val="24"/>
          <w:szCs w:val="24"/>
        </w:rPr>
        <w:t xml:space="preserve"> minimum 5 év</w:t>
      </w:r>
      <w:r>
        <w:rPr>
          <w:rFonts w:ascii="Times New Roman" w:hAnsi="Times New Roman" w:cs="Times New Roman"/>
          <w:sz w:val="24"/>
          <w:szCs w:val="24"/>
        </w:rPr>
        <w:t>, óvodában</w:t>
      </w:r>
      <w:r w:rsidRPr="00931A5D">
        <w:rPr>
          <w:rFonts w:ascii="Times New Roman" w:hAnsi="Times New Roman" w:cs="Times New Roman"/>
          <w:sz w:val="24"/>
          <w:szCs w:val="24"/>
        </w:rPr>
        <w:t xml:space="preserve"> végzett szakmai gyakorlattal </w:t>
      </w:r>
      <w:r>
        <w:rPr>
          <w:rFonts w:ascii="Times New Roman" w:hAnsi="Times New Roman" w:cs="Times New Roman"/>
          <w:sz w:val="24"/>
          <w:szCs w:val="24"/>
        </w:rPr>
        <w:t xml:space="preserve">kell, </w:t>
      </w:r>
      <w:r w:rsidRPr="00931A5D">
        <w:rPr>
          <w:rFonts w:ascii="Times New Roman" w:hAnsi="Times New Roman" w:cs="Times New Roman"/>
          <w:sz w:val="24"/>
          <w:szCs w:val="24"/>
        </w:rPr>
        <w:t>rendelkezzenek.</w:t>
      </w:r>
      <w:r>
        <w:rPr>
          <w:rFonts w:ascii="Times New Roman" w:hAnsi="Times New Roman" w:cs="Times New Roman"/>
          <w:sz w:val="24"/>
          <w:szCs w:val="24"/>
        </w:rPr>
        <w:t xml:space="preserve"> </w:t>
      </w:r>
      <w:r w:rsidR="00550C91" w:rsidRPr="0056499F">
        <w:rPr>
          <w:rFonts w:ascii="Times New Roman" w:eastAsia="Arial" w:hAnsi="Times New Roman" w:cs="Times New Roman"/>
          <w:sz w:val="24"/>
          <w:szCs w:val="24"/>
        </w:rPr>
        <w:t>Az értékelők az esedékesség é</w:t>
      </w:r>
      <w:r w:rsidR="00550C91">
        <w:rPr>
          <w:rFonts w:ascii="Times New Roman" w:eastAsia="Arial" w:hAnsi="Times New Roman" w:cs="Times New Roman"/>
          <w:sz w:val="24"/>
          <w:szCs w:val="24"/>
        </w:rPr>
        <w:t>vében elkészítik</w:t>
      </w:r>
      <w:r w:rsidR="00550C91" w:rsidRPr="0056499F">
        <w:rPr>
          <w:rFonts w:ascii="Times New Roman" w:eastAsia="Arial" w:hAnsi="Times New Roman" w:cs="Times New Roman"/>
          <w:sz w:val="24"/>
          <w:szCs w:val="24"/>
        </w:rPr>
        <w:t xml:space="preserve"> a vezető értékelését.  </w:t>
      </w:r>
    </w:p>
    <w:p w:rsidR="00550C91" w:rsidRPr="00EF4F37" w:rsidRDefault="00550C91" w:rsidP="00550C91">
      <w:pPr>
        <w:spacing w:after="0" w:line="360" w:lineRule="auto"/>
        <w:jc w:val="both"/>
        <w:rPr>
          <w:rFonts w:ascii="Times New Roman" w:eastAsia="Arial" w:hAnsi="Times New Roman" w:cs="Times New Roman"/>
          <w:sz w:val="24"/>
          <w:szCs w:val="24"/>
        </w:rPr>
      </w:pPr>
    </w:p>
    <w:p w:rsidR="00550C91" w:rsidRPr="000507A0" w:rsidRDefault="00155B18" w:rsidP="00550C91">
      <w:pPr>
        <w:spacing w:after="120" w:line="360" w:lineRule="auto"/>
        <w:jc w:val="both"/>
        <w:rPr>
          <w:rFonts w:ascii="Arial" w:eastAsia="Arial" w:hAnsi="Arial" w:cs="Arial"/>
          <w:b/>
          <w:sz w:val="24"/>
          <w:szCs w:val="24"/>
        </w:rPr>
      </w:pPr>
      <w:r>
        <w:rPr>
          <w:rFonts w:ascii="Arial" w:eastAsia="Arial" w:hAnsi="Arial" w:cs="Arial"/>
          <w:b/>
          <w:sz w:val="24"/>
          <w:szCs w:val="24"/>
        </w:rPr>
        <w:t>13</w:t>
      </w:r>
      <w:r w:rsidR="00550C91">
        <w:rPr>
          <w:rFonts w:ascii="Arial" w:eastAsia="Arial" w:hAnsi="Arial" w:cs="Arial"/>
          <w:b/>
          <w:sz w:val="24"/>
          <w:szCs w:val="24"/>
        </w:rPr>
        <w:t xml:space="preserve">.1. </w:t>
      </w:r>
      <w:r w:rsidR="00550C91" w:rsidRPr="000507A0">
        <w:rPr>
          <w:rFonts w:ascii="Arial" w:eastAsia="Arial" w:hAnsi="Arial" w:cs="Arial"/>
          <w:b/>
          <w:sz w:val="24"/>
          <w:szCs w:val="24"/>
        </w:rPr>
        <w:t>A vezetői önértékelés folyamata</w:t>
      </w:r>
    </w:p>
    <w:p w:rsidR="00550C91" w:rsidRPr="00587670" w:rsidRDefault="00550C91" w:rsidP="00B45B20">
      <w:pPr>
        <w:pStyle w:val="Listaszerbekezds"/>
        <w:numPr>
          <w:ilvl w:val="0"/>
          <w:numId w:val="30"/>
        </w:numPr>
        <w:spacing w:after="120" w:line="360" w:lineRule="auto"/>
        <w:jc w:val="both"/>
        <w:rPr>
          <w:rFonts w:ascii="Times New Roman" w:eastAsia="Arial" w:hAnsi="Times New Roman" w:cs="Times New Roman"/>
          <w:sz w:val="24"/>
          <w:szCs w:val="24"/>
        </w:rPr>
      </w:pPr>
      <w:r w:rsidRPr="00587670">
        <w:rPr>
          <w:rFonts w:ascii="Times New Roman" w:eastAsia="Arial" w:hAnsi="Times New Roman" w:cs="Times New Roman"/>
          <w:sz w:val="24"/>
          <w:szCs w:val="24"/>
        </w:rPr>
        <w:t>Az önértékelést megelőzően az intézmény elkészíti a vezetőre vonatkozó intézményi elvárásrendszer és rögzíti az Oktatási Hivatal által működtetett informatikai támogató rendszerben, amely azt elérhetővé teszi az önértékelés során az érintett vezető számára</w:t>
      </w:r>
    </w:p>
    <w:p w:rsidR="00550C91" w:rsidRPr="00587670" w:rsidRDefault="00550C91" w:rsidP="00B45B20">
      <w:pPr>
        <w:pStyle w:val="Listaszerbekezds"/>
        <w:numPr>
          <w:ilvl w:val="0"/>
          <w:numId w:val="30"/>
        </w:numPr>
        <w:spacing w:after="120" w:line="360" w:lineRule="auto"/>
        <w:jc w:val="both"/>
        <w:rPr>
          <w:rFonts w:ascii="Times New Roman" w:eastAsia="Arial" w:hAnsi="Times New Roman" w:cs="Times New Roman"/>
          <w:sz w:val="24"/>
          <w:szCs w:val="24"/>
        </w:rPr>
      </w:pPr>
      <w:r w:rsidRPr="00587670">
        <w:rPr>
          <w:rFonts w:ascii="Times New Roman" w:eastAsia="Arial" w:hAnsi="Times New Roman" w:cs="Times New Roman"/>
          <w:sz w:val="24"/>
          <w:szCs w:val="24"/>
        </w:rPr>
        <w:t>Az értékelésben közreműködő kollégák által gyűjtött tapasztalatok, tények, adatok alapján a vezető maga vizsgálja az egyes elvárások teljesülését</w:t>
      </w:r>
    </w:p>
    <w:p w:rsidR="00550C91" w:rsidRPr="00587670" w:rsidRDefault="00550C91" w:rsidP="00B45B20">
      <w:pPr>
        <w:pStyle w:val="Listaszerbekezds"/>
        <w:numPr>
          <w:ilvl w:val="0"/>
          <w:numId w:val="30"/>
        </w:numPr>
        <w:spacing w:after="120" w:line="360" w:lineRule="auto"/>
        <w:jc w:val="both"/>
        <w:rPr>
          <w:rFonts w:ascii="Times New Roman" w:eastAsia="Arial" w:hAnsi="Times New Roman" w:cs="Times New Roman"/>
          <w:sz w:val="24"/>
          <w:szCs w:val="24"/>
        </w:rPr>
      </w:pPr>
      <w:r w:rsidRPr="00587670">
        <w:rPr>
          <w:rFonts w:ascii="Times New Roman" w:hAnsi="Times New Roman" w:cs="Times New Roman"/>
          <w:sz w:val="24"/>
          <w:szCs w:val="24"/>
        </w:rPr>
        <w:t>A</w:t>
      </w:r>
      <w:r w:rsidRPr="00587670">
        <w:rPr>
          <w:rFonts w:ascii="Times New Roman" w:eastAsia="Arial" w:hAnsi="Times New Roman" w:cs="Times New Roman"/>
          <w:sz w:val="24"/>
          <w:szCs w:val="24"/>
        </w:rPr>
        <w:t>z elvárások értékelését követően a vezető meghatározza önmaga kiemelkedő és fejleszthető területeit az egyes értékelési területeken belül</w:t>
      </w:r>
    </w:p>
    <w:p w:rsidR="00550C91" w:rsidRPr="00587670" w:rsidRDefault="00550C91" w:rsidP="00B45B20">
      <w:pPr>
        <w:pStyle w:val="Listaszerbekezds"/>
        <w:numPr>
          <w:ilvl w:val="0"/>
          <w:numId w:val="30"/>
        </w:numPr>
        <w:spacing w:after="120" w:line="360" w:lineRule="auto"/>
        <w:jc w:val="both"/>
        <w:rPr>
          <w:rFonts w:ascii="Times New Roman" w:eastAsia="Arial" w:hAnsi="Times New Roman" w:cs="Times New Roman"/>
          <w:sz w:val="24"/>
          <w:szCs w:val="24"/>
        </w:rPr>
      </w:pPr>
      <w:r w:rsidRPr="00587670">
        <w:rPr>
          <w:rFonts w:ascii="Times New Roman" w:eastAsia="Arial" w:hAnsi="Times New Roman" w:cs="Times New Roman"/>
          <w:sz w:val="24"/>
          <w:szCs w:val="24"/>
        </w:rPr>
        <w:t>A vezető önértékelésének eredményét az informatikai rendszerben kell rögzíteni</w:t>
      </w:r>
    </w:p>
    <w:p w:rsidR="00550C91" w:rsidRPr="00587670" w:rsidRDefault="00550C91" w:rsidP="00B45B20">
      <w:pPr>
        <w:pStyle w:val="Listaszerbekezds"/>
        <w:numPr>
          <w:ilvl w:val="0"/>
          <w:numId w:val="30"/>
        </w:numPr>
        <w:spacing w:after="120" w:line="360" w:lineRule="auto"/>
        <w:jc w:val="both"/>
        <w:rPr>
          <w:rFonts w:ascii="Times New Roman" w:eastAsia="Arial" w:hAnsi="Times New Roman" w:cs="Times New Roman"/>
          <w:sz w:val="24"/>
          <w:szCs w:val="24"/>
        </w:rPr>
      </w:pPr>
      <w:r w:rsidRPr="00587670">
        <w:rPr>
          <w:rFonts w:ascii="Times New Roman" w:eastAsia="Arial" w:hAnsi="Times New Roman" w:cs="Times New Roman"/>
          <w:sz w:val="24"/>
          <w:szCs w:val="24"/>
        </w:rPr>
        <w:t>Az eredményt a vezető megosztja a fenntartóval, akinek lehetősége van a vezetői önértékelés eredményéhez megjegyzéseket fűzni a vezetői önfejlesztési terv elkészítésének támogatása érdekében.</w:t>
      </w:r>
    </w:p>
    <w:p w:rsidR="00550C91" w:rsidRPr="00587670" w:rsidRDefault="00550C91" w:rsidP="00B45B20">
      <w:pPr>
        <w:pStyle w:val="Listaszerbekezds"/>
        <w:numPr>
          <w:ilvl w:val="0"/>
          <w:numId w:val="30"/>
        </w:numPr>
        <w:spacing w:after="0" w:line="360" w:lineRule="auto"/>
        <w:jc w:val="both"/>
        <w:rPr>
          <w:rFonts w:ascii="Times New Roman" w:eastAsia="Arial" w:hAnsi="Times New Roman" w:cs="Times New Roman"/>
          <w:sz w:val="24"/>
          <w:szCs w:val="24"/>
        </w:rPr>
      </w:pPr>
      <w:r w:rsidRPr="00587670">
        <w:rPr>
          <w:rFonts w:ascii="Times New Roman" w:eastAsia="Arial" w:hAnsi="Times New Roman" w:cs="Times New Roman"/>
          <w:sz w:val="24"/>
          <w:szCs w:val="24"/>
        </w:rPr>
        <w:t>Az intézményv</w:t>
      </w:r>
      <w:r>
        <w:rPr>
          <w:rFonts w:ascii="Times New Roman" w:eastAsia="Arial" w:hAnsi="Times New Roman" w:cs="Times New Roman"/>
          <w:sz w:val="24"/>
          <w:szCs w:val="24"/>
        </w:rPr>
        <w:t xml:space="preserve">ezető </w:t>
      </w:r>
      <w:r w:rsidRPr="00587670">
        <w:rPr>
          <w:rFonts w:ascii="Times New Roman" w:eastAsia="Arial" w:hAnsi="Times New Roman" w:cs="Times New Roman"/>
          <w:sz w:val="24"/>
          <w:szCs w:val="24"/>
        </w:rPr>
        <w:t xml:space="preserve">saját önértékelését és a két </w:t>
      </w:r>
      <w:r>
        <w:rPr>
          <w:rFonts w:ascii="Times New Roman" w:eastAsia="Arial" w:hAnsi="Times New Roman" w:cs="Times New Roman"/>
          <w:sz w:val="24"/>
          <w:szCs w:val="24"/>
        </w:rPr>
        <w:t>évre szóló önfejlesztési tervet készít.</w:t>
      </w:r>
      <w:r w:rsidRPr="00587670">
        <w:rPr>
          <w:rFonts w:ascii="Times New Roman" w:eastAsia="Arial" w:hAnsi="Times New Roman" w:cs="Times New Roman"/>
          <w:sz w:val="24"/>
          <w:szCs w:val="24"/>
        </w:rPr>
        <w:t xml:space="preserve">  </w:t>
      </w:r>
    </w:p>
    <w:p w:rsidR="00550C91" w:rsidRPr="00587670" w:rsidRDefault="00550C91" w:rsidP="00B45B20">
      <w:pPr>
        <w:pStyle w:val="Listaszerbekezds"/>
        <w:numPr>
          <w:ilvl w:val="0"/>
          <w:numId w:val="30"/>
        </w:numPr>
        <w:spacing w:after="0" w:line="360" w:lineRule="auto"/>
        <w:jc w:val="both"/>
        <w:rPr>
          <w:rFonts w:ascii="Times New Roman" w:eastAsia="Arial" w:hAnsi="Times New Roman" w:cs="Times New Roman"/>
          <w:sz w:val="24"/>
          <w:szCs w:val="24"/>
        </w:rPr>
      </w:pPr>
      <w:r w:rsidRPr="00587670">
        <w:rPr>
          <w:rFonts w:ascii="Times New Roman" w:eastAsia="Arial" w:hAnsi="Times New Roman" w:cs="Times New Roman"/>
          <w:sz w:val="24"/>
          <w:szCs w:val="24"/>
        </w:rPr>
        <w:t>Az intézm</w:t>
      </w:r>
      <w:r w:rsidR="00155B18">
        <w:rPr>
          <w:rFonts w:ascii="Times New Roman" w:eastAsia="Arial" w:hAnsi="Times New Roman" w:cs="Times New Roman"/>
          <w:sz w:val="24"/>
          <w:szCs w:val="24"/>
        </w:rPr>
        <w:t>ény</w:t>
      </w:r>
      <w:r w:rsidRPr="00587670">
        <w:rPr>
          <w:rFonts w:ascii="Times New Roman" w:eastAsia="Arial" w:hAnsi="Times New Roman" w:cs="Times New Roman"/>
          <w:sz w:val="24"/>
          <w:szCs w:val="24"/>
        </w:rPr>
        <w:t xml:space="preserve">vezető összegző értékelését a munkacsoport félévzáró értekezletig készíti el. </w:t>
      </w:r>
    </w:p>
    <w:p w:rsidR="00550C91" w:rsidRDefault="00550C91" w:rsidP="00B45B20">
      <w:pPr>
        <w:pStyle w:val="Listaszerbekezds"/>
        <w:numPr>
          <w:ilvl w:val="0"/>
          <w:numId w:val="30"/>
        </w:numPr>
        <w:spacing w:after="0" w:line="360" w:lineRule="auto"/>
        <w:jc w:val="both"/>
        <w:rPr>
          <w:rFonts w:ascii="Times New Roman" w:eastAsia="Arial" w:hAnsi="Times New Roman" w:cs="Times New Roman"/>
          <w:sz w:val="24"/>
          <w:szCs w:val="24"/>
        </w:rPr>
      </w:pPr>
      <w:r w:rsidRPr="00587670">
        <w:rPr>
          <w:rFonts w:ascii="Times New Roman" w:eastAsia="Arial" w:hAnsi="Times New Roman" w:cs="Times New Roman"/>
          <w:sz w:val="24"/>
          <w:szCs w:val="24"/>
        </w:rPr>
        <w:t>Az intézményvezető az elkészült önértékelést, fejlesztési tervet és összegző értékelést eljuttatja a fenntartóhoz.</w:t>
      </w:r>
    </w:p>
    <w:p w:rsidR="00550C91" w:rsidRDefault="00550C91" w:rsidP="00B45B20">
      <w:pPr>
        <w:pStyle w:val="Listaszerbekezds"/>
        <w:numPr>
          <w:ilvl w:val="0"/>
          <w:numId w:val="30"/>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t xml:space="preserve">A vezetői önértékelés során a kérdőívek kiöltését, az eredmények rögzítését, összesítését az Oktatási Hivatal által működtetett informatikai rendszer támogatja. </w:t>
      </w:r>
    </w:p>
    <w:p w:rsidR="00550C91" w:rsidRPr="003F17C0" w:rsidRDefault="00550C91" w:rsidP="00B45B20">
      <w:pPr>
        <w:pStyle w:val="Listaszerbekezds"/>
        <w:numPr>
          <w:ilvl w:val="0"/>
          <w:numId w:val="30"/>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t>A felmérést az informatikai rendszer által generált egyedi elérhetőségeken keresztül tölthetik ki az intézmény által kijelölt szülők,</w:t>
      </w:r>
      <w:r w:rsidR="00155B18">
        <w:rPr>
          <w:rFonts w:ascii="Times New Roman" w:eastAsia="Arial" w:hAnsi="Times New Roman" w:cs="Times New Roman"/>
          <w:sz w:val="24"/>
          <w:szCs w:val="24"/>
        </w:rPr>
        <w:t xml:space="preserve"> óvoda</w:t>
      </w:r>
      <w:r w:rsidRPr="003F17C0">
        <w:rPr>
          <w:rFonts w:ascii="Times New Roman" w:eastAsia="Arial" w:hAnsi="Times New Roman" w:cs="Times New Roman"/>
          <w:sz w:val="24"/>
          <w:szCs w:val="24"/>
        </w:rPr>
        <w:t>pedagógusok és az önértékelést végző vezető.</w:t>
      </w:r>
    </w:p>
    <w:p w:rsidR="00550C91" w:rsidRDefault="00550C91" w:rsidP="00550C91">
      <w:pPr>
        <w:spacing w:after="0" w:line="360" w:lineRule="auto"/>
        <w:jc w:val="both"/>
        <w:rPr>
          <w:rFonts w:ascii="Times New Roman" w:eastAsia="Arial" w:hAnsi="Times New Roman" w:cs="Times New Roman"/>
          <w:sz w:val="24"/>
          <w:szCs w:val="24"/>
        </w:rPr>
      </w:pPr>
    </w:p>
    <w:p w:rsidR="00550C91" w:rsidRPr="000507A0" w:rsidRDefault="00E0050B" w:rsidP="00550C91">
      <w:pPr>
        <w:spacing w:after="0" w:line="360" w:lineRule="auto"/>
        <w:jc w:val="both"/>
        <w:rPr>
          <w:rFonts w:ascii="Arial" w:eastAsia="Arial" w:hAnsi="Arial" w:cs="Arial"/>
          <w:b/>
          <w:sz w:val="24"/>
          <w:szCs w:val="24"/>
        </w:rPr>
      </w:pPr>
      <w:r>
        <w:rPr>
          <w:rFonts w:ascii="Arial" w:eastAsia="Arial" w:hAnsi="Arial" w:cs="Arial"/>
          <w:b/>
          <w:sz w:val="24"/>
          <w:szCs w:val="24"/>
        </w:rPr>
        <w:lastRenderedPageBreak/>
        <w:t>13</w:t>
      </w:r>
      <w:r w:rsidR="00550C91">
        <w:rPr>
          <w:rFonts w:ascii="Arial" w:eastAsia="Arial" w:hAnsi="Arial" w:cs="Arial"/>
          <w:b/>
          <w:sz w:val="24"/>
          <w:szCs w:val="24"/>
        </w:rPr>
        <w:t xml:space="preserve">.2. Az </w:t>
      </w:r>
      <w:r w:rsidR="00550C91" w:rsidRPr="00215F55">
        <w:rPr>
          <w:rFonts w:ascii="Arial" w:eastAsia="Arial" w:hAnsi="Arial" w:cs="Arial"/>
          <w:b/>
          <w:sz w:val="24"/>
          <w:szCs w:val="24"/>
        </w:rPr>
        <w:t xml:space="preserve">Önértékelést Támogató Munkacsoport </w:t>
      </w:r>
      <w:r w:rsidR="00550C91" w:rsidRPr="000507A0">
        <w:rPr>
          <w:rFonts w:ascii="Arial" w:eastAsia="Arial" w:hAnsi="Arial" w:cs="Arial"/>
          <w:b/>
          <w:sz w:val="24"/>
          <w:szCs w:val="24"/>
        </w:rPr>
        <w:t>tag</w:t>
      </w:r>
      <w:r w:rsidR="00550C91">
        <w:rPr>
          <w:rFonts w:ascii="Arial" w:eastAsia="Arial" w:hAnsi="Arial" w:cs="Arial"/>
          <w:b/>
          <w:sz w:val="24"/>
          <w:szCs w:val="24"/>
        </w:rPr>
        <w:t>jainak a</w:t>
      </w:r>
      <w:r w:rsidR="00550C91" w:rsidRPr="000507A0">
        <w:rPr>
          <w:rFonts w:ascii="Arial" w:eastAsia="Arial" w:hAnsi="Arial" w:cs="Arial"/>
          <w:b/>
          <w:sz w:val="24"/>
          <w:szCs w:val="24"/>
        </w:rPr>
        <w:t xml:space="preserve"> feladata</w:t>
      </w:r>
    </w:p>
    <w:p w:rsidR="00550C91" w:rsidRPr="003F17C0" w:rsidRDefault="00550C91" w:rsidP="00B45B20">
      <w:pPr>
        <w:pStyle w:val="Listaszerbekezds"/>
        <w:numPr>
          <w:ilvl w:val="0"/>
          <w:numId w:val="27"/>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t>Az éves önértékelési tervben kijelölt önértékelést támogató munkacsoport egyezteti a részleteket a vezetővel, közösen meghatározzák az értékelésbe bevonandó partnerek körét.</w:t>
      </w:r>
    </w:p>
    <w:p w:rsidR="00550C91" w:rsidRPr="003F17C0" w:rsidRDefault="00550C91" w:rsidP="00B45B20">
      <w:pPr>
        <w:pStyle w:val="Listaszerbekezds"/>
        <w:numPr>
          <w:ilvl w:val="0"/>
          <w:numId w:val="27"/>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t>A tájékoztatással megbízott kolléga tájékoztatja és felkészíti a partnereket.</w:t>
      </w:r>
    </w:p>
    <w:p w:rsidR="00550C91" w:rsidRPr="003F17C0" w:rsidRDefault="00550C91" w:rsidP="00B45B20">
      <w:pPr>
        <w:pStyle w:val="Listaszerbekezds"/>
        <w:numPr>
          <w:ilvl w:val="0"/>
          <w:numId w:val="27"/>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t xml:space="preserve">Az intézmény saját hatáskörben dönt a szülői kérdőívezés lebonyolításának szabályairól (pl. arról, hogy a mellékletben szereplő szülői kérdőívet és az Oktatási Hivatal által biztosított felületet használja-e a szülői kérdőívezés lebonyolításához, vagy saját rendszert alakít ki, milyen szülői körnek kerül kiküldésre a kérdőív). </w:t>
      </w:r>
    </w:p>
    <w:p w:rsidR="00550C91" w:rsidRPr="003F17C0" w:rsidRDefault="00550C91" w:rsidP="00B45B20">
      <w:pPr>
        <w:pStyle w:val="Listaszerbekezds"/>
        <w:numPr>
          <w:ilvl w:val="0"/>
          <w:numId w:val="27"/>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t xml:space="preserve">A kérdőíves felmérések megszervezésével megbízott kolléga a felmérésben résztvevőknek továbbítja az online kérdőív elérhetőségét. </w:t>
      </w:r>
    </w:p>
    <w:p w:rsidR="00550C91" w:rsidRPr="003F17C0" w:rsidRDefault="00550C91" w:rsidP="00B45B20">
      <w:pPr>
        <w:pStyle w:val="Listaszerbekezds"/>
        <w:numPr>
          <w:ilvl w:val="0"/>
          <w:numId w:val="27"/>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t>Az informatikai rendszer a résztvevők számára elérhetővé teszi az online kérdőívkitöltő felületet, majd a felmérés zárásaként összesíti az adott válaszokat. (Szükség esetén, ha a szülők vagy a szülők egy része nem tudja az online kérdőívkitöltő felületet elérni, a kérdőív az anonimitást betartva papíralapon is kiküldhető, és visszajuttatható.  Ebben az esetben az adatgyűjtőnek kell a visszajuttatott válaszokat felvinni a kérdőívkitöltő felületre, és az informatikai felület összesíti, kiértékeli a válaszokat. Abban az esetben, ha a kérdőívezést csak papíralapon végzik el, az adatgyűjtőnek kell kiértékelnie, összesítenie: a kérdésekre adott válaszok gyakorisága, átlag, szórás kiszámítását a jegyzőkönyvhöz csatolva rögzítenie kell az informatikai rendszerben. Amennyiben saját rendszert alakít ki az intézmény az önértékelés megvalósítására a megküldött és beérkezett kérdőívek számát, a kérdésekre adott válaszok gyakoriságát, az átlagot, a szórást, az összesített eredményt az önértékelés jegyzőkönyvében kell rögzíteni. Tanfelügyeleti látogatás során az intézményvezetőnek biztosítania kell a szakértők számára a betekintés lehetőségét.</w:t>
      </w:r>
    </w:p>
    <w:p w:rsidR="00550C91" w:rsidRPr="003F17C0" w:rsidRDefault="00550C91" w:rsidP="00B45B20">
      <w:pPr>
        <w:pStyle w:val="Listaszerbekezds"/>
        <w:numPr>
          <w:ilvl w:val="0"/>
          <w:numId w:val="27"/>
        </w:numPr>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 feladattal</w:t>
      </w:r>
      <w:r w:rsidRPr="003F17C0">
        <w:rPr>
          <w:rFonts w:ascii="Times New Roman" w:eastAsia="Arial" w:hAnsi="Times New Roman" w:cs="Times New Roman"/>
          <w:sz w:val="24"/>
          <w:szCs w:val="24"/>
        </w:rPr>
        <w:t xml:space="preserve"> megbízott kollégák megvizsgálják a vezetőre vonatkozó előző tanfelügyeleti ellenőrzéshez és önértékeléshez kapcsolódó önfejlesztési/fejlesztési terveket, a vezetői munka Dokumentumelemzés részben felsorolt dokumentumait, valamint a kérdőíves felmérések eredményeit, majd rögzítik a jegyzőkönyvben a dokumentumelemzés eredményét, vagyis dokumentumonként az előre adott szempontok mentén rögzítik a tapasztalataikat</w:t>
      </w:r>
    </w:p>
    <w:p w:rsidR="00550C91" w:rsidRPr="003F17C0" w:rsidRDefault="00550C91" w:rsidP="00B45B20">
      <w:pPr>
        <w:pStyle w:val="Listaszerbekezds"/>
        <w:numPr>
          <w:ilvl w:val="0"/>
          <w:numId w:val="27"/>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t xml:space="preserve">A felelősök a dokumentumelemzés eredménye alapján a javasolt interjúkérdések áttekintését követően interjúterveket készítenek, ahol lehetőségük van mérlegelni, hogy csak olyan interjúkérdéseket tegyenek fel, amelyek új információt nyújthatnak (az esetlegesen elhagyott, módosított és új interjúkérdéseket rögzítik a jegyzőkönyvben).  </w:t>
      </w:r>
    </w:p>
    <w:p w:rsidR="00550C91" w:rsidRPr="003F17C0" w:rsidRDefault="00550C91" w:rsidP="00B45B20">
      <w:pPr>
        <w:pStyle w:val="Listaszerbekezds"/>
        <w:numPr>
          <w:ilvl w:val="0"/>
          <w:numId w:val="27"/>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lastRenderedPageBreak/>
        <w:t>Az önértékelés folyamata után az interjúkat, az interjúkérdésekre adott válaszokat beírják a jegyzőkönyvbe.</w:t>
      </w:r>
    </w:p>
    <w:p w:rsidR="00550C91" w:rsidRPr="003F17C0" w:rsidRDefault="00550C91" w:rsidP="00B45B20">
      <w:pPr>
        <w:pStyle w:val="Listaszerbekezds"/>
        <w:numPr>
          <w:ilvl w:val="0"/>
          <w:numId w:val="27"/>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t xml:space="preserve">A kitöltött jegyzőkönyvet az erre kijelölt kolléga feltölti az informatikai rendszerbe, amely elérhetővé válik a vezető részére. </w:t>
      </w:r>
    </w:p>
    <w:p w:rsidR="00550C91" w:rsidRPr="003F17C0" w:rsidRDefault="00550C91" w:rsidP="00B45B20">
      <w:pPr>
        <w:pStyle w:val="Listaszerbekezds"/>
        <w:numPr>
          <w:ilvl w:val="0"/>
          <w:numId w:val="27"/>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t>Az aláírt jegyzőkönyv eredeti példányát az intézmény iktatja, és az irattárban öt évig megőrzi. Tanfelügyeleti látogatás során a szakértők kérésére az intézményvezetőnek biztosítania kell a betekintés lehetőségét a jegyzőkönyvbe.</w:t>
      </w:r>
    </w:p>
    <w:p w:rsidR="00550C91" w:rsidRDefault="00550C91" w:rsidP="00550C91">
      <w:pPr>
        <w:spacing w:after="0" w:line="360" w:lineRule="auto"/>
        <w:jc w:val="both"/>
        <w:rPr>
          <w:rFonts w:ascii="Times New Roman" w:eastAsia="Arial" w:hAnsi="Times New Roman" w:cs="Times New Roman"/>
          <w:sz w:val="24"/>
          <w:szCs w:val="24"/>
        </w:rPr>
      </w:pPr>
    </w:p>
    <w:p w:rsidR="00550C91" w:rsidRPr="000507A0" w:rsidRDefault="00E0050B" w:rsidP="00550C91">
      <w:pPr>
        <w:spacing w:after="0" w:line="360" w:lineRule="auto"/>
        <w:jc w:val="both"/>
        <w:rPr>
          <w:rFonts w:ascii="Arial" w:eastAsia="Arial" w:hAnsi="Arial" w:cs="Arial"/>
          <w:b/>
          <w:sz w:val="24"/>
          <w:szCs w:val="24"/>
        </w:rPr>
      </w:pPr>
      <w:r>
        <w:rPr>
          <w:rFonts w:ascii="Arial" w:eastAsia="Arial" w:hAnsi="Arial" w:cs="Arial"/>
          <w:b/>
          <w:sz w:val="24"/>
          <w:szCs w:val="24"/>
        </w:rPr>
        <w:t>13</w:t>
      </w:r>
      <w:r w:rsidR="00550C91">
        <w:rPr>
          <w:rFonts w:ascii="Arial" w:eastAsia="Arial" w:hAnsi="Arial" w:cs="Arial"/>
          <w:b/>
          <w:sz w:val="24"/>
          <w:szCs w:val="24"/>
        </w:rPr>
        <w:t xml:space="preserve">.3. </w:t>
      </w:r>
      <w:r w:rsidR="00550C91" w:rsidRPr="000507A0">
        <w:rPr>
          <w:rFonts w:ascii="Arial" w:eastAsia="Arial" w:hAnsi="Arial" w:cs="Arial"/>
          <w:b/>
          <w:sz w:val="24"/>
          <w:szCs w:val="24"/>
        </w:rPr>
        <w:t>A vezető feladata</w:t>
      </w:r>
    </w:p>
    <w:p w:rsidR="00550C91" w:rsidRPr="003F17C0" w:rsidRDefault="00550C91" w:rsidP="00B45B20">
      <w:pPr>
        <w:pStyle w:val="Listaszerbekezds"/>
        <w:numPr>
          <w:ilvl w:val="0"/>
          <w:numId w:val="28"/>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t>A vezető (szükség esetén az adatgyűjtésben részt vevő kollégák segítségével) minden elvárás esetében az informatikai rendszerben értékeli az elvárás teljesülésének mértékét, megjelölve az értékelés forrásául szolgáló, a rendszerben korábban rögzített tapasztalatokat</w:t>
      </w:r>
    </w:p>
    <w:p w:rsidR="00550C91" w:rsidRPr="003F17C0" w:rsidRDefault="00550C91" w:rsidP="00B45B20">
      <w:pPr>
        <w:pStyle w:val="Listaszerbekezds"/>
        <w:numPr>
          <w:ilvl w:val="0"/>
          <w:numId w:val="28"/>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t>A vezető értékelési területenként meghatározza a kiemelkedő és a fejleszthető területeket.</w:t>
      </w:r>
    </w:p>
    <w:p w:rsidR="00550C91" w:rsidRPr="003F17C0" w:rsidRDefault="00550C91" w:rsidP="00B45B20">
      <w:pPr>
        <w:pStyle w:val="Listaszerbekezds"/>
        <w:numPr>
          <w:ilvl w:val="0"/>
          <w:numId w:val="28"/>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t>Az önfejlesztési terv elkészítésének támogatása érdekében a fenntartó megjegyzéseket fűzhet az értékelés eredményéhez, amit a vezető juttat el részére.</w:t>
      </w:r>
    </w:p>
    <w:p w:rsidR="00550C91" w:rsidRPr="003F17C0" w:rsidRDefault="00550C91" w:rsidP="00B45B20">
      <w:pPr>
        <w:pStyle w:val="Listaszerbekezds"/>
        <w:numPr>
          <w:ilvl w:val="0"/>
          <w:numId w:val="28"/>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t xml:space="preserve">A vezető az önértékelése lezárását követő 60 napon belül az önértékelésre épülő egyéni önfejlesztési tervet készít, amelyet feltölt az informatikai rendszerbe.  </w:t>
      </w:r>
    </w:p>
    <w:p w:rsidR="00550C91" w:rsidRPr="003F17C0" w:rsidRDefault="00550C91" w:rsidP="00B45B20">
      <w:pPr>
        <w:pStyle w:val="Listaszerbekezds"/>
        <w:numPr>
          <w:ilvl w:val="0"/>
          <w:numId w:val="28"/>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t>Az önfejlesztési tervet a vezető eljuttatja a fenntartó részére, aki a megvalósíthatóság elősegítésére megjegyzéseket fűzhet a tervhez.</w:t>
      </w:r>
    </w:p>
    <w:p w:rsidR="00550C91" w:rsidRPr="00D30BD3" w:rsidRDefault="00550C91" w:rsidP="00B45B20">
      <w:pPr>
        <w:pStyle w:val="Listaszerbekezds"/>
        <w:numPr>
          <w:ilvl w:val="0"/>
          <w:numId w:val="28"/>
        </w:numPr>
        <w:spacing w:after="0" w:line="360" w:lineRule="auto"/>
        <w:jc w:val="both"/>
        <w:rPr>
          <w:rFonts w:ascii="Times New Roman" w:eastAsia="Arial" w:hAnsi="Times New Roman" w:cs="Times New Roman"/>
          <w:sz w:val="24"/>
          <w:szCs w:val="24"/>
        </w:rPr>
      </w:pPr>
      <w:r w:rsidRPr="003F17C0">
        <w:rPr>
          <w:rFonts w:ascii="Times New Roman" w:eastAsia="Arial" w:hAnsi="Times New Roman" w:cs="Times New Roman"/>
          <w:sz w:val="24"/>
          <w:szCs w:val="24"/>
        </w:rPr>
        <w:t>A vezető a szaktanácsadók részére a helyszínen biztosítja a betekintés lehetőségét az önfejlesztési tervbe</w:t>
      </w:r>
      <w:r w:rsidR="00E0050B">
        <w:rPr>
          <w:rFonts w:ascii="Times New Roman" w:eastAsia="Arial" w:hAnsi="Times New Roman" w:cs="Times New Roman"/>
          <w:sz w:val="24"/>
          <w:szCs w:val="24"/>
        </w:rPr>
        <w:t>.</w:t>
      </w:r>
    </w:p>
    <w:p w:rsidR="00550C91" w:rsidRDefault="00550C91" w:rsidP="00550C91">
      <w:pPr>
        <w:spacing w:after="0" w:line="360" w:lineRule="auto"/>
        <w:jc w:val="both"/>
        <w:rPr>
          <w:rFonts w:ascii="Arial" w:eastAsia="Arial" w:hAnsi="Arial" w:cs="Arial"/>
          <w:b/>
          <w:sz w:val="24"/>
          <w:szCs w:val="24"/>
        </w:rPr>
      </w:pPr>
    </w:p>
    <w:p w:rsidR="00550C91" w:rsidRDefault="00E0050B" w:rsidP="00550C91">
      <w:pPr>
        <w:spacing w:after="0" w:line="360" w:lineRule="auto"/>
        <w:jc w:val="both"/>
        <w:rPr>
          <w:rFonts w:ascii="Arial" w:eastAsia="Arial" w:hAnsi="Arial" w:cs="Arial"/>
          <w:b/>
          <w:sz w:val="24"/>
          <w:szCs w:val="24"/>
        </w:rPr>
      </w:pPr>
      <w:r>
        <w:rPr>
          <w:rFonts w:ascii="Arial" w:eastAsia="Arial" w:hAnsi="Arial" w:cs="Arial"/>
          <w:b/>
          <w:sz w:val="24"/>
          <w:szCs w:val="24"/>
        </w:rPr>
        <w:t>13</w:t>
      </w:r>
      <w:r w:rsidR="00550C91" w:rsidRPr="008D2A11">
        <w:rPr>
          <w:rFonts w:ascii="Arial" w:eastAsia="Arial" w:hAnsi="Arial" w:cs="Arial"/>
          <w:b/>
          <w:sz w:val="24"/>
          <w:szCs w:val="24"/>
        </w:rPr>
        <w:t>.4. Határidők, felelősök</w:t>
      </w:r>
    </w:p>
    <w:p w:rsidR="00550C91" w:rsidRDefault="00550C91" w:rsidP="00550C91">
      <w:pPr>
        <w:spacing w:after="120" w:line="360" w:lineRule="auto"/>
        <w:jc w:val="center"/>
        <w:rPr>
          <w:rFonts w:ascii="Arial" w:eastAsia="Arial" w:hAnsi="Arial" w:cs="Arial"/>
          <w:b/>
          <w:sz w:val="24"/>
          <w:szCs w:val="24"/>
        </w:rPr>
      </w:pPr>
      <w:r>
        <w:rPr>
          <w:rFonts w:ascii="Arial" w:eastAsia="Arial" w:hAnsi="Arial" w:cs="Arial"/>
          <w:b/>
          <w:sz w:val="24"/>
          <w:szCs w:val="24"/>
        </w:rPr>
        <w:t>Az intézményvezető önértékelésének folyamata vezetői megbízásának 2. és 4. évében a következő lépések mentén történik</w:t>
      </w:r>
    </w:p>
    <w:p w:rsidR="00550C91" w:rsidRPr="009D69EA" w:rsidRDefault="00550C91" w:rsidP="00B45B20">
      <w:pPr>
        <w:pStyle w:val="Listaszerbekezds"/>
        <w:numPr>
          <w:ilvl w:val="0"/>
          <w:numId w:val="35"/>
        </w:numPr>
        <w:spacing w:after="5" w:line="360" w:lineRule="auto"/>
        <w:ind w:right="14"/>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Az éves önértékelési tervben kijelölt kollégák egyeztetik a részleteket a vezetővel, közösen meghatározzák az értékelésbe bevonandó további partnerek körét. </w:t>
      </w:r>
    </w:p>
    <w:p w:rsidR="00550C91" w:rsidRPr="009D69EA" w:rsidRDefault="00550C91" w:rsidP="00550C91">
      <w:pPr>
        <w:pStyle w:val="Listaszerbekezds"/>
        <w:tabs>
          <w:tab w:val="center" w:pos="788"/>
          <w:tab w:val="center" w:pos="2894"/>
        </w:tabs>
        <w:spacing w:after="5"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Felelős: Önértékelést Támogató Munkacsoport </w:t>
      </w:r>
    </w:p>
    <w:p w:rsidR="00550C91" w:rsidRPr="009D69EA" w:rsidRDefault="00550C91" w:rsidP="00550C91">
      <w:pPr>
        <w:pStyle w:val="Listaszerbekezds"/>
        <w:spacing w:after="3"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Határidő: október </w:t>
      </w:r>
    </w:p>
    <w:p w:rsidR="00550C91" w:rsidRPr="009D69EA" w:rsidRDefault="00550C91" w:rsidP="00B45B20">
      <w:pPr>
        <w:pStyle w:val="Listaszerbekezds"/>
        <w:numPr>
          <w:ilvl w:val="0"/>
          <w:numId w:val="35"/>
        </w:numPr>
        <w:spacing w:after="0"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A partnerek felkészítése, tájékoztatása. </w:t>
      </w:r>
    </w:p>
    <w:p w:rsidR="00550C91" w:rsidRPr="009D69EA" w:rsidRDefault="00550C91" w:rsidP="00550C91">
      <w:pPr>
        <w:pStyle w:val="Listaszerbekezds"/>
        <w:spacing w:after="0"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Felelős: Önértékelést Támogató Munkacsoport </w:t>
      </w:r>
    </w:p>
    <w:p w:rsidR="00550C91" w:rsidRPr="009D69EA" w:rsidRDefault="00550C91" w:rsidP="00550C91">
      <w:pPr>
        <w:pStyle w:val="Listaszerbekezds"/>
        <w:spacing w:after="3"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Határidő: október </w:t>
      </w:r>
    </w:p>
    <w:p w:rsidR="00550C91" w:rsidRPr="009D69EA" w:rsidRDefault="00550C91" w:rsidP="00B45B20">
      <w:pPr>
        <w:pStyle w:val="Listaszerbekezds"/>
        <w:numPr>
          <w:ilvl w:val="0"/>
          <w:numId w:val="35"/>
        </w:numPr>
        <w:spacing w:after="5" w:line="360" w:lineRule="auto"/>
        <w:ind w:right="14"/>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Az online kérdőív elérhetőség biztosítása és a felmérés elindítása. Az online kérdőív kitöltése a kitöltő felületen a megadott intervallumban, majd zárásként a válaszok </w:t>
      </w:r>
      <w:r w:rsidRPr="009D69EA">
        <w:rPr>
          <w:rFonts w:ascii="Times New Roman" w:eastAsia="Times New Roman" w:hAnsi="Times New Roman" w:cs="Times New Roman"/>
          <w:sz w:val="24"/>
          <w:szCs w:val="24"/>
        </w:rPr>
        <w:lastRenderedPageBreak/>
        <w:t xml:space="preserve">összesítése. Ha szükséges, papíralapú felmérés, de ebben az esetben az adott válaszok gyakoriságát rögzíteni kell az informatikai rendszerben. </w:t>
      </w:r>
    </w:p>
    <w:p w:rsidR="00550C91" w:rsidRPr="009D69EA" w:rsidRDefault="00550C91" w:rsidP="00550C91">
      <w:pPr>
        <w:pStyle w:val="Listaszerbekezds"/>
        <w:spacing w:after="0"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Felelős: Önértékelést Támogató Munkacsoport, intézményvezető </w:t>
      </w:r>
    </w:p>
    <w:p w:rsidR="00550C91" w:rsidRPr="009D69EA" w:rsidRDefault="00550C91" w:rsidP="00550C91">
      <w:pPr>
        <w:pStyle w:val="Listaszerbekezds"/>
        <w:spacing w:after="0"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t>Határidő: az önértékelé</w:t>
      </w:r>
      <w:r w:rsidR="00E0050B">
        <w:rPr>
          <w:rFonts w:ascii="Times New Roman" w:eastAsia="Times New Roman" w:hAnsi="Times New Roman" w:cs="Times New Roman"/>
          <w:sz w:val="24"/>
          <w:szCs w:val="24"/>
        </w:rPr>
        <w:t>s indítását követően</w:t>
      </w:r>
      <w:r w:rsidRPr="009D69EA">
        <w:rPr>
          <w:rFonts w:ascii="Times New Roman" w:eastAsia="Times New Roman" w:hAnsi="Times New Roman" w:cs="Times New Roman"/>
          <w:sz w:val="24"/>
          <w:szCs w:val="24"/>
        </w:rPr>
        <w:t xml:space="preserve"> </w:t>
      </w:r>
    </w:p>
    <w:p w:rsidR="00550C91" w:rsidRPr="009D69EA" w:rsidRDefault="00550C91" w:rsidP="00B45B20">
      <w:pPr>
        <w:pStyle w:val="Listaszerbekezds"/>
        <w:numPr>
          <w:ilvl w:val="0"/>
          <w:numId w:val="35"/>
        </w:numPr>
        <w:spacing w:after="5" w:line="360" w:lineRule="auto"/>
        <w:ind w:right="14"/>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Az intézmény saját hatáskörben dönt a szülői kérdőívezés lebonyolításának szabályairól. Amennyiben saját rendszert alakít ki az intézmény a szülői kérdőívezésre, úgy a kérdőívezésre vonatkozó adatokat (a megküldött, beérkezett kérdőívek számát, a kérdésekre adott összesített eredményt) a jegyzőkönyvben rögzíteni kell. </w:t>
      </w:r>
    </w:p>
    <w:p w:rsidR="00550C91" w:rsidRPr="009D69EA" w:rsidRDefault="00550C91" w:rsidP="00550C91">
      <w:pPr>
        <w:pStyle w:val="Listaszerbekezds"/>
        <w:tabs>
          <w:tab w:val="center" w:pos="788"/>
          <w:tab w:val="center" w:pos="2894"/>
        </w:tabs>
        <w:spacing w:after="5"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Felelős: Önértékelést Támogató Munkacsoport </w:t>
      </w:r>
    </w:p>
    <w:p w:rsidR="00550C91" w:rsidRPr="009D69EA" w:rsidRDefault="00550C91" w:rsidP="00550C91">
      <w:pPr>
        <w:pStyle w:val="Listaszerbekezds"/>
        <w:spacing w:after="5" w:line="360" w:lineRule="auto"/>
        <w:ind w:right="14"/>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Határidő: az önértékelés </w:t>
      </w:r>
      <w:r w:rsidR="00E0050B">
        <w:rPr>
          <w:rFonts w:ascii="Times New Roman" w:eastAsia="Times New Roman" w:hAnsi="Times New Roman" w:cs="Times New Roman"/>
          <w:sz w:val="24"/>
          <w:szCs w:val="24"/>
        </w:rPr>
        <w:t>indítását követően</w:t>
      </w:r>
    </w:p>
    <w:p w:rsidR="00550C91" w:rsidRPr="009D69EA" w:rsidRDefault="00550C91" w:rsidP="00B45B20">
      <w:pPr>
        <w:pStyle w:val="Listaszerbekezds"/>
        <w:numPr>
          <w:ilvl w:val="0"/>
          <w:numId w:val="35"/>
        </w:numPr>
        <w:spacing w:after="5" w:line="360" w:lineRule="auto"/>
        <w:ind w:right="14"/>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Interjútervek készítése, az interjúk lefolytatása, majd az interjúkérdések és a válaszok kivonatának rögzítése az informatikai felületen.  </w:t>
      </w:r>
    </w:p>
    <w:p w:rsidR="00550C91" w:rsidRPr="009D69EA" w:rsidRDefault="00550C91" w:rsidP="00550C91">
      <w:pPr>
        <w:pStyle w:val="Listaszerbekezds"/>
        <w:tabs>
          <w:tab w:val="center" w:pos="788"/>
          <w:tab w:val="center" w:pos="2894"/>
        </w:tabs>
        <w:spacing w:after="5"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Felelős: Önértékelést Támogató Munkacsoport </w:t>
      </w:r>
    </w:p>
    <w:p w:rsidR="00550C91" w:rsidRPr="009D69EA" w:rsidRDefault="00550C91" w:rsidP="00550C91">
      <w:pPr>
        <w:pStyle w:val="Listaszerbekezds"/>
        <w:tabs>
          <w:tab w:val="center" w:pos="788"/>
          <w:tab w:val="center" w:pos="2894"/>
        </w:tabs>
        <w:spacing w:after="5"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Határidő: folyamatos a megindítást követő 15. naptól </w:t>
      </w:r>
    </w:p>
    <w:p w:rsidR="00550C91" w:rsidRPr="009D69EA" w:rsidRDefault="00550C91" w:rsidP="00B45B20">
      <w:pPr>
        <w:pStyle w:val="Listaszerbekezds"/>
        <w:numPr>
          <w:ilvl w:val="0"/>
          <w:numId w:val="35"/>
        </w:numPr>
        <w:spacing w:after="5" w:line="360" w:lineRule="auto"/>
        <w:ind w:right="14"/>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A feladattal megbízott kollégák megvizsgálják a vezetőre vonatkozó előző tanfelügyeleti ellenőrzés és önértékelés eredményeit, a hozzájuk kapcsolódó önfejlesztési terveket, a vezetői munka dokumentumait, valamint a kérdőíves felmérések eredményeit, majd rögzítik a jegyzőkönyvben a dokumentumelemzés eredményét, vagyis dokumentumonként az előre adott szempontok mentén rögzítik a tapasztalataikat. </w:t>
      </w:r>
    </w:p>
    <w:p w:rsidR="00550C91" w:rsidRPr="009D69EA" w:rsidRDefault="00550C91" w:rsidP="00550C91">
      <w:pPr>
        <w:pStyle w:val="Listaszerbekezds"/>
        <w:spacing w:after="0"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Felelős: Önértékelést Támogató Munkacsoport </w:t>
      </w:r>
    </w:p>
    <w:p w:rsidR="00550C91" w:rsidRPr="009D69EA" w:rsidRDefault="00550C91" w:rsidP="00550C91">
      <w:pPr>
        <w:pStyle w:val="Listaszerbekezds"/>
        <w:spacing w:after="5" w:line="360" w:lineRule="auto"/>
        <w:ind w:right="14"/>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Határidő: folyamatos az önértékelés indítását követő 15. naptól </w:t>
      </w:r>
    </w:p>
    <w:p w:rsidR="00550C91" w:rsidRPr="009D69EA" w:rsidRDefault="00550C91" w:rsidP="00B45B20">
      <w:pPr>
        <w:pStyle w:val="Listaszerbekezds"/>
        <w:numPr>
          <w:ilvl w:val="0"/>
          <w:numId w:val="35"/>
        </w:numPr>
        <w:spacing w:after="0"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A kitöltött jegyzőkönyvet az erre kijelölt kolléga feltölti az informatikai rendszerbe, amely elérhetővé válik a vezető részére. Az aláírt jegyzőkönyv eredeti példányát az intézmény iktatja, és az irattárban öt évig megőrzi. Tanfelügyeleti látogatás során a szakértők kérésére az intézményvezetőnek biztosítania kell a betekintés lehetőségét a jegyzőkönyvbe. </w:t>
      </w:r>
    </w:p>
    <w:p w:rsidR="00550C91" w:rsidRPr="009D69EA" w:rsidRDefault="00550C91" w:rsidP="00550C91">
      <w:pPr>
        <w:pStyle w:val="Listaszerbekezds"/>
        <w:tabs>
          <w:tab w:val="center" w:pos="788"/>
          <w:tab w:val="center" w:pos="2894"/>
        </w:tabs>
        <w:spacing w:after="5"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Felelős: Önértékelést Támogató Munkacsoport </w:t>
      </w:r>
    </w:p>
    <w:p w:rsidR="00550C91" w:rsidRPr="009D69EA" w:rsidRDefault="00550C91" w:rsidP="00550C91">
      <w:pPr>
        <w:pStyle w:val="Listaszerbekezds"/>
        <w:spacing w:after="5" w:line="360" w:lineRule="auto"/>
        <w:ind w:right="14"/>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Határidő: folyamatos az önértékelés indítását követő 15. naptól </w:t>
      </w:r>
    </w:p>
    <w:p w:rsidR="00550C91" w:rsidRPr="009D69EA" w:rsidRDefault="00550C91" w:rsidP="00B45B20">
      <w:pPr>
        <w:pStyle w:val="Listaszerbekezds"/>
        <w:numPr>
          <w:ilvl w:val="0"/>
          <w:numId w:val="35"/>
        </w:numPr>
        <w:spacing w:after="0"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A vezető (szükség esetén az adatgyűjtésben részt vevő kollégák segítségével) minden elvárás esetében az informatikai rendszerben értékeli az elvárás teljesülését, megjelölve az értékelés forrásául szolgáló, a rendszerben korábban rögzített tapasztalatokat, és kompetenciaként meghatározza a kiemelkedő és a fejleszthető területeket (amennyiben van ilyen).   </w:t>
      </w:r>
    </w:p>
    <w:p w:rsidR="00550C91" w:rsidRPr="009D69EA" w:rsidRDefault="00550C91" w:rsidP="00550C91">
      <w:pPr>
        <w:pStyle w:val="Listaszerbekezds"/>
        <w:spacing w:after="5" w:line="360" w:lineRule="auto"/>
        <w:ind w:right="14"/>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Felelős: értékelt intézményvezető </w:t>
      </w:r>
    </w:p>
    <w:p w:rsidR="00550C91" w:rsidRPr="009D69EA" w:rsidRDefault="00550C91" w:rsidP="00550C91">
      <w:pPr>
        <w:pStyle w:val="Listaszerbekezds"/>
        <w:spacing w:after="5" w:line="360" w:lineRule="auto"/>
        <w:ind w:right="14"/>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Határidő: folyamatos a jegyzőkönyvek feltöltését követően </w:t>
      </w:r>
    </w:p>
    <w:p w:rsidR="00550C91" w:rsidRPr="009D69EA" w:rsidRDefault="00550C91" w:rsidP="00B45B20">
      <w:pPr>
        <w:pStyle w:val="Listaszerbekezds"/>
        <w:numPr>
          <w:ilvl w:val="0"/>
          <w:numId w:val="35"/>
        </w:numPr>
        <w:spacing w:after="0"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lastRenderedPageBreak/>
        <w:t xml:space="preserve">A vezető az önértékelésre épülő egyéni önfejlesztési tervet készít, amelyet az értékeléssel együtt feltölt az informatikai rendszerbe.   </w:t>
      </w:r>
    </w:p>
    <w:p w:rsidR="00550C91" w:rsidRPr="009D69EA" w:rsidRDefault="00550C91" w:rsidP="00550C91">
      <w:pPr>
        <w:pStyle w:val="Listaszerbekezds"/>
        <w:spacing w:after="5" w:line="360" w:lineRule="auto"/>
        <w:ind w:right="14"/>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Felelős: értékelt intézményvezető </w:t>
      </w:r>
    </w:p>
    <w:p w:rsidR="00550C91" w:rsidRPr="009D69EA" w:rsidRDefault="00550C91" w:rsidP="00550C91">
      <w:pPr>
        <w:pStyle w:val="Listaszerbekezds"/>
        <w:spacing w:after="5" w:line="360" w:lineRule="auto"/>
        <w:ind w:right="14"/>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Határidő: folyamatos a jegyzőkönyvek feltöltését követően az önértékelés indítását követő 75. napig </w:t>
      </w:r>
    </w:p>
    <w:p w:rsidR="00550C91" w:rsidRPr="009D69EA" w:rsidRDefault="00550C91" w:rsidP="00B45B20">
      <w:pPr>
        <w:pStyle w:val="Listaszerbekezds"/>
        <w:numPr>
          <w:ilvl w:val="0"/>
          <w:numId w:val="35"/>
        </w:numPr>
        <w:spacing w:after="5" w:line="360" w:lineRule="auto"/>
        <w:ind w:right="14"/>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A vezető összegző értékelése </w:t>
      </w:r>
    </w:p>
    <w:p w:rsidR="00550C91" w:rsidRPr="009D69EA" w:rsidRDefault="00550C91" w:rsidP="00550C91">
      <w:pPr>
        <w:pStyle w:val="Listaszerbekezds"/>
        <w:spacing w:after="0"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Felelős: Önértékelést Támogató Munkacsoport </w:t>
      </w:r>
    </w:p>
    <w:p w:rsidR="00550C91" w:rsidRPr="009D69EA" w:rsidRDefault="00E0050B" w:rsidP="00550C91">
      <w:pPr>
        <w:pStyle w:val="Listaszerbekezd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Határidő: minden nevelési </w:t>
      </w:r>
      <w:proofErr w:type="gramStart"/>
      <w:r>
        <w:rPr>
          <w:rFonts w:ascii="Times New Roman" w:eastAsia="Times New Roman" w:hAnsi="Times New Roman" w:cs="Times New Roman"/>
          <w:sz w:val="24"/>
          <w:szCs w:val="24"/>
        </w:rPr>
        <w:t xml:space="preserve">év </w:t>
      </w:r>
      <w:r w:rsidR="00550C91" w:rsidRPr="009D69EA">
        <w:rPr>
          <w:rFonts w:ascii="Times New Roman" w:eastAsia="Times New Roman" w:hAnsi="Times New Roman" w:cs="Times New Roman"/>
          <w:sz w:val="24"/>
          <w:szCs w:val="24"/>
        </w:rPr>
        <w:t>záró</w:t>
      </w:r>
      <w:proofErr w:type="gramEnd"/>
      <w:r w:rsidR="00550C91" w:rsidRPr="009D69EA">
        <w:rPr>
          <w:rFonts w:ascii="Times New Roman" w:eastAsia="Times New Roman" w:hAnsi="Times New Roman" w:cs="Times New Roman"/>
          <w:sz w:val="24"/>
          <w:szCs w:val="24"/>
        </w:rPr>
        <w:t xml:space="preserve"> értekezlete </w:t>
      </w:r>
    </w:p>
    <w:p w:rsidR="00550C91" w:rsidRPr="009D69EA" w:rsidRDefault="00550C91" w:rsidP="00B45B20">
      <w:pPr>
        <w:pStyle w:val="Listaszerbekezds"/>
        <w:numPr>
          <w:ilvl w:val="0"/>
          <w:numId w:val="35"/>
        </w:numPr>
        <w:spacing w:after="0" w:line="360" w:lineRule="auto"/>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Az önfejlesztési tervet a vezető eljuttatja a fenntartó részére, aki a megvalósíthatóság elősegítésére megjegyzéseket fűzhet a tervhez.  </w:t>
      </w:r>
    </w:p>
    <w:p w:rsidR="00550C91" w:rsidRPr="009D69EA" w:rsidRDefault="00550C91" w:rsidP="00550C91">
      <w:pPr>
        <w:pStyle w:val="Listaszerbekezds"/>
        <w:spacing w:after="5" w:line="360" w:lineRule="auto"/>
        <w:ind w:right="14"/>
        <w:jc w:val="both"/>
        <w:rPr>
          <w:rFonts w:ascii="Times New Roman" w:hAnsi="Times New Roman" w:cs="Times New Roman"/>
          <w:sz w:val="24"/>
          <w:szCs w:val="24"/>
        </w:rPr>
      </w:pPr>
      <w:r w:rsidRPr="009D69EA">
        <w:rPr>
          <w:rFonts w:ascii="Times New Roman" w:eastAsia="Times New Roman" w:hAnsi="Times New Roman" w:cs="Times New Roman"/>
          <w:sz w:val="24"/>
          <w:szCs w:val="24"/>
        </w:rPr>
        <w:t xml:space="preserve">Felelős: értékelt intézményvezető </w:t>
      </w:r>
    </w:p>
    <w:p w:rsidR="00550C91" w:rsidRDefault="00E0050B" w:rsidP="00550C91">
      <w:pPr>
        <w:pStyle w:val="Listaszerbekezds"/>
        <w:spacing w:after="5" w:line="36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Határidő: következő nevelési </w:t>
      </w:r>
      <w:proofErr w:type="gramStart"/>
      <w:r w:rsidR="006A2E9B">
        <w:rPr>
          <w:rFonts w:ascii="Times New Roman" w:eastAsia="Times New Roman" w:hAnsi="Times New Roman" w:cs="Times New Roman"/>
          <w:sz w:val="24"/>
          <w:szCs w:val="24"/>
        </w:rPr>
        <w:t>év nyitó</w:t>
      </w:r>
      <w:proofErr w:type="gramEnd"/>
      <w:r w:rsidR="00550C91" w:rsidRPr="009D69EA">
        <w:rPr>
          <w:rFonts w:ascii="Times New Roman" w:eastAsia="Times New Roman" w:hAnsi="Times New Roman" w:cs="Times New Roman"/>
          <w:sz w:val="24"/>
          <w:szCs w:val="24"/>
        </w:rPr>
        <w:t xml:space="preserve"> értekezlet</w:t>
      </w:r>
      <w:r w:rsidR="006A2E9B">
        <w:rPr>
          <w:rFonts w:ascii="Times New Roman" w:eastAsia="Times New Roman" w:hAnsi="Times New Roman" w:cs="Times New Roman"/>
          <w:sz w:val="24"/>
          <w:szCs w:val="24"/>
        </w:rPr>
        <w:t>e</w:t>
      </w:r>
      <w:r w:rsidR="00550C91" w:rsidRPr="009D69EA">
        <w:rPr>
          <w:rFonts w:ascii="Times New Roman" w:eastAsia="Times New Roman" w:hAnsi="Times New Roman" w:cs="Times New Roman"/>
          <w:sz w:val="24"/>
          <w:szCs w:val="24"/>
        </w:rPr>
        <w:t xml:space="preserve"> </w:t>
      </w:r>
    </w:p>
    <w:p w:rsidR="00550C91" w:rsidRPr="009D69EA" w:rsidRDefault="00550C91" w:rsidP="00550C91">
      <w:pPr>
        <w:pStyle w:val="Listaszerbekezds"/>
        <w:spacing w:after="5" w:line="360" w:lineRule="auto"/>
        <w:ind w:right="14"/>
        <w:jc w:val="both"/>
        <w:rPr>
          <w:rFonts w:ascii="Times New Roman" w:hAnsi="Times New Roman" w:cs="Times New Roman"/>
          <w:sz w:val="24"/>
          <w:szCs w:val="24"/>
        </w:rPr>
      </w:pPr>
    </w:p>
    <w:p w:rsidR="00550C91" w:rsidRPr="00CE0F34" w:rsidRDefault="00E0050B" w:rsidP="00550C91">
      <w:pPr>
        <w:spacing w:line="360" w:lineRule="auto"/>
        <w:rPr>
          <w:rFonts w:ascii="Arial" w:eastAsiaTheme="minorHAnsi" w:hAnsi="Arial" w:cs="Arial"/>
          <w:b/>
          <w:color w:val="000000" w:themeColor="text1"/>
          <w:sz w:val="24"/>
          <w:szCs w:val="24"/>
          <w:lang w:eastAsia="en-US"/>
        </w:rPr>
      </w:pPr>
      <w:r>
        <w:rPr>
          <w:rFonts w:ascii="Arial" w:eastAsia="Arial" w:hAnsi="Arial" w:cs="Arial"/>
          <w:b/>
          <w:sz w:val="24"/>
          <w:szCs w:val="24"/>
        </w:rPr>
        <w:t>XIV</w:t>
      </w:r>
      <w:r w:rsidR="00550C91" w:rsidRPr="00CE0F34">
        <w:rPr>
          <w:rFonts w:ascii="Arial" w:eastAsia="Arial" w:hAnsi="Arial" w:cs="Arial"/>
          <w:b/>
          <w:sz w:val="24"/>
          <w:szCs w:val="24"/>
        </w:rPr>
        <w:t xml:space="preserve">. </w:t>
      </w:r>
      <w:r w:rsidR="00550C91" w:rsidRPr="00CE0F34">
        <w:rPr>
          <w:rFonts w:ascii="Arial" w:eastAsiaTheme="minorHAnsi" w:hAnsi="Arial" w:cs="Arial"/>
          <w:b/>
          <w:color w:val="000000" w:themeColor="text1"/>
          <w:sz w:val="24"/>
          <w:szCs w:val="24"/>
          <w:lang w:eastAsia="en-US"/>
        </w:rPr>
        <w:t>INTÉZMÉNYI ÖNÉRTÉKELÉS</w:t>
      </w:r>
    </w:p>
    <w:p w:rsidR="00550C91" w:rsidRDefault="00550C91" w:rsidP="00550C91">
      <w:pPr>
        <w:spacing w:line="360" w:lineRule="auto"/>
        <w:jc w:val="both"/>
        <w:rPr>
          <w:rFonts w:ascii="Times New Roman" w:eastAsiaTheme="minorHAnsi" w:hAnsi="Times New Roman" w:cs="Times New Roman"/>
          <w:color w:val="000000" w:themeColor="text1"/>
          <w:sz w:val="24"/>
          <w:szCs w:val="24"/>
          <w:lang w:eastAsia="en-US"/>
        </w:rPr>
      </w:pPr>
      <w:r w:rsidRPr="00CF6817">
        <w:rPr>
          <w:rFonts w:ascii="Times New Roman" w:eastAsiaTheme="minorHAnsi" w:hAnsi="Times New Roman" w:cs="Times New Roman"/>
          <w:color w:val="000000" w:themeColor="text1"/>
          <w:sz w:val="24"/>
          <w:szCs w:val="24"/>
          <w:lang w:eastAsia="en-US"/>
        </w:rPr>
        <w:t xml:space="preserve">Az intézményi önértékelés, hogy segítséget adjon az intézmény pedagógiai-szakmai munkájának fejlesztéséhez annak feltárása által, hogy a nevelési-oktatási intézmény hogyan valósította meg saját pedagógiai programjában /pedagógiai-szakmai munkáját meghatározó dokumentumában foglaltakat. Számba veszi az intézmény adottságait, a nevelőtestület, mint szakmai közösség együttműködésének formáit, a nevelő-oktató munka tervezésének, szervezésének, ellenőrzésének, értékelésének és az eredmények visszacsatolásának folyamatát. Az önértékelés során az értékelők a belső és a külső partnereket is bevonják a folyamatba. </w:t>
      </w:r>
    </w:p>
    <w:p w:rsidR="00550C91" w:rsidRPr="00CE0F34" w:rsidRDefault="00E0050B" w:rsidP="00550C91">
      <w:pPr>
        <w:spacing w:line="360" w:lineRule="auto"/>
        <w:jc w:val="both"/>
        <w:rPr>
          <w:rFonts w:ascii="Arial" w:eastAsiaTheme="minorHAnsi" w:hAnsi="Arial" w:cs="Arial"/>
          <w:b/>
          <w:color w:val="000000" w:themeColor="text1"/>
          <w:sz w:val="24"/>
          <w:szCs w:val="24"/>
          <w:lang w:eastAsia="en-US"/>
        </w:rPr>
      </w:pPr>
      <w:r>
        <w:rPr>
          <w:rFonts w:ascii="Arial" w:eastAsiaTheme="minorHAnsi" w:hAnsi="Arial" w:cs="Arial"/>
          <w:b/>
          <w:color w:val="000000" w:themeColor="text1"/>
          <w:sz w:val="24"/>
          <w:szCs w:val="24"/>
          <w:lang w:eastAsia="en-US"/>
        </w:rPr>
        <w:t>14</w:t>
      </w:r>
      <w:r w:rsidR="00550C91">
        <w:rPr>
          <w:rFonts w:ascii="Arial" w:eastAsiaTheme="minorHAnsi" w:hAnsi="Arial" w:cs="Arial"/>
          <w:b/>
          <w:color w:val="000000" w:themeColor="text1"/>
          <w:sz w:val="24"/>
          <w:szCs w:val="24"/>
          <w:lang w:eastAsia="en-US"/>
        </w:rPr>
        <w:t>.1.</w:t>
      </w:r>
      <w:r w:rsidR="00550C91" w:rsidRPr="00CE0F34">
        <w:rPr>
          <w:rFonts w:ascii="Arial" w:eastAsiaTheme="minorHAnsi" w:hAnsi="Arial" w:cs="Arial"/>
          <w:b/>
          <w:color w:val="000000" w:themeColor="text1"/>
          <w:sz w:val="24"/>
          <w:szCs w:val="24"/>
          <w:lang w:eastAsia="en-US"/>
        </w:rPr>
        <w:t>Az intézményi önértékelés folyamata</w:t>
      </w:r>
    </w:p>
    <w:p w:rsidR="00550C91" w:rsidRPr="00E922A6" w:rsidRDefault="00550C91" w:rsidP="00B45B20">
      <w:pPr>
        <w:pStyle w:val="Listaszerbekezds"/>
        <w:numPr>
          <w:ilvl w:val="0"/>
          <w:numId w:val="31"/>
        </w:numPr>
        <w:spacing w:line="360" w:lineRule="auto"/>
        <w:jc w:val="both"/>
        <w:rPr>
          <w:rFonts w:ascii="Times New Roman" w:eastAsiaTheme="minorHAnsi" w:hAnsi="Times New Roman" w:cs="Times New Roman"/>
          <w:color w:val="000000" w:themeColor="text1"/>
          <w:sz w:val="24"/>
          <w:szCs w:val="24"/>
          <w:lang w:eastAsia="en-US"/>
        </w:rPr>
      </w:pPr>
      <w:r w:rsidRPr="00E922A6">
        <w:rPr>
          <w:rFonts w:ascii="Times New Roman" w:eastAsiaTheme="minorHAnsi" w:hAnsi="Times New Roman" w:cs="Times New Roman"/>
          <w:color w:val="000000" w:themeColor="text1"/>
          <w:sz w:val="24"/>
          <w:szCs w:val="24"/>
          <w:lang w:eastAsia="en-US"/>
        </w:rPr>
        <w:t>Az intézmény átfogó önértékelése az ötéves ciklusban egyszer történik meg.</w:t>
      </w:r>
    </w:p>
    <w:p w:rsidR="00550C91" w:rsidRPr="00E922A6" w:rsidRDefault="00550C91" w:rsidP="00B45B20">
      <w:pPr>
        <w:pStyle w:val="Listaszerbekezds"/>
        <w:numPr>
          <w:ilvl w:val="0"/>
          <w:numId w:val="31"/>
        </w:numPr>
        <w:spacing w:line="360" w:lineRule="auto"/>
        <w:jc w:val="both"/>
        <w:rPr>
          <w:rFonts w:ascii="Times New Roman" w:eastAsiaTheme="minorHAnsi" w:hAnsi="Times New Roman" w:cs="Times New Roman"/>
          <w:color w:val="000000" w:themeColor="text1"/>
          <w:sz w:val="24"/>
          <w:szCs w:val="24"/>
          <w:lang w:eastAsia="en-US"/>
        </w:rPr>
      </w:pPr>
      <w:r w:rsidRPr="00E922A6">
        <w:rPr>
          <w:rFonts w:ascii="Times New Roman" w:eastAsiaTheme="minorHAnsi" w:hAnsi="Times New Roman" w:cs="Times New Roman"/>
          <w:color w:val="000000" w:themeColor="text1"/>
          <w:sz w:val="24"/>
          <w:szCs w:val="24"/>
          <w:lang w:eastAsia="en-US"/>
        </w:rPr>
        <w:t>Az intézményi elvárásokat az intézménynek az Éves önértékelési tervében feltüntetett módon évente vizsgálnia kell, ezeket a feladatokat az intézményi éves munkatervében, az elvárások értékelését pedig a munkatervekhez kapcsolódó beszámolóban szerepeltetnie kell. Az intézmény ötéves önértékelésének jegyzőkönyvében meg kell jelenítenie az éves eredményeket.</w:t>
      </w:r>
    </w:p>
    <w:p w:rsidR="00550C91" w:rsidRPr="00146890" w:rsidRDefault="00550C91" w:rsidP="00B45B20">
      <w:pPr>
        <w:pStyle w:val="Listaszerbekezds"/>
        <w:numPr>
          <w:ilvl w:val="0"/>
          <w:numId w:val="31"/>
        </w:numPr>
        <w:spacing w:line="360" w:lineRule="auto"/>
        <w:jc w:val="both"/>
        <w:rPr>
          <w:rFonts w:ascii="Times New Roman" w:eastAsiaTheme="minorHAnsi" w:hAnsi="Times New Roman" w:cs="Times New Roman"/>
          <w:color w:val="000000" w:themeColor="text1"/>
          <w:sz w:val="24"/>
          <w:szCs w:val="24"/>
          <w:lang w:eastAsia="en-US"/>
        </w:rPr>
      </w:pPr>
      <w:r w:rsidRPr="00146890">
        <w:rPr>
          <w:rFonts w:ascii="Times New Roman" w:eastAsiaTheme="minorHAnsi" w:hAnsi="Times New Roman" w:cs="Times New Roman"/>
          <w:color w:val="000000" w:themeColor="text1"/>
          <w:sz w:val="24"/>
          <w:szCs w:val="24"/>
          <w:lang w:eastAsia="en-US"/>
        </w:rPr>
        <w:t xml:space="preserve">Az önértékelést megelőzően az intézmények az intézményre vonatkozó intézményi </w:t>
      </w:r>
      <w:proofErr w:type="spellStart"/>
      <w:r w:rsidRPr="00146890">
        <w:rPr>
          <w:rFonts w:ascii="Times New Roman" w:eastAsiaTheme="minorHAnsi" w:hAnsi="Times New Roman" w:cs="Times New Roman"/>
          <w:color w:val="000000" w:themeColor="text1"/>
          <w:sz w:val="24"/>
          <w:szCs w:val="24"/>
          <w:lang w:eastAsia="en-US"/>
        </w:rPr>
        <w:t>elvárásrendszert</w:t>
      </w:r>
      <w:proofErr w:type="spellEnd"/>
      <w:r w:rsidRPr="00146890">
        <w:rPr>
          <w:rFonts w:ascii="Times New Roman" w:eastAsiaTheme="minorHAnsi" w:hAnsi="Times New Roman" w:cs="Times New Roman"/>
          <w:color w:val="000000" w:themeColor="text1"/>
          <w:sz w:val="24"/>
          <w:szCs w:val="24"/>
          <w:lang w:eastAsia="en-US"/>
        </w:rPr>
        <w:t xml:space="preserve"> rögzíteni kell az Oktatási Hivatal által működtetett informatikai támogató rendszerben, amely azt elérhetővé teszi az önértékelés során az intézményi önértékelését rögzítő személy számára.</w:t>
      </w:r>
    </w:p>
    <w:p w:rsidR="00550C91" w:rsidRPr="00146890" w:rsidRDefault="00550C91" w:rsidP="00B45B20">
      <w:pPr>
        <w:pStyle w:val="Listaszerbekezds"/>
        <w:numPr>
          <w:ilvl w:val="0"/>
          <w:numId w:val="31"/>
        </w:numPr>
        <w:spacing w:line="360" w:lineRule="auto"/>
        <w:jc w:val="both"/>
        <w:rPr>
          <w:rFonts w:ascii="Times New Roman" w:eastAsiaTheme="minorHAnsi" w:hAnsi="Times New Roman" w:cs="Times New Roman"/>
          <w:color w:val="000000" w:themeColor="text1"/>
          <w:sz w:val="24"/>
          <w:szCs w:val="24"/>
          <w:lang w:eastAsia="en-US"/>
        </w:rPr>
      </w:pPr>
      <w:r w:rsidRPr="00146890">
        <w:rPr>
          <w:rFonts w:ascii="Times New Roman" w:eastAsiaTheme="minorHAnsi" w:hAnsi="Times New Roman" w:cs="Times New Roman"/>
          <w:color w:val="000000" w:themeColor="text1"/>
          <w:sz w:val="24"/>
          <w:szCs w:val="24"/>
          <w:lang w:eastAsia="en-US"/>
        </w:rPr>
        <w:lastRenderedPageBreak/>
        <w:t xml:space="preserve">Az elvárások értékelését követően, azok teljesülésének mértéke alapján értékelési területenként megállapított kiemelkedő és fejleszthető területeket határoznak meg, majd ezt figyelembe véve az intézmény vezetője elkészíti az öt évre szóló intézkedési tervet. </w:t>
      </w:r>
    </w:p>
    <w:p w:rsidR="00550C91" w:rsidRPr="00146890" w:rsidRDefault="00550C91" w:rsidP="00B45B20">
      <w:pPr>
        <w:pStyle w:val="Listaszerbekezds"/>
        <w:numPr>
          <w:ilvl w:val="0"/>
          <w:numId w:val="31"/>
        </w:numPr>
        <w:spacing w:line="360" w:lineRule="auto"/>
        <w:jc w:val="both"/>
        <w:rPr>
          <w:rFonts w:ascii="Times New Roman" w:eastAsiaTheme="minorHAnsi" w:hAnsi="Times New Roman" w:cs="Times New Roman"/>
          <w:color w:val="000000" w:themeColor="text1"/>
          <w:sz w:val="24"/>
          <w:szCs w:val="24"/>
          <w:lang w:eastAsia="en-US"/>
        </w:rPr>
      </w:pPr>
      <w:r w:rsidRPr="00146890">
        <w:rPr>
          <w:rFonts w:ascii="Times New Roman" w:eastAsiaTheme="minorHAnsi" w:hAnsi="Times New Roman" w:cs="Times New Roman"/>
          <w:color w:val="000000" w:themeColor="text1"/>
          <w:sz w:val="24"/>
          <w:szCs w:val="24"/>
          <w:lang w:eastAsia="en-US"/>
        </w:rPr>
        <w:t>Az intézkedési tervet a nevelőtestület hagyja jóvá.</w:t>
      </w:r>
    </w:p>
    <w:p w:rsidR="00550C91" w:rsidRPr="00146890" w:rsidRDefault="00550C91" w:rsidP="00B45B20">
      <w:pPr>
        <w:pStyle w:val="Listaszerbekezds"/>
        <w:numPr>
          <w:ilvl w:val="0"/>
          <w:numId w:val="31"/>
        </w:numPr>
        <w:spacing w:line="360" w:lineRule="auto"/>
        <w:jc w:val="both"/>
        <w:rPr>
          <w:rFonts w:ascii="Times New Roman" w:eastAsiaTheme="minorHAnsi" w:hAnsi="Times New Roman" w:cs="Times New Roman"/>
          <w:color w:val="000000" w:themeColor="text1"/>
          <w:sz w:val="24"/>
          <w:szCs w:val="24"/>
          <w:lang w:eastAsia="en-US"/>
        </w:rPr>
      </w:pPr>
      <w:r w:rsidRPr="00146890">
        <w:rPr>
          <w:rFonts w:ascii="Times New Roman" w:eastAsia="Arial" w:hAnsi="Times New Roman" w:cs="Times New Roman"/>
          <w:sz w:val="24"/>
          <w:szCs w:val="24"/>
        </w:rPr>
        <w:t xml:space="preserve">Az értékelésben az intézményvezető és a BECS munkacsoport tagjai vesznek részt. Irányítják az intézményi önértékeléssel kapcsolatos feladatokat minden tanévben az éves értékelési tervben foglaltak szerint és az 5. évben lebonyolítják az átfogó intézményi önértékelést. </w:t>
      </w:r>
    </w:p>
    <w:p w:rsidR="00550C91" w:rsidRPr="00146890" w:rsidRDefault="00550C91" w:rsidP="00B45B20">
      <w:pPr>
        <w:pStyle w:val="Listaszerbekezds"/>
        <w:numPr>
          <w:ilvl w:val="0"/>
          <w:numId w:val="31"/>
        </w:numPr>
        <w:spacing w:line="360" w:lineRule="auto"/>
        <w:jc w:val="both"/>
        <w:rPr>
          <w:rFonts w:ascii="Times New Roman" w:eastAsiaTheme="minorHAnsi" w:hAnsi="Times New Roman" w:cs="Times New Roman"/>
          <w:color w:val="000000" w:themeColor="text1"/>
          <w:sz w:val="24"/>
          <w:szCs w:val="24"/>
          <w:lang w:eastAsia="en-US"/>
        </w:rPr>
      </w:pPr>
      <w:r w:rsidRPr="00146890">
        <w:rPr>
          <w:rFonts w:ascii="Times New Roman" w:eastAsia="Arial" w:hAnsi="Times New Roman" w:cs="Times New Roman"/>
          <w:sz w:val="24"/>
          <w:szCs w:val="24"/>
        </w:rPr>
        <w:t xml:space="preserve">Az intézmény éves önértékelési terv készítésének határideje: minden </w:t>
      </w:r>
      <w:r w:rsidR="00E0050B">
        <w:rPr>
          <w:rFonts w:ascii="Times New Roman" w:eastAsia="Arial" w:hAnsi="Times New Roman" w:cs="Times New Roman"/>
          <w:sz w:val="24"/>
          <w:szCs w:val="24"/>
        </w:rPr>
        <w:t xml:space="preserve">nevelési évben a </w:t>
      </w:r>
      <w:r w:rsidRPr="00146890">
        <w:rPr>
          <w:rFonts w:ascii="Times New Roman" w:eastAsia="Arial" w:hAnsi="Times New Roman" w:cs="Times New Roman"/>
          <w:sz w:val="24"/>
          <w:szCs w:val="24"/>
        </w:rPr>
        <w:t xml:space="preserve">nyitó értekezlet.  </w:t>
      </w:r>
    </w:p>
    <w:p w:rsidR="00550C91" w:rsidRPr="00146890" w:rsidRDefault="00550C91" w:rsidP="00B45B20">
      <w:pPr>
        <w:pStyle w:val="Listaszerbekezds"/>
        <w:numPr>
          <w:ilvl w:val="0"/>
          <w:numId w:val="31"/>
        </w:numPr>
        <w:spacing w:line="360" w:lineRule="auto"/>
        <w:jc w:val="both"/>
        <w:rPr>
          <w:rFonts w:ascii="Times New Roman" w:eastAsiaTheme="minorHAnsi" w:hAnsi="Times New Roman" w:cs="Times New Roman"/>
          <w:color w:val="000000" w:themeColor="text1"/>
          <w:sz w:val="24"/>
          <w:szCs w:val="24"/>
          <w:lang w:eastAsia="en-US"/>
        </w:rPr>
      </w:pPr>
      <w:r w:rsidRPr="00146890">
        <w:rPr>
          <w:rFonts w:ascii="Times New Roman" w:eastAsia="Arial" w:hAnsi="Times New Roman" w:cs="Times New Roman"/>
          <w:sz w:val="24"/>
          <w:szCs w:val="24"/>
        </w:rPr>
        <w:t>Az ötéves önértékelési program készítésének hat</w:t>
      </w:r>
      <w:r w:rsidR="00E0050B">
        <w:rPr>
          <w:rFonts w:ascii="Times New Roman" w:eastAsia="Arial" w:hAnsi="Times New Roman" w:cs="Times New Roman"/>
          <w:sz w:val="24"/>
          <w:szCs w:val="24"/>
        </w:rPr>
        <w:t xml:space="preserve">árideje: az 5. évet követő nevelési </w:t>
      </w:r>
      <w:proofErr w:type="gramStart"/>
      <w:r w:rsidR="00E0050B">
        <w:rPr>
          <w:rFonts w:ascii="Times New Roman" w:eastAsia="Arial" w:hAnsi="Times New Roman" w:cs="Times New Roman"/>
          <w:sz w:val="24"/>
          <w:szCs w:val="24"/>
        </w:rPr>
        <w:t xml:space="preserve">év </w:t>
      </w:r>
      <w:r w:rsidRPr="00146890">
        <w:rPr>
          <w:rFonts w:ascii="Times New Roman" w:eastAsia="Arial" w:hAnsi="Times New Roman" w:cs="Times New Roman"/>
          <w:sz w:val="24"/>
          <w:szCs w:val="24"/>
        </w:rPr>
        <w:t>nyitó</w:t>
      </w:r>
      <w:proofErr w:type="gramEnd"/>
      <w:r w:rsidRPr="00146890">
        <w:rPr>
          <w:rFonts w:ascii="Times New Roman" w:eastAsia="Arial" w:hAnsi="Times New Roman" w:cs="Times New Roman"/>
          <w:sz w:val="24"/>
          <w:szCs w:val="24"/>
        </w:rPr>
        <w:t xml:space="preserve"> értekezlet</w:t>
      </w:r>
      <w:r w:rsidR="00E0050B">
        <w:rPr>
          <w:rFonts w:ascii="Times New Roman" w:eastAsia="Arial" w:hAnsi="Times New Roman" w:cs="Times New Roman"/>
          <w:sz w:val="24"/>
          <w:szCs w:val="24"/>
        </w:rPr>
        <w:t>e</w:t>
      </w:r>
      <w:r w:rsidRPr="00146890">
        <w:rPr>
          <w:rFonts w:ascii="Times New Roman" w:eastAsia="Arial" w:hAnsi="Times New Roman" w:cs="Times New Roman"/>
          <w:sz w:val="24"/>
          <w:szCs w:val="24"/>
        </w:rPr>
        <w:t xml:space="preserve">.  </w:t>
      </w:r>
    </w:p>
    <w:p w:rsidR="00550C91" w:rsidRPr="00146890" w:rsidRDefault="00550C91" w:rsidP="00B45B20">
      <w:pPr>
        <w:pStyle w:val="Listaszerbekezds"/>
        <w:numPr>
          <w:ilvl w:val="0"/>
          <w:numId w:val="31"/>
        </w:numPr>
        <w:spacing w:line="360" w:lineRule="auto"/>
        <w:jc w:val="both"/>
        <w:rPr>
          <w:rFonts w:ascii="Times New Roman" w:eastAsiaTheme="minorHAnsi" w:hAnsi="Times New Roman" w:cs="Times New Roman"/>
          <w:color w:val="000000" w:themeColor="text1"/>
          <w:sz w:val="24"/>
          <w:szCs w:val="24"/>
          <w:lang w:eastAsia="en-US"/>
        </w:rPr>
      </w:pPr>
      <w:r w:rsidRPr="00146890">
        <w:rPr>
          <w:rFonts w:ascii="Times New Roman" w:eastAsia="Arial" w:hAnsi="Times New Roman" w:cs="Times New Roman"/>
          <w:sz w:val="24"/>
          <w:szCs w:val="24"/>
        </w:rPr>
        <w:t xml:space="preserve">Az önértékelési program módosítására a fenntartó, vagy az intézményvezető, vagy a BECS munkacsoport vagy a tantestület 20%-ának javaslatával kerülhet sor.  </w:t>
      </w:r>
    </w:p>
    <w:p w:rsidR="00550C91" w:rsidRPr="00CE0F34" w:rsidRDefault="00E0050B" w:rsidP="00550C91">
      <w:pPr>
        <w:spacing w:line="360" w:lineRule="auto"/>
        <w:rPr>
          <w:rFonts w:ascii="Arial" w:eastAsiaTheme="minorHAnsi" w:hAnsi="Arial" w:cs="Arial"/>
          <w:b/>
          <w:color w:val="000000" w:themeColor="text1"/>
          <w:sz w:val="24"/>
          <w:szCs w:val="24"/>
          <w:lang w:eastAsia="en-US"/>
        </w:rPr>
      </w:pPr>
      <w:r>
        <w:rPr>
          <w:rFonts w:ascii="Arial" w:eastAsiaTheme="minorHAnsi" w:hAnsi="Arial" w:cs="Arial"/>
          <w:b/>
          <w:color w:val="000000" w:themeColor="text1"/>
          <w:sz w:val="24"/>
          <w:szCs w:val="24"/>
          <w:lang w:eastAsia="en-US"/>
        </w:rPr>
        <w:t>14</w:t>
      </w:r>
      <w:r w:rsidR="00550C91">
        <w:rPr>
          <w:rFonts w:ascii="Arial" w:eastAsiaTheme="minorHAnsi" w:hAnsi="Arial" w:cs="Arial"/>
          <w:b/>
          <w:color w:val="000000" w:themeColor="text1"/>
          <w:sz w:val="24"/>
          <w:szCs w:val="24"/>
          <w:lang w:eastAsia="en-US"/>
        </w:rPr>
        <w:t xml:space="preserve">.2. Az </w:t>
      </w:r>
      <w:r w:rsidR="00550C91" w:rsidRPr="00215F55">
        <w:rPr>
          <w:rFonts w:ascii="Arial" w:eastAsiaTheme="minorHAnsi" w:hAnsi="Arial" w:cs="Arial"/>
          <w:b/>
          <w:color w:val="000000" w:themeColor="text1"/>
          <w:sz w:val="24"/>
          <w:szCs w:val="24"/>
          <w:lang w:eastAsia="en-US"/>
        </w:rPr>
        <w:t xml:space="preserve">Önértékelést Támogató Munkacsoport </w:t>
      </w:r>
      <w:r w:rsidR="00550C91">
        <w:rPr>
          <w:rFonts w:ascii="Arial" w:eastAsiaTheme="minorHAnsi" w:hAnsi="Arial" w:cs="Arial"/>
          <w:b/>
          <w:color w:val="000000" w:themeColor="text1"/>
          <w:sz w:val="24"/>
          <w:szCs w:val="24"/>
          <w:lang w:eastAsia="en-US"/>
        </w:rPr>
        <w:t>tagjainak a</w:t>
      </w:r>
      <w:r w:rsidR="00550C91" w:rsidRPr="00CE0F34">
        <w:rPr>
          <w:rFonts w:ascii="Arial" w:eastAsiaTheme="minorHAnsi" w:hAnsi="Arial" w:cs="Arial"/>
          <w:b/>
          <w:color w:val="000000" w:themeColor="text1"/>
          <w:sz w:val="24"/>
          <w:szCs w:val="24"/>
          <w:lang w:eastAsia="en-US"/>
        </w:rPr>
        <w:t xml:space="preserve"> feladata</w:t>
      </w:r>
    </w:p>
    <w:p w:rsidR="00550C91" w:rsidRPr="000507A0" w:rsidRDefault="00550C91" w:rsidP="00B45B20">
      <w:pPr>
        <w:pStyle w:val="Listaszerbekezds"/>
        <w:numPr>
          <w:ilvl w:val="0"/>
          <w:numId w:val="32"/>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Az éves önértékelési tervben kijelölt önértékelést támogató munkacsoport egyezteti a részleteket a vezetővel, közösen meghatározzák az értékelésbe bevonandó partnerek körét.</w:t>
      </w:r>
    </w:p>
    <w:p w:rsidR="00550C91" w:rsidRPr="000507A0" w:rsidRDefault="00550C91" w:rsidP="00B45B20">
      <w:pPr>
        <w:pStyle w:val="Listaszerbekezds"/>
        <w:numPr>
          <w:ilvl w:val="0"/>
          <w:numId w:val="32"/>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A tájékoztatással megbízott kolléga tájékoztatja és felkészíti a partnereket.</w:t>
      </w:r>
    </w:p>
    <w:p w:rsidR="00550C91" w:rsidRPr="000507A0" w:rsidRDefault="00550C91" w:rsidP="00B45B20">
      <w:pPr>
        <w:pStyle w:val="Listaszerbekezds"/>
        <w:numPr>
          <w:ilvl w:val="0"/>
          <w:numId w:val="32"/>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Az intézmény saját hatáskörben dönt a szülői kérdőívezés lebonyolításának szabályairól (pl. szülői kérdőívet és az Oktatási Hivatal által biztosított felületet használja-e a szülői kérdőívezés lebonyolításához, vagy saját rendszert alakít ki, milyen szülői körnek kerül kiküldésre a kérdőív).</w:t>
      </w:r>
    </w:p>
    <w:p w:rsidR="00550C91" w:rsidRPr="000507A0" w:rsidRDefault="00550C91" w:rsidP="00B45B20">
      <w:pPr>
        <w:pStyle w:val="Listaszerbekezds"/>
        <w:numPr>
          <w:ilvl w:val="0"/>
          <w:numId w:val="32"/>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 xml:space="preserve">A kérdőíves felmérések megszervezésével megbízott kolléga a felmérésben résztvevőknek továbbítja az online kérdőív elérhetőségét. </w:t>
      </w:r>
    </w:p>
    <w:p w:rsidR="00550C91" w:rsidRPr="000507A0" w:rsidRDefault="00550C91" w:rsidP="00B45B20">
      <w:pPr>
        <w:pStyle w:val="Listaszerbekezds"/>
        <w:numPr>
          <w:ilvl w:val="0"/>
          <w:numId w:val="32"/>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 xml:space="preserve">Az informatikai rendszer a résztvevők számára elérhetővé teszi az online kérdőívkitöltő felületet, majd a felmérés zárásaként összesíti az adott válaszokat. ( Szükség esetén –pl. ha a szülők vagy a szülők egy része nem tudja az online kérdőívkitöltő felületet elérni –a kérdőív az anonimitást betartva papíralapon is kiküldhető, és visszajuttatható. Ebben az esetben az adatgyűjtőnek kell a visszajuttatott válaszokat felvinni a kérdőívkitöltő felületre, és az informatikai felület összesíti, kiértékeli a válaszokat. Arra is lehetőség van, hogy a kérdőívezést csak papíralapon végezzék el, de ebben az esetben az adott válaszokat az adatgyűjtőnek kell kiértékelnie, összesítenie a kérdésekre adott válaszok </w:t>
      </w:r>
      <w:r w:rsidRPr="000507A0">
        <w:rPr>
          <w:rFonts w:ascii="Times New Roman" w:eastAsiaTheme="minorHAnsi" w:hAnsi="Times New Roman" w:cs="Times New Roman"/>
          <w:color w:val="000000" w:themeColor="text1"/>
          <w:sz w:val="24"/>
          <w:szCs w:val="24"/>
          <w:lang w:eastAsia="en-US"/>
        </w:rPr>
        <w:lastRenderedPageBreak/>
        <w:t xml:space="preserve">gyakoriságát, átlagát, szórását és a jegyzőkönyvhöz csatolva rögzítenie az informatikai rendszerben. </w:t>
      </w:r>
    </w:p>
    <w:p w:rsidR="00550C91" w:rsidRPr="000507A0" w:rsidRDefault="00550C91" w:rsidP="00B45B20">
      <w:pPr>
        <w:pStyle w:val="Listaszerbekezds"/>
        <w:numPr>
          <w:ilvl w:val="0"/>
          <w:numId w:val="32"/>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 xml:space="preserve">Amennyiben saját rendszert alakít ki az intézmény az önértékelés megvalósítására –vagyis nem az Oktatási Hivatal által biztosított online felületet használja –, abban az esetben is a kérdőívezésre vonatkozó adatokat (a megküldött és beérkezett kérdőívek számát, a kérdésekre adott válaszok gyakoriságát, az átlagát, a szórását, az összesített eredményt is az önértékelés jegyzőkönyvében kell rögzíteni. Tanfelügyeleti látogatás során az intézményvezetőnek biztosítania kell a szakértők számára a betekintés lehetőségét. </w:t>
      </w:r>
    </w:p>
    <w:p w:rsidR="00550C91" w:rsidRPr="000507A0" w:rsidRDefault="00550C91" w:rsidP="00B45B20">
      <w:pPr>
        <w:pStyle w:val="Listaszerbekezds"/>
        <w:numPr>
          <w:ilvl w:val="0"/>
          <w:numId w:val="32"/>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A feladattal megbízott kollégák megvizsgálják az intézményre vonatkozó előző tanfelügyeleti ellenőrzés és önértékelés eredményeit, a hozzájuk kapcsolódó intézkedési terveket, a vezetői és a korábbi pedagógus tanfelügyeleti és önértékelési eredményeket, (ön) fejlesztési terveket, valamint az intézmény alaptevékenységét meghatározó, Dokumentumelemzés részben felsorolt dokumentumokat, valamint a kérdőíves felmérések eredményeit, majd rögzítik a jegyzőkönyvben a dokumentumelemzés eredményét, vagyis dokumentumonként az előre adott szempontok mentén rögzítik a tapasztalataikat.</w:t>
      </w:r>
    </w:p>
    <w:p w:rsidR="00550C91" w:rsidRPr="000507A0" w:rsidRDefault="00550C91" w:rsidP="00B45B20">
      <w:pPr>
        <w:pStyle w:val="Listaszerbekezds"/>
        <w:numPr>
          <w:ilvl w:val="0"/>
          <w:numId w:val="32"/>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 xml:space="preserve">A felelősök a dokumentumelemzés eredménye alapján a javasolt interjúkérdések áttekintését követően interjúterveket készítenek, ahol lehetőségük van mérlegelni, hogy csak olyan interjúkérdéseket tegyenek fel, amelyek új információt nyújthatnak, vagy árnyalhatják, kiegészíthetik a korábbi információkat (az esetlegesen elhagyott, módosított és új interjúkérdéseket rögzítik a jegyzőkönyvben). </w:t>
      </w:r>
    </w:p>
    <w:p w:rsidR="00550C91" w:rsidRPr="000507A0" w:rsidRDefault="00550C91" w:rsidP="00B45B20">
      <w:pPr>
        <w:pStyle w:val="Listaszerbekezds"/>
        <w:numPr>
          <w:ilvl w:val="0"/>
          <w:numId w:val="32"/>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Miután lefolytatták az interjúkat, az interjúkérdésekre adott válaszokat beírják a jegyzőkönyvbe.</w:t>
      </w:r>
    </w:p>
    <w:p w:rsidR="00550C91" w:rsidRPr="000507A0" w:rsidRDefault="00550C91" w:rsidP="00B45B20">
      <w:pPr>
        <w:pStyle w:val="Listaszerbekezds"/>
        <w:numPr>
          <w:ilvl w:val="0"/>
          <w:numId w:val="32"/>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A kitöltött jegyzőkönyvet az erre kijelölt adatgyűjtő kolléga feltölti az informatikai rendszerbe, amely azt elérhetővé teszi a vezető részére.</w:t>
      </w:r>
    </w:p>
    <w:p w:rsidR="00550C91" w:rsidRPr="000507A0" w:rsidRDefault="00550C91" w:rsidP="00B45B20">
      <w:pPr>
        <w:pStyle w:val="Listaszerbekezds"/>
        <w:numPr>
          <w:ilvl w:val="0"/>
          <w:numId w:val="32"/>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Az aláírt jegyzőkönyv eredeti példányát az intézmény iktatja és az irattárban öt évig megőrzi. Tanfelügyeleti látogatás során a szakértők kérésére az intézményvezetőnek biztosítania kell a betekintés lehetőségét a jegyzőkönyvbe.</w:t>
      </w:r>
    </w:p>
    <w:p w:rsidR="00550C91" w:rsidRPr="000507A0" w:rsidRDefault="00550C91" w:rsidP="00B45B20">
      <w:pPr>
        <w:pStyle w:val="Listaszerbekezds"/>
        <w:numPr>
          <w:ilvl w:val="0"/>
          <w:numId w:val="32"/>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A vezető az értékelésben részt vevő kollégák bevonásával minden elvárás esetében az informatikai rendszerben értékeli az elvárás teljesülésének mértékét, megjelölve az értékelés forrásául szolgáló, a rendszerben korábban rögzített tapasztalatokat.</w:t>
      </w:r>
    </w:p>
    <w:p w:rsidR="00550C91" w:rsidRPr="00CE0F34" w:rsidRDefault="00E0050B" w:rsidP="00550C91">
      <w:pPr>
        <w:spacing w:line="360" w:lineRule="auto"/>
        <w:rPr>
          <w:rFonts w:ascii="Arial" w:eastAsiaTheme="minorHAnsi" w:hAnsi="Arial" w:cs="Arial"/>
          <w:b/>
          <w:color w:val="000000" w:themeColor="text1"/>
          <w:sz w:val="24"/>
          <w:szCs w:val="24"/>
          <w:lang w:eastAsia="en-US"/>
        </w:rPr>
      </w:pPr>
      <w:r>
        <w:rPr>
          <w:rFonts w:ascii="Arial" w:eastAsiaTheme="minorHAnsi" w:hAnsi="Arial" w:cs="Arial"/>
          <w:b/>
          <w:color w:val="000000" w:themeColor="text1"/>
          <w:sz w:val="24"/>
          <w:szCs w:val="24"/>
          <w:lang w:eastAsia="en-US"/>
        </w:rPr>
        <w:t>14</w:t>
      </w:r>
      <w:r w:rsidR="00550C91">
        <w:rPr>
          <w:rFonts w:ascii="Arial" w:eastAsiaTheme="minorHAnsi" w:hAnsi="Arial" w:cs="Arial"/>
          <w:b/>
          <w:color w:val="000000" w:themeColor="text1"/>
          <w:sz w:val="24"/>
          <w:szCs w:val="24"/>
          <w:lang w:eastAsia="en-US"/>
        </w:rPr>
        <w:t xml:space="preserve">.3. </w:t>
      </w:r>
      <w:r w:rsidR="00550C91" w:rsidRPr="00CE0F34">
        <w:rPr>
          <w:rFonts w:ascii="Arial" w:eastAsiaTheme="minorHAnsi" w:hAnsi="Arial" w:cs="Arial"/>
          <w:b/>
          <w:color w:val="000000" w:themeColor="text1"/>
          <w:sz w:val="24"/>
          <w:szCs w:val="24"/>
          <w:lang w:eastAsia="en-US"/>
        </w:rPr>
        <w:t>Az intézményvezető feladata</w:t>
      </w:r>
    </w:p>
    <w:p w:rsidR="00550C91" w:rsidRPr="000507A0" w:rsidRDefault="00550C91" w:rsidP="00B45B20">
      <w:pPr>
        <w:pStyle w:val="Listaszerbekezds"/>
        <w:numPr>
          <w:ilvl w:val="0"/>
          <w:numId w:val="33"/>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lastRenderedPageBreak/>
        <w:t xml:space="preserve">A vezető az értékelésben részt vevő kollégák segítségével értékelési területenként meghatározza a kiemelkedő és a fejleszthető területeket. </w:t>
      </w:r>
    </w:p>
    <w:p w:rsidR="00550C91" w:rsidRPr="000507A0" w:rsidRDefault="00550C91" w:rsidP="00B45B20">
      <w:pPr>
        <w:pStyle w:val="Listaszerbekezds"/>
        <w:numPr>
          <w:ilvl w:val="0"/>
          <w:numId w:val="33"/>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 xml:space="preserve">Az értékelés az informatikai rendszerben történik, amely az eredményt elérhetővé teszi a vezető számára. </w:t>
      </w:r>
    </w:p>
    <w:p w:rsidR="00550C91" w:rsidRPr="000507A0" w:rsidRDefault="00550C91" w:rsidP="00B45B20">
      <w:pPr>
        <w:pStyle w:val="Listaszerbekezds"/>
        <w:numPr>
          <w:ilvl w:val="0"/>
          <w:numId w:val="33"/>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 xml:space="preserve">A vezető a nevelőtestület bevonásával az intézményi önértékelés lezárását követő negyvenöt napon belül az értékelés alapján öt évre szóló intézkedési tervet készít, amelyben kijelöli az intézmény pedagógiai-szakmai munkája fejlesztésének feladatait. </w:t>
      </w:r>
    </w:p>
    <w:p w:rsidR="00550C91" w:rsidRPr="000507A0" w:rsidRDefault="00550C91" w:rsidP="00B45B20">
      <w:pPr>
        <w:pStyle w:val="Listaszerbekezds"/>
        <w:numPr>
          <w:ilvl w:val="0"/>
          <w:numId w:val="33"/>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 xml:space="preserve">Az intézkedési tervet a nevelőtestület az intézményi elvárások értékelésének rögzítésétől számított hatvan napon belül hagyja jóvá. </w:t>
      </w:r>
    </w:p>
    <w:p w:rsidR="00550C91" w:rsidRPr="000507A0" w:rsidRDefault="00550C91" w:rsidP="00B45B20">
      <w:pPr>
        <w:pStyle w:val="Listaszerbekezds"/>
        <w:numPr>
          <w:ilvl w:val="0"/>
          <w:numId w:val="33"/>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 xml:space="preserve">Az intézkedési tervet a vezető a jóváhagyást követően haladéktalanul feltölti a hivatal által működtetett informatikai támogató rendszerbe. </w:t>
      </w:r>
    </w:p>
    <w:p w:rsidR="00550C91" w:rsidRPr="000507A0" w:rsidRDefault="00550C91" w:rsidP="00B45B20">
      <w:pPr>
        <w:pStyle w:val="Listaszerbekezds"/>
        <w:numPr>
          <w:ilvl w:val="0"/>
          <w:numId w:val="33"/>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Az intézményvezető a szaktanácsadók részére a helyszínen biztosítja a betekintés lehetőségét az intézkedési tervbe.</w:t>
      </w:r>
    </w:p>
    <w:p w:rsidR="00550C91" w:rsidRDefault="00550C91" w:rsidP="00B45B20">
      <w:pPr>
        <w:pStyle w:val="Listaszerbekezds"/>
        <w:numPr>
          <w:ilvl w:val="0"/>
          <w:numId w:val="33"/>
        </w:numPr>
        <w:spacing w:line="360" w:lineRule="auto"/>
        <w:jc w:val="both"/>
        <w:rPr>
          <w:rFonts w:ascii="Times New Roman" w:eastAsiaTheme="minorHAnsi" w:hAnsi="Times New Roman" w:cs="Times New Roman"/>
          <w:color w:val="000000" w:themeColor="text1"/>
          <w:sz w:val="24"/>
          <w:szCs w:val="24"/>
          <w:lang w:eastAsia="en-US"/>
        </w:rPr>
      </w:pPr>
      <w:r w:rsidRPr="000507A0">
        <w:rPr>
          <w:rFonts w:ascii="Times New Roman" w:eastAsiaTheme="minorHAnsi" w:hAnsi="Times New Roman" w:cs="Times New Roman"/>
          <w:color w:val="000000" w:themeColor="text1"/>
          <w:sz w:val="24"/>
          <w:szCs w:val="24"/>
          <w:lang w:eastAsia="en-US"/>
        </w:rPr>
        <w:t>Az intézkedési tervet a vezető juttatja el a fenntartóhoz, aki a megvalósítás támogatása érdekében megjegyzéseket fűzhet a tervhez.</w:t>
      </w:r>
    </w:p>
    <w:p w:rsidR="00550C91" w:rsidRDefault="00E0050B" w:rsidP="00550C91">
      <w:pPr>
        <w:spacing w:line="360" w:lineRule="auto"/>
        <w:jc w:val="both"/>
        <w:rPr>
          <w:rFonts w:ascii="Arial" w:eastAsiaTheme="minorHAnsi" w:hAnsi="Arial" w:cs="Arial"/>
          <w:b/>
          <w:color w:val="000000" w:themeColor="text1"/>
          <w:sz w:val="24"/>
          <w:szCs w:val="24"/>
          <w:lang w:eastAsia="en-US"/>
        </w:rPr>
      </w:pPr>
      <w:r>
        <w:rPr>
          <w:rFonts w:ascii="Arial" w:eastAsiaTheme="minorHAnsi" w:hAnsi="Arial" w:cs="Arial"/>
          <w:b/>
          <w:color w:val="000000" w:themeColor="text1"/>
          <w:sz w:val="24"/>
          <w:szCs w:val="24"/>
          <w:lang w:eastAsia="en-US"/>
        </w:rPr>
        <w:t>14</w:t>
      </w:r>
      <w:r w:rsidR="00550C91" w:rsidRPr="007403EB">
        <w:rPr>
          <w:rFonts w:ascii="Arial" w:eastAsiaTheme="minorHAnsi" w:hAnsi="Arial" w:cs="Arial"/>
          <w:b/>
          <w:color w:val="000000" w:themeColor="text1"/>
          <w:sz w:val="24"/>
          <w:szCs w:val="24"/>
          <w:lang w:eastAsia="en-US"/>
        </w:rPr>
        <w:t>.4. Határidők, felelősök</w:t>
      </w:r>
    </w:p>
    <w:p w:rsidR="00550C91" w:rsidRPr="00376A27" w:rsidRDefault="00550C91" w:rsidP="00550C91">
      <w:pPr>
        <w:spacing w:after="120" w:line="360" w:lineRule="auto"/>
        <w:jc w:val="center"/>
        <w:rPr>
          <w:rFonts w:ascii="Arial" w:eastAsia="Arial" w:hAnsi="Arial" w:cs="Arial"/>
          <w:b/>
          <w:sz w:val="24"/>
          <w:szCs w:val="24"/>
        </w:rPr>
      </w:pPr>
      <w:r>
        <w:rPr>
          <w:rFonts w:ascii="Arial" w:eastAsia="Arial" w:hAnsi="Arial" w:cs="Arial"/>
          <w:b/>
          <w:sz w:val="24"/>
          <w:szCs w:val="24"/>
        </w:rPr>
        <w:t>Az intézmény önértékelésének folyamata minden 5. évben</w:t>
      </w:r>
      <w:r w:rsidRPr="00206DEF">
        <w:rPr>
          <w:rFonts w:ascii="Arial" w:eastAsia="Arial" w:hAnsi="Arial" w:cs="Arial"/>
          <w:b/>
          <w:sz w:val="24"/>
          <w:szCs w:val="24"/>
        </w:rPr>
        <w:t xml:space="preserve"> </w:t>
      </w:r>
    </w:p>
    <w:p w:rsidR="00550C91" w:rsidRPr="00376A27" w:rsidRDefault="00550C91" w:rsidP="00B45B20">
      <w:pPr>
        <w:pStyle w:val="Listaszerbekezds"/>
        <w:numPr>
          <w:ilvl w:val="0"/>
          <w:numId w:val="36"/>
        </w:numPr>
        <w:spacing w:after="5" w:line="360" w:lineRule="auto"/>
        <w:ind w:right="14"/>
        <w:jc w:val="both"/>
        <w:rPr>
          <w:sz w:val="24"/>
          <w:szCs w:val="24"/>
        </w:rPr>
      </w:pPr>
      <w:r w:rsidRPr="00376A27">
        <w:rPr>
          <w:rFonts w:ascii="Times New Roman" w:eastAsia="Times New Roman" w:hAnsi="Times New Roman" w:cs="Times New Roman"/>
          <w:sz w:val="24"/>
          <w:szCs w:val="24"/>
        </w:rPr>
        <w:t xml:space="preserve">Az értékelésbe bevonandó további partnerek körének meghatározása, egyeztetés az intézmény vezetőjével. </w:t>
      </w:r>
    </w:p>
    <w:p w:rsidR="00550C91" w:rsidRPr="00376A27" w:rsidRDefault="00550C91" w:rsidP="00550C91">
      <w:pPr>
        <w:pStyle w:val="Listaszerbekezds"/>
        <w:spacing w:after="5" w:line="360" w:lineRule="auto"/>
        <w:ind w:right="89"/>
        <w:jc w:val="both"/>
        <w:rPr>
          <w:rFonts w:ascii="Times New Roman" w:eastAsia="Times New Roman" w:hAnsi="Times New Roman" w:cs="Times New Roman"/>
          <w:sz w:val="24"/>
          <w:szCs w:val="24"/>
        </w:rPr>
      </w:pPr>
      <w:r w:rsidRPr="00376A27">
        <w:rPr>
          <w:rFonts w:ascii="Times New Roman" w:eastAsia="Times New Roman" w:hAnsi="Times New Roman" w:cs="Times New Roman"/>
          <w:sz w:val="24"/>
          <w:szCs w:val="24"/>
        </w:rPr>
        <w:t>Felelős: Önértékelést Támogató Munkacsoport, intézményvezető</w:t>
      </w:r>
    </w:p>
    <w:p w:rsidR="00550C91" w:rsidRPr="00376A27" w:rsidRDefault="00550C91" w:rsidP="00550C91">
      <w:pPr>
        <w:pStyle w:val="Listaszerbekezds"/>
        <w:spacing w:after="5" w:line="360" w:lineRule="auto"/>
        <w:ind w:right="2343"/>
        <w:jc w:val="both"/>
        <w:rPr>
          <w:rFonts w:ascii="Times New Roman" w:eastAsia="Times New Roman" w:hAnsi="Times New Roman" w:cs="Times New Roman"/>
          <w:sz w:val="24"/>
          <w:szCs w:val="24"/>
        </w:rPr>
      </w:pPr>
      <w:r w:rsidRPr="00376A27">
        <w:rPr>
          <w:rFonts w:ascii="Times New Roman" w:eastAsia="Times New Roman" w:hAnsi="Times New Roman" w:cs="Times New Roman"/>
          <w:sz w:val="24"/>
          <w:szCs w:val="24"/>
        </w:rPr>
        <w:t xml:space="preserve">Határidő: október </w:t>
      </w:r>
    </w:p>
    <w:p w:rsidR="00550C91" w:rsidRPr="00376A27" w:rsidRDefault="00550C91" w:rsidP="00B45B20">
      <w:pPr>
        <w:pStyle w:val="Listaszerbekezds"/>
        <w:numPr>
          <w:ilvl w:val="0"/>
          <w:numId w:val="36"/>
        </w:numPr>
        <w:spacing w:after="0" w:line="360" w:lineRule="auto"/>
        <w:jc w:val="both"/>
        <w:rPr>
          <w:sz w:val="24"/>
          <w:szCs w:val="24"/>
        </w:rPr>
      </w:pPr>
      <w:r w:rsidRPr="00376A27">
        <w:rPr>
          <w:rFonts w:ascii="Times New Roman" w:eastAsia="Times New Roman" w:hAnsi="Times New Roman" w:cs="Times New Roman"/>
          <w:sz w:val="24"/>
          <w:szCs w:val="24"/>
        </w:rPr>
        <w:t xml:space="preserve">A meghatározott partnerek tájékoztatása. </w:t>
      </w:r>
    </w:p>
    <w:p w:rsidR="00550C91" w:rsidRPr="00376A27" w:rsidRDefault="00550C91" w:rsidP="00550C91">
      <w:pPr>
        <w:pStyle w:val="Listaszerbekezds"/>
        <w:spacing w:after="5" w:line="360" w:lineRule="auto"/>
        <w:ind w:right="940"/>
        <w:jc w:val="both"/>
        <w:rPr>
          <w:rFonts w:ascii="Times New Roman" w:eastAsia="Times New Roman" w:hAnsi="Times New Roman" w:cs="Times New Roman"/>
          <w:sz w:val="24"/>
          <w:szCs w:val="24"/>
        </w:rPr>
      </w:pPr>
      <w:r w:rsidRPr="00376A27">
        <w:rPr>
          <w:rFonts w:ascii="Times New Roman" w:eastAsia="Times New Roman" w:hAnsi="Times New Roman" w:cs="Times New Roman"/>
          <w:sz w:val="24"/>
          <w:szCs w:val="24"/>
        </w:rPr>
        <w:t xml:space="preserve">Felelős: Önértékelést Támogató Munkacsoport, intézményvezető </w:t>
      </w:r>
    </w:p>
    <w:p w:rsidR="00550C91" w:rsidRPr="00376A27" w:rsidRDefault="00550C91" w:rsidP="00550C91">
      <w:pPr>
        <w:pStyle w:val="Listaszerbekezds"/>
        <w:spacing w:after="5" w:line="360" w:lineRule="auto"/>
        <w:ind w:right="2363"/>
        <w:jc w:val="both"/>
        <w:rPr>
          <w:sz w:val="24"/>
          <w:szCs w:val="24"/>
        </w:rPr>
      </w:pPr>
      <w:r w:rsidRPr="00376A27">
        <w:rPr>
          <w:rFonts w:ascii="Times New Roman" w:eastAsia="Times New Roman" w:hAnsi="Times New Roman" w:cs="Times New Roman"/>
          <w:sz w:val="24"/>
          <w:szCs w:val="24"/>
        </w:rPr>
        <w:t xml:space="preserve">Határidő: október </w:t>
      </w:r>
    </w:p>
    <w:p w:rsidR="00550C91" w:rsidRPr="00376A27" w:rsidRDefault="00550C91" w:rsidP="00B45B20">
      <w:pPr>
        <w:pStyle w:val="Listaszerbekezds"/>
        <w:numPr>
          <w:ilvl w:val="0"/>
          <w:numId w:val="36"/>
        </w:numPr>
        <w:spacing w:after="0" w:line="360" w:lineRule="auto"/>
        <w:jc w:val="both"/>
        <w:rPr>
          <w:sz w:val="24"/>
          <w:szCs w:val="24"/>
        </w:rPr>
      </w:pPr>
      <w:r w:rsidRPr="00376A27">
        <w:rPr>
          <w:rFonts w:ascii="Times New Roman" w:eastAsia="Times New Roman" w:hAnsi="Times New Roman" w:cs="Times New Roman"/>
          <w:sz w:val="24"/>
          <w:szCs w:val="24"/>
        </w:rPr>
        <w:t xml:space="preserve">Az előző tanfelügyeleti ellenőrzés és önértékelés eredményeinek, a hozzájuk kapcsolódó intézkedési terveknek, a vezetői és a korábbi pedagógus önértékelési eredményeinek és az intézmény alaptevékenységét meghatározó dokumentumoknak valamint a kérdőíves felmérések eredményeinek a vizsgálata, majd a dokumentumelemzés eredményének a rögzítése, dokumentumonként, az előre adott szempontok mentén az informatikai rendszerben rögzítik. </w:t>
      </w:r>
    </w:p>
    <w:p w:rsidR="00550C91" w:rsidRPr="00376A27" w:rsidRDefault="00550C91" w:rsidP="00550C91">
      <w:pPr>
        <w:pStyle w:val="Listaszerbekezds"/>
        <w:spacing w:after="5" w:line="360" w:lineRule="auto"/>
        <w:ind w:right="940"/>
        <w:jc w:val="both"/>
        <w:rPr>
          <w:rFonts w:ascii="Times New Roman" w:eastAsia="Times New Roman" w:hAnsi="Times New Roman" w:cs="Times New Roman"/>
          <w:sz w:val="24"/>
          <w:szCs w:val="24"/>
        </w:rPr>
      </w:pPr>
      <w:r w:rsidRPr="00376A27">
        <w:rPr>
          <w:rFonts w:ascii="Times New Roman" w:eastAsia="Times New Roman" w:hAnsi="Times New Roman" w:cs="Times New Roman"/>
          <w:sz w:val="24"/>
          <w:szCs w:val="24"/>
        </w:rPr>
        <w:t xml:space="preserve">Felelős: Önértékelést Támogató Munkacsoport, intézményvezető </w:t>
      </w:r>
    </w:p>
    <w:p w:rsidR="00550C91" w:rsidRPr="00376A27" w:rsidRDefault="00550C91" w:rsidP="00550C91">
      <w:pPr>
        <w:pStyle w:val="Listaszerbekezds"/>
        <w:spacing w:after="5" w:line="360" w:lineRule="auto"/>
        <w:ind w:right="2363"/>
        <w:jc w:val="both"/>
        <w:rPr>
          <w:sz w:val="24"/>
          <w:szCs w:val="24"/>
        </w:rPr>
      </w:pPr>
      <w:r w:rsidRPr="00376A27">
        <w:rPr>
          <w:rFonts w:ascii="Times New Roman" w:eastAsia="Times New Roman" w:hAnsi="Times New Roman" w:cs="Times New Roman"/>
          <w:sz w:val="24"/>
          <w:szCs w:val="24"/>
        </w:rPr>
        <w:t xml:space="preserve">Határidő: folyamatos az önértékelés indítást követő 15. naptól </w:t>
      </w:r>
    </w:p>
    <w:p w:rsidR="00550C91" w:rsidRPr="00376A27" w:rsidRDefault="00550C91" w:rsidP="00B45B20">
      <w:pPr>
        <w:pStyle w:val="Listaszerbekezds"/>
        <w:numPr>
          <w:ilvl w:val="0"/>
          <w:numId w:val="36"/>
        </w:numPr>
        <w:spacing w:after="11" w:line="360" w:lineRule="auto"/>
        <w:jc w:val="both"/>
        <w:rPr>
          <w:sz w:val="24"/>
          <w:szCs w:val="24"/>
        </w:rPr>
      </w:pPr>
      <w:r w:rsidRPr="00376A27">
        <w:rPr>
          <w:rFonts w:ascii="Times New Roman" w:eastAsia="Times New Roman" w:hAnsi="Times New Roman" w:cs="Times New Roman"/>
          <w:sz w:val="24"/>
          <w:szCs w:val="24"/>
        </w:rPr>
        <w:t xml:space="preserve">Interjúterveket készítése, az interjúk lefolytatása, az interjúkérdések és a válaszok kivonatának rögzítése az informatikai felületen. </w:t>
      </w:r>
    </w:p>
    <w:p w:rsidR="00550C91" w:rsidRPr="00376A27" w:rsidRDefault="00550C91" w:rsidP="00550C91">
      <w:pPr>
        <w:pStyle w:val="Listaszerbekezds"/>
        <w:tabs>
          <w:tab w:val="center" w:pos="2450"/>
        </w:tabs>
        <w:spacing w:after="5" w:line="360" w:lineRule="auto"/>
        <w:jc w:val="both"/>
        <w:rPr>
          <w:sz w:val="24"/>
          <w:szCs w:val="24"/>
        </w:rPr>
      </w:pPr>
      <w:r w:rsidRPr="00376A27">
        <w:rPr>
          <w:rFonts w:ascii="Times New Roman" w:eastAsia="Times New Roman" w:hAnsi="Times New Roman" w:cs="Times New Roman"/>
          <w:sz w:val="24"/>
          <w:szCs w:val="24"/>
        </w:rPr>
        <w:lastRenderedPageBreak/>
        <w:t>Felelős:</w:t>
      </w:r>
      <w:r w:rsidRPr="00376A27">
        <w:rPr>
          <w:rFonts w:ascii="Times New Roman" w:eastAsia="Times New Roman" w:hAnsi="Times New Roman" w:cs="Times New Roman"/>
          <w:sz w:val="24"/>
          <w:szCs w:val="24"/>
          <w:vertAlign w:val="subscript"/>
        </w:rPr>
        <w:t xml:space="preserve"> </w:t>
      </w:r>
      <w:r w:rsidRPr="00376A27">
        <w:rPr>
          <w:rFonts w:ascii="Times New Roman" w:eastAsia="Times New Roman" w:hAnsi="Times New Roman" w:cs="Times New Roman"/>
          <w:sz w:val="24"/>
          <w:szCs w:val="24"/>
          <w:vertAlign w:val="subscript"/>
        </w:rPr>
        <w:tab/>
      </w:r>
      <w:r w:rsidRPr="00376A27">
        <w:rPr>
          <w:rFonts w:ascii="Times New Roman" w:eastAsia="Times New Roman" w:hAnsi="Times New Roman" w:cs="Times New Roman"/>
          <w:sz w:val="24"/>
          <w:szCs w:val="24"/>
        </w:rPr>
        <w:t xml:space="preserve"> Önértékelést Támogató Munkacsoport </w:t>
      </w:r>
    </w:p>
    <w:p w:rsidR="00550C91" w:rsidRPr="00376A27" w:rsidRDefault="00550C91" w:rsidP="00550C91">
      <w:pPr>
        <w:pStyle w:val="Listaszerbekezds"/>
        <w:spacing w:after="5" w:line="360" w:lineRule="auto"/>
        <w:ind w:right="14"/>
        <w:jc w:val="both"/>
        <w:rPr>
          <w:sz w:val="24"/>
          <w:szCs w:val="24"/>
        </w:rPr>
      </w:pPr>
      <w:r w:rsidRPr="00376A27">
        <w:rPr>
          <w:rFonts w:ascii="Times New Roman" w:eastAsia="Times New Roman" w:hAnsi="Times New Roman" w:cs="Times New Roman"/>
          <w:sz w:val="24"/>
          <w:szCs w:val="24"/>
        </w:rPr>
        <w:t xml:space="preserve">Határidő: folyamatos az önértékelés indítást követő 15. naptól </w:t>
      </w:r>
    </w:p>
    <w:p w:rsidR="00550C91" w:rsidRPr="00376A27" w:rsidRDefault="00550C91" w:rsidP="00B45B20">
      <w:pPr>
        <w:pStyle w:val="Listaszerbekezds"/>
        <w:numPr>
          <w:ilvl w:val="0"/>
          <w:numId w:val="36"/>
        </w:numPr>
        <w:spacing w:after="14" w:line="360" w:lineRule="auto"/>
        <w:jc w:val="both"/>
        <w:rPr>
          <w:sz w:val="24"/>
          <w:szCs w:val="24"/>
        </w:rPr>
      </w:pPr>
      <w:r w:rsidRPr="00376A27">
        <w:rPr>
          <w:rFonts w:ascii="Times New Roman" w:eastAsia="Times New Roman" w:hAnsi="Times New Roman" w:cs="Times New Roman"/>
          <w:sz w:val="24"/>
          <w:szCs w:val="24"/>
        </w:rPr>
        <w:t xml:space="preserve">Minden elvárás esetében az informatikai rendszerben az elvárás teljesülésének az értékelése, megjelölve az értékelés forrásául szolgáló, a rendszerben korábban rögzített tapasztalatokat. </w:t>
      </w:r>
    </w:p>
    <w:p w:rsidR="00550C91" w:rsidRPr="00376A27" w:rsidRDefault="00550C91" w:rsidP="00550C91">
      <w:pPr>
        <w:pStyle w:val="Listaszerbekezds"/>
        <w:spacing w:after="5" w:line="360" w:lineRule="auto"/>
        <w:ind w:right="798"/>
        <w:jc w:val="both"/>
        <w:rPr>
          <w:rFonts w:ascii="Times New Roman" w:eastAsia="Times New Roman" w:hAnsi="Times New Roman" w:cs="Times New Roman"/>
          <w:sz w:val="24"/>
          <w:szCs w:val="24"/>
        </w:rPr>
      </w:pPr>
      <w:r w:rsidRPr="00376A27">
        <w:rPr>
          <w:rFonts w:ascii="Times New Roman" w:eastAsia="Times New Roman" w:hAnsi="Times New Roman" w:cs="Times New Roman"/>
          <w:sz w:val="24"/>
          <w:szCs w:val="24"/>
        </w:rPr>
        <w:t xml:space="preserve">Felelős: Önértékelést Támogató Munkacsoport, intézményvezető </w:t>
      </w:r>
    </w:p>
    <w:p w:rsidR="00550C91" w:rsidRPr="00376A27" w:rsidRDefault="00550C91" w:rsidP="00550C91">
      <w:pPr>
        <w:pStyle w:val="Listaszerbekezds"/>
        <w:spacing w:after="5" w:line="360" w:lineRule="auto"/>
        <w:ind w:right="2363"/>
        <w:jc w:val="both"/>
        <w:rPr>
          <w:sz w:val="24"/>
          <w:szCs w:val="24"/>
        </w:rPr>
      </w:pPr>
      <w:r w:rsidRPr="00376A27">
        <w:rPr>
          <w:rFonts w:ascii="Times New Roman" w:eastAsia="Times New Roman" w:hAnsi="Times New Roman" w:cs="Times New Roman"/>
          <w:sz w:val="24"/>
          <w:szCs w:val="24"/>
        </w:rPr>
        <w:t xml:space="preserve">Határidő: folyamatos az önértékelés indítást követő 15. naptól </w:t>
      </w:r>
    </w:p>
    <w:p w:rsidR="00550C91" w:rsidRPr="00376A27" w:rsidRDefault="00550C91" w:rsidP="00B45B20">
      <w:pPr>
        <w:pStyle w:val="Listaszerbekezds"/>
        <w:numPr>
          <w:ilvl w:val="0"/>
          <w:numId w:val="36"/>
        </w:numPr>
        <w:spacing w:after="0" w:line="360" w:lineRule="auto"/>
        <w:jc w:val="both"/>
        <w:rPr>
          <w:sz w:val="24"/>
          <w:szCs w:val="24"/>
        </w:rPr>
      </w:pPr>
      <w:r w:rsidRPr="00376A27">
        <w:rPr>
          <w:rFonts w:ascii="Times New Roman" w:eastAsia="Times New Roman" w:hAnsi="Times New Roman" w:cs="Times New Roman"/>
          <w:sz w:val="24"/>
          <w:szCs w:val="24"/>
        </w:rPr>
        <w:t xml:space="preserve">Értékelési területenként a fejleszthető és a kiemelkedő területeket meghatározása. Az értékelés az informatikai rendszerben történik. </w:t>
      </w:r>
    </w:p>
    <w:p w:rsidR="00550C91" w:rsidRPr="00376A27" w:rsidRDefault="00550C91" w:rsidP="00550C91">
      <w:pPr>
        <w:pStyle w:val="Listaszerbekezds"/>
        <w:spacing w:after="5" w:line="360" w:lineRule="auto"/>
        <w:ind w:right="1507"/>
        <w:jc w:val="both"/>
        <w:rPr>
          <w:rFonts w:ascii="Times New Roman" w:eastAsia="Times New Roman" w:hAnsi="Times New Roman" w:cs="Times New Roman"/>
          <w:sz w:val="24"/>
          <w:szCs w:val="24"/>
        </w:rPr>
      </w:pPr>
      <w:r w:rsidRPr="00376A27">
        <w:rPr>
          <w:rFonts w:ascii="Times New Roman" w:eastAsia="Times New Roman" w:hAnsi="Times New Roman" w:cs="Times New Roman"/>
          <w:sz w:val="24"/>
          <w:szCs w:val="24"/>
        </w:rPr>
        <w:t xml:space="preserve">Felelős: Önértékelést Támogató Munkacsoport, intézményvezető </w:t>
      </w:r>
    </w:p>
    <w:p w:rsidR="00550C91" w:rsidRPr="00376A27" w:rsidRDefault="00550C91" w:rsidP="00550C91">
      <w:pPr>
        <w:pStyle w:val="Listaszerbekezds"/>
        <w:spacing w:after="5" w:line="360" w:lineRule="auto"/>
        <w:ind w:right="2363"/>
        <w:jc w:val="both"/>
        <w:rPr>
          <w:sz w:val="24"/>
          <w:szCs w:val="24"/>
        </w:rPr>
      </w:pPr>
      <w:r w:rsidRPr="00376A27">
        <w:rPr>
          <w:rFonts w:ascii="Times New Roman" w:eastAsia="Times New Roman" w:hAnsi="Times New Roman" w:cs="Times New Roman"/>
          <w:sz w:val="24"/>
          <w:szCs w:val="24"/>
        </w:rPr>
        <w:t xml:space="preserve">Határidő: folyamatos az önértékelés indítást követő 15. naptól </w:t>
      </w:r>
    </w:p>
    <w:p w:rsidR="00550C91" w:rsidRPr="00376A27" w:rsidRDefault="00550C91" w:rsidP="00B45B20">
      <w:pPr>
        <w:pStyle w:val="Listaszerbekezds"/>
        <w:numPr>
          <w:ilvl w:val="0"/>
          <w:numId w:val="36"/>
        </w:numPr>
        <w:spacing w:after="0" w:line="360" w:lineRule="auto"/>
        <w:jc w:val="both"/>
        <w:rPr>
          <w:sz w:val="24"/>
          <w:szCs w:val="24"/>
        </w:rPr>
      </w:pPr>
      <w:r w:rsidRPr="00376A27">
        <w:rPr>
          <w:rFonts w:ascii="Times New Roman" w:eastAsia="Times New Roman" w:hAnsi="Times New Roman" w:cs="Times New Roman"/>
          <w:sz w:val="24"/>
          <w:szCs w:val="24"/>
        </w:rPr>
        <w:t xml:space="preserve">A vezető a nevelőtestület bevonásával az önértékelés eredményére épülő intézkedési tervet készít. </w:t>
      </w:r>
    </w:p>
    <w:p w:rsidR="00550C91" w:rsidRPr="00376A27" w:rsidRDefault="00550C91" w:rsidP="00550C91">
      <w:pPr>
        <w:pStyle w:val="Listaszerbekezds"/>
        <w:spacing w:after="5" w:line="360" w:lineRule="auto"/>
        <w:ind w:right="14"/>
        <w:jc w:val="both"/>
        <w:rPr>
          <w:sz w:val="24"/>
          <w:szCs w:val="24"/>
        </w:rPr>
      </w:pPr>
      <w:r w:rsidRPr="00376A27">
        <w:rPr>
          <w:rFonts w:ascii="Times New Roman" w:eastAsia="Times New Roman" w:hAnsi="Times New Roman" w:cs="Times New Roman"/>
          <w:sz w:val="24"/>
          <w:szCs w:val="24"/>
        </w:rPr>
        <w:t xml:space="preserve">Felelős: intézményvezető </w:t>
      </w:r>
    </w:p>
    <w:p w:rsidR="00550C91" w:rsidRPr="00376A27" w:rsidRDefault="00550C91" w:rsidP="00550C91">
      <w:pPr>
        <w:pStyle w:val="Listaszerbekezds"/>
        <w:spacing w:after="5" w:line="360" w:lineRule="auto"/>
        <w:ind w:right="14"/>
        <w:jc w:val="both"/>
        <w:rPr>
          <w:sz w:val="24"/>
          <w:szCs w:val="24"/>
        </w:rPr>
      </w:pPr>
      <w:r w:rsidRPr="00376A27">
        <w:rPr>
          <w:rFonts w:ascii="Times New Roman" w:eastAsia="Times New Roman" w:hAnsi="Times New Roman" w:cs="Times New Roman"/>
          <w:sz w:val="24"/>
          <w:szCs w:val="24"/>
        </w:rPr>
        <w:t xml:space="preserve">Határidő: folyamatos az önértékelés indítását követő 75. napig </w:t>
      </w:r>
    </w:p>
    <w:p w:rsidR="00550C91" w:rsidRPr="00376A27" w:rsidRDefault="00550C91" w:rsidP="00B45B20">
      <w:pPr>
        <w:pStyle w:val="Listaszerbekezds"/>
        <w:numPr>
          <w:ilvl w:val="0"/>
          <w:numId w:val="36"/>
        </w:numPr>
        <w:spacing w:after="0" w:line="360" w:lineRule="auto"/>
        <w:jc w:val="both"/>
        <w:rPr>
          <w:sz w:val="24"/>
          <w:szCs w:val="24"/>
        </w:rPr>
      </w:pPr>
      <w:r w:rsidRPr="00376A27">
        <w:rPr>
          <w:rFonts w:ascii="Times New Roman" w:eastAsia="Times New Roman" w:hAnsi="Times New Roman" w:cs="Times New Roman"/>
          <w:sz w:val="24"/>
          <w:szCs w:val="24"/>
        </w:rPr>
        <w:t xml:space="preserve">Az önértékelés eredményének feltöltése az informatikai rendszerbe. Az intézkedési terv megvalósításának támogatása érdekében a fenntartó megjegyzéseket fűzhet a tervhez, amit a vezető juttat el részére. </w:t>
      </w:r>
    </w:p>
    <w:p w:rsidR="00550C91" w:rsidRPr="00376A27" w:rsidRDefault="00550C91" w:rsidP="00550C91">
      <w:pPr>
        <w:pStyle w:val="Listaszerbekezds"/>
        <w:tabs>
          <w:tab w:val="center" w:pos="1503"/>
        </w:tabs>
        <w:spacing w:after="5" w:line="360" w:lineRule="auto"/>
        <w:jc w:val="both"/>
        <w:rPr>
          <w:sz w:val="24"/>
          <w:szCs w:val="24"/>
        </w:rPr>
      </w:pPr>
      <w:r w:rsidRPr="00376A27">
        <w:rPr>
          <w:rFonts w:ascii="Times New Roman" w:eastAsia="Times New Roman" w:hAnsi="Times New Roman" w:cs="Times New Roman"/>
          <w:sz w:val="24"/>
          <w:szCs w:val="24"/>
        </w:rPr>
        <w:t>Felelős:</w:t>
      </w:r>
      <w:r>
        <w:rPr>
          <w:rFonts w:ascii="Times New Roman" w:eastAsia="Times New Roman" w:hAnsi="Times New Roman" w:cs="Times New Roman"/>
          <w:sz w:val="24"/>
          <w:szCs w:val="24"/>
        </w:rPr>
        <w:t xml:space="preserve"> </w:t>
      </w:r>
      <w:r w:rsidRPr="00376A27">
        <w:rPr>
          <w:rFonts w:ascii="Times New Roman" w:eastAsia="Times New Roman" w:hAnsi="Times New Roman" w:cs="Times New Roman"/>
          <w:sz w:val="24"/>
          <w:szCs w:val="24"/>
        </w:rPr>
        <w:t xml:space="preserve">intézményvezető </w:t>
      </w:r>
    </w:p>
    <w:p w:rsidR="00550C91" w:rsidRPr="00376A27" w:rsidRDefault="00550C91" w:rsidP="00550C91">
      <w:pPr>
        <w:pStyle w:val="Listaszerbekezds"/>
        <w:spacing w:after="5" w:line="360" w:lineRule="auto"/>
        <w:ind w:right="14"/>
        <w:jc w:val="both"/>
        <w:rPr>
          <w:sz w:val="24"/>
          <w:szCs w:val="24"/>
        </w:rPr>
      </w:pPr>
      <w:r w:rsidRPr="00376A27">
        <w:rPr>
          <w:rFonts w:ascii="Times New Roman" w:eastAsia="Times New Roman" w:hAnsi="Times New Roman" w:cs="Times New Roman"/>
          <w:sz w:val="24"/>
          <w:szCs w:val="24"/>
        </w:rPr>
        <w:t xml:space="preserve">Határidő: folyamatos az önértékelés indítását követő 75. napig </w:t>
      </w:r>
    </w:p>
    <w:p w:rsidR="00550C91" w:rsidRPr="00376A27" w:rsidRDefault="00550C91" w:rsidP="00B45B20">
      <w:pPr>
        <w:pStyle w:val="Listaszerbekezds"/>
        <w:numPr>
          <w:ilvl w:val="0"/>
          <w:numId w:val="36"/>
        </w:numPr>
        <w:spacing w:after="5" w:line="360" w:lineRule="auto"/>
        <w:ind w:right="14"/>
        <w:jc w:val="both"/>
        <w:rPr>
          <w:sz w:val="24"/>
          <w:szCs w:val="24"/>
        </w:rPr>
      </w:pPr>
      <w:r w:rsidRPr="00376A27">
        <w:rPr>
          <w:rFonts w:ascii="Times New Roman" w:eastAsia="Times New Roman" w:hAnsi="Times New Roman" w:cs="Times New Roman"/>
          <w:sz w:val="24"/>
          <w:szCs w:val="24"/>
        </w:rPr>
        <w:t xml:space="preserve">Intézményi éves önértékelési terv elkészítése  </w:t>
      </w:r>
    </w:p>
    <w:p w:rsidR="00550C91" w:rsidRPr="00376A27" w:rsidRDefault="00550C91" w:rsidP="00550C91">
      <w:pPr>
        <w:pStyle w:val="Listaszerbekezds"/>
        <w:spacing w:after="5" w:line="360" w:lineRule="auto"/>
        <w:ind w:right="2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Felelős: Önértékelést Támogató </w:t>
      </w:r>
      <w:r w:rsidRPr="00376A27">
        <w:rPr>
          <w:rFonts w:ascii="Times New Roman" w:eastAsia="Times New Roman" w:hAnsi="Times New Roman" w:cs="Times New Roman"/>
          <w:sz w:val="24"/>
          <w:szCs w:val="24"/>
        </w:rPr>
        <w:t>Munkacsoport</w:t>
      </w:r>
    </w:p>
    <w:p w:rsidR="00550C91" w:rsidRPr="00376A27" w:rsidRDefault="00550C91" w:rsidP="00550C91">
      <w:pPr>
        <w:pStyle w:val="Listaszerbekezds"/>
        <w:spacing w:after="5" w:line="360" w:lineRule="auto"/>
        <w:ind w:right="3959"/>
        <w:jc w:val="both"/>
        <w:rPr>
          <w:sz w:val="24"/>
          <w:szCs w:val="24"/>
        </w:rPr>
      </w:pPr>
      <w:r w:rsidRPr="00376A27">
        <w:rPr>
          <w:rFonts w:ascii="Times New Roman" w:eastAsia="Times New Roman" w:hAnsi="Times New Roman" w:cs="Times New Roman"/>
          <w:sz w:val="24"/>
          <w:szCs w:val="24"/>
        </w:rPr>
        <w:t xml:space="preserve">Határidő: augusztus 30. </w:t>
      </w:r>
    </w:p>
    <w:p w:rsidR="00550C91" w:rsidRPr="00376A27" w:rsidRDefault="00550C91" w:rsidP="00B45B20">
      <w:pPr>
        <w:pStyle w:val="Listaszerbekezds"/>
        <w:numPr>
          <w:ilvl w:val="0"/>
          <w:numId w:val="36"/>
        </w:numPr>
        <w:spacing w:after="5" w:line="360" w:lineRule="auto"/>
        <w:ind w:right="3959"/>
        <w:jc w:val="both"/>
        <w:rPr>
          <w:sz w:val="24"/>
          <w:szCs w:val="24"/>
        </w:rPr>
      </w:pPr>
      <w:r w:rsidRPr="00376A27">
        <w:rPr>
          <w:rFonts w:ascii="Times New Roman" w:eastAsia="Times New Roman" w:hAnsi="Times New Roman" w:cs="Times New Roman"/>
          <w:sz w:val="24"/>
          <w:szCs w:val="24"/>
        </w:rPr>
        <w:t xml:space="preserve">Ötéves önértékelési program elkészítése  </w:t>
      </w:r>
    </w:p>
    <w:p w:rsidR="00550C91" w:rsidRPr="00376A27" w:rsidRDefault="00550C91" w:rsidP="00550C91">
      <w:pPr>
        <w:pStyle w:val="Listaszerbekezds"/>
        <w:spacing w:after="5" w:line="360" w:lineRule="auto"/>
        <w:ind w:right="30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Felelős: </w:t>
      </w:r>
      <w:r w:rsidRPr="00376A27">
        <w:rPr>
          <w:rFonts w:ascii="Times New Roman" w:eastAsia="Times New Roman" w:hAnsi="Times New Roman" w:cs="Times New Roman"/>
          <w:sz w:val="24"/>
          <w:szCs w:val="24"/>
        </w:rPr>
        <w:t>Önértékel</w:t>
      </w:r>
      <w:r>
        <w:rPr>
          <w:rFonts w:ascii="Times New Roman" w:eastAsia="Times New Roman" w:hAnsi="Times New Roman" w:cs="Times New Roman"/>
          <w:sz w:val="24"/>
          <w:szCs w:val="24"/>
        </w:rPr>
        <w:t xml:space="preserve">ést Támogató </w:t>
      </w:r>
      <w:r w:rsidRPr="00376A27">
        <w:rPr>
          <w:rFonts w:ascii="Times New Roman" w:eastAsia="Times New Roman" w:hAnsi="Times New Roman" w:cs="Times New Roman"/>
          <w:sz w:val="24"/>
          <w:szCs w:val="24"/>
        </w:rPr>
        <w:t>Munkacsoport</w:t>
      </w:r>
    </w:p>
    <w:p w:rsidR="00550C91" w:rsidRDefault="00550C91" w:rsidP="00550C91">
      <w:pPr>
        <w:pStyle w:val="Listaszerbekezds"/>
        <w:spacing w:after="5" w:line="360" w:lineRule="auto"/>
        <w:ind w:right="3959"/>
        <w:jc w:val="both"/>
        <w:rPr>
          <w:rFonts w:ascii="Times New Roman" w:eastAsia="Times New Roman" w:hAnsi="Times New Roman" w:cs="Times New Roman"/>
          <w:sz w:val="24"/>
          <w:szCs w:val="24"/>
        </w:rPr>
      </w:pPr>
      <w:r w:rsidRPr="00376A27">
        <w:rPr>
          <w:rFonts w:ascii="Times New Roman" w:eastAsia="Times New Roman" w:hAnsi="Times New Roman" w:cs="Times New Roman"/>
          <w:sz w:val="24"/>
          <w:szCs w:val="24"/>
        </w:rPr>
        <w:t xml:space="preserve">Határidő: az 5. évet követő augusztus 30. </w:t>
      </w:r>
    </w:p>
    <w:p w:rsidR="00550C91" w:rsidRPr="00215F55" w:rsidRDefault="00550C91" w:rsidP="00550C91">
      <w:pPr>
        <w:pStyle w:val="Listaszerbekezds"/>
        <w:spacing w:after="5" w:line="276" w:lineRule="auto"/>
        <w:ind w:right="3959"/>
        <w:jc w:val="both"/>
        <w:rPr>
          <w:sz w:val="24"/>
          <w:szCs w:val="24"/>
        </w:rPr>
      </w:pPr>
    </w:p>
    <w:p w:rsidR="00550C91" w:rsidRPr="00376A27" w:rsidRDefault="00E0050B" w:rsidP="00550C91">
      <w:pPr>
        <w:spacing w:line="360" w:lineRule="auto"/>
        <w:rPr>
          <w:rFonts w:ascii="Arial" w:eastAsia="Arial" w:hAnsi="Arial" w:cs="Arial"/>
          <w:b/>
          <w:color w:val="auto"/>
          <w:sz w:val="24"/>
          <w:szCs w:val="24"/>
        </w:rPr>
      </w:pPr>
      <w:r>
        <w:rPr>
          <w:rFonts w:ascii="Arial" w:eastAsia="Arial" w:hAnsi="Arial" w:cs="Arial"/>
          <w:b/>
          <w:color w:val="auto"/>
          <w:sz w:val="24"/>
          <w:szCs w:val="24"/>
        </w:rPr>
        <w:t>XV</w:t>
      </w:r>
      <w:r w:rsidR="00550C91" w:rsidRPr="00376A27">
        <w:rPr>
          <w:rFonts w:ascii="Arial" w:eastAsia="Arial" w:hAnsi="Arial" w:cs="Arial"/>
          <w:b/>
          <w:color w:val="auto"/>
          <w:sz w:val="24"/>
          <w:szCs w:val="24"/>
        </w:rPr>
        <w:t xml:space="preserve">. AZ ÖSSZEGZŐ ÉRTÉKELÉSEK  </w:t>
      </w:r>
    </w:p>
    <w:p w:rsidR="00550C91" w:rsidRDefault="00550C91" w:rsidP="00550C91">
      <w:pPr>
        <w:spacing w:after="31" w:line="360" w:lineRule="auto"/>
        <w:jc w:val="both"/>
        <w:rPr>
          <w:rFonts w:ascii="Arial" w:eastAsia="Arial" w:hAnsi="Arial" w:cs="Arial"/>
        </w:rPr>
      </w:pPr>
      <w:r w:rsidRPr="0056499F">
        <w:rPr>
          <w:rFonts w:ascii="Times New Roman" w:eastAsia="Arial" w:hAnsi="Times New Roman" w:cs="Times New Roman"/>
          <w:sz w:val="24"/>
          <w:szCs w:val="24"/>
        </w:rPr>
        <w:t>A munkacsoport tagjai készítik el a</w:t>
      </w:r>
      <w:r w:rsidR="00E0050B">
        <w:rPr>
          <w:rFonts w:ascii="Times New Roman" w:eastAsia="Arial" w:hAnsi="Times New Roman" w:cs="Times New Roman"/>
          <w:sz w:val="24"/>
          <w:szCs w:val="24"/>
        </w:rPr>
        <w:t>z</w:t>
      </w:r>
      <w:r w:rsidRPr="0056499F">
        <w:rPr>
          <w:rFonts w:ascii="Times New Roman" w:eastAsia="Arial" w:hAnsi="Times New Roman" w:cs="Times New Roman"/>
          <w:sz w:val="24"/>
          <w:szCs w:val="24"/>
        </w:rPr>
        <w:t xml:space="preserve"> </w:t>
      </w:r>
      <w:r w:rsidR="00E0050B">
        <w:rPr>
          <w:rFonts w:ascii="Times New Roman" w:eastAsia="Arial" w:hAnsi="Times New Roman" w:cs="Times New Roman"/>
          <w:sz w:val="24"/>
          <w:szCs w:val="24"/>
        </w:rPr>
        <w:t>óvoda</w:t>
      </w:r>
      <w:r w:rsidRPr="0056499F">
        <w:rPr>
          <w:rFonts w:ascii="Times New Roman" w:eastAsia="Arial" w:hAnsi="Times New Roman" w:cs="Times New Roman"/>
          <w:sz w:val="24"/>
          <w:szCs w:val="24"/>
        </w:rPr>
        <w:t>pedagógusok, a vezető és intézményi önértékelések összegzését, melyhez összegyűjtik az értékelésben részt vevőktől az összes az önértékeléssel kapcsolatban keletkezett adatot, dokumentumot. Az összegző értékelésnél kiemelt figyelmet kell fordítani az erősségekre és a fejleszthető területekre. Erősségek azok, amelyek 75% feletti, fejleszthető területek azok, amelyek 30% alatti értékelést kaptak. Az interjúknál az abban résztvevők összegzésképpen fogalmazzák meg az erősségeket és fejleszthető területeket</w:t>
      </w:r>
      <w:r>
        <w:rPr>
          <w:rFonts w:ascii="Arial" w:eastAsia="Arial" w:hAnsi="Arial" w:cs="Arial"/>
        </w:rPr>
        <w:t xml:space="preserve">.  </w:t>
      </w:r>
    </w:p>
    <w:p w:rsidR="00550C91" w:rsidRPr="00376A27" w:rsidRDefault="00550C91" w:rsidP="00550C91">
      <w:pPr>
        <w:spacing w:after="31" w:line="360" w:lineRule="auto"/>
        <w:jc w:val="both"/>
        <w:rPr>
          <w:rFonts w:ascii="Arial" w:eastAsia="Arial" w:hAnsi="Arial" w:cs="Arial"/>
        </w:rPr>
      </w:pPr>
    </w:p>
    <w:p w:rsidR="00550C91" w:rsidRPr="00376A27" w:rsidRDefault="00550C91" w:rsidP="00550C91">
      <w:pPr>
        <w:keepNext/>
        <w:keepLines/>
        <w:spacing w:after="4" w:line="391" w:lineRule="auto"/>
        <w:outlineLvl w:val="0"/>
        <w:rPr>
          <w:rFonts w:ascii="Arial" w:eastAsia="Arial" w:hAnsi="Arial" w:cs="Arial"/>
          <w:b/>
          <w:color w:val="auto"/>
          <w:sz w:val="24"/>
          <w:szCs w:val="24"/>
        </w:rPr>
      </w:pPr>
      <w:r w:rsidRPr="00376A27">
        <w:rPr>
          <w:rFonts w:ascii="Arial" w:eastAsia="Arial" w:hAnsi="Arial" w:cs="Arial"/>
          <w:b/>
          <w:color w:val="auto"/>
          <w:sz w:val="24"/>
          <w:szCs w:val="24"/>
        </w:rPr>
        <w:lastRenderedPageBreak/>
        <w:t>XV</w:t>
      </w:r>
      <w:r w:rsidR="006A2E9B">
        <w:rPr>
          <w:rFonts w:ascii="Arial" w:eastAsia="Arial" w:hAnsi="Arial" w:cs="Arial"/>
          <w:b/>
          <w:color w:val="auto"/>
          <w:sz w:val="24"/>
          <w:szCs w:val="24"/>
        </w:rPr>
        <w:t>I</w:t>
      </w:r>
      <w:r w:rsidRPr="00376A27">
        <w:rPr>
          <w:rFonts w:ascii="Arial" w:eastAsia="Arial" w:hAnsi="Arial" w:cs="Arial"/>
          <w:b/>
          <w:color w:val="auto"/>
          <w:sz w:val="24"/>
          <w:szCs w:val="24"/>
        </w:rPr>
        <w:t xml:space="preserve">. AZ INTÉZMÉNYI ÖNÉRTÉKELÉS ALAPJÁN </w:t>
      </w:r>
      <w:proofErr w:type="gramStart"/>
      <w:r w:rsidRPr="00376A27">
        <w:rPr>
          <w:rFonts w:ascii="Arial" w:eastAsia="Arial" w:hAnsi="Arial" w:cs="Arial"/>
          <w:b/>
          <w:color w:val="auto"/>
          <w:sz w:val="24"/>
          <w:szCs w:val="24"/>
        </w:rPr>
        <w:t>A</w:t>
      </w:r>
      <w:proofErr w:type="gramEnd"/>
      <w:r w:rsidRPr="00376A27">
        <w:rPr>
          <w:rFonts w:ascii="Arial" w:eastAsia="Arial" w:hAnsi="Arial" w:cs="Arial"/>
          <w:b/>
          <w:color w:val="auto"/>
          <w:sz w:val="24"/>
          <w:szCs w:val="24"/>
        </w:rPr>
        <w:t xml:space="preserve"> MŰKÖDÉS JAVÍTÁSÁNAK ÉS FOLYAMATOS </w:t>
      </w:r>
      <w:bookmarkStart w:id="0" w:name="_Toc429944492"/>
      <w:r w:rsidRPr="00376A27">
        <w:rPr>
          <w:rFonts w:ascii="Arial" w:eastAsia="Arial" w:hAnsi="Arial" w:cs="Arial"/>
          <w:b/>
          <w:color w:val="auto"/>
          <w:sz w:val="24"/>
          <w:szCs w:val="24"/>
        </w:rPr>
        <w:t>FEJLESZTÉSÉNEK RENDSZERE</w:t>
      </w:r>
      <w:bookmarkEnd w:id="0"/>
    </w:p>
    <w:p w:rsidR="00550C91" w:rsidRPr="0056499F" w:rsidRDefault="00550C91" w:rsidP="00550C91">
      <w:pPr>
        <w:spacing w:after="4" w:line="360" w:lineRule="auto"/>
        <w:jc w:val="both"/>
        <w:rPr>
          <w:rFonts w:ascii="Times New Roman" w:eastAsia="Arial" w:hAnsi="Times New Roman" w:cs="Times New Roman"/>
          <w:sz w:val="24"/>
          <w:szCs w:val="24"/>
        </w:rPr>
      </w:pPr>
      <w:r w:rsidRPr="0056499F">
        <w:rPr>
          <w:rFonts w:ascii="Times New Roman" w:eastAsia="Arial" w:hAnsi="Times New Roman" w:cs="Times New Roman"/>
          <w:sz w:val="24"/>
          <w:szCs w:val="24"/>
        </w:rPr>
        <w:t>Az</w:t>
      </w:r>
      <w:r w:rsidR="006A2E9B">
        <w:rPr>
          <w:rFonts w:ascii="Times New Roman" w:eastAsia="Arial" w:hAnsi="Times New Roman" w:cs="Times New Roman"/>
          <w:sz w:val="24"/>
          <w:szCs w:val="24"/>
        </w:rPr>
        <w:t xml:space="preserve"> eljárás célja, hogy az óvodánk</w:t>
      </w:r>
      <w:r w:rsidRPr="0056499F">
        <w:rPr>
          <w:rFonts w:ascii="Times New Roman" w:eastAsia="Arial" w:hAnsi="Times New Roman" w:cs="Times New Roman"/>
          <w:sz w:val="24"/>
          <w:szCs w:val="24"/>
        </w:rPr>
        <w:t xml:space="preserve"> működése során keletkező problémajelzések, valamint az intézményt érintő külső és belső mérések, belső értékelések eredményei alapján észlelt hiányosságok, hibák, nem-megfelelőségek megszűnjenek, a szükséges javító, fejlesztő, megelőző tevékenységek megtörténjenek. Valamint a felszínre került erősségek tudatosuljanak, tovább erősödjenek, intézményünk értékét folyamatosan növeljék. Az eljárás hatálya kiterjed az intézmény teljes működésére. Fejlesztő javaslat adása minden dolgozó joga, feladata. Célja, hogy a munkatársak javaslataikk</w:t>
      </w:r>
      <w:r w:rsidR="006A2E9B">
        <w:rPr>
          <w:rFonts w:ascii="Times New Roman" w:eastAsia="Arial" w:hAnsi="Times New Roman" w:cs="Times New Roman"/>
          <w:sz w:val="24"/>
          <w:szCs w:val="24"/>
        </w:rPr>
        <w:t>al hozzájárulhassanak az óvodai</w:t>
      </w:r>
      <w:r w:rsidRPr="0056499F">
        <w:rPr>
          <w:rFonts w:ascii="Times New Roman" w:eastAsia="Arial" w:hAnsi="Times New Roman" w:cs="Times New Roman"/>
          <w:sz w:val="24"/>
          <w:szCs w:val="24"/>
        </w:rPr>
        <w:t xml:space="preserve"> működés hatékonyságának fejlesztéséhez. Az önértékelési csopor</w:t>
      </w:r>
      <w:r w:rsidR="006A2E9B">
        <w:rPr>
          <w:rFonts w:ascii="Times New Roman" w:eastAsia="Arial" w:hAnsi="Times New Roman" w:cs="Times New Roman"/>
          <w:sz w:val="24"/>
          <w:szCs w:val="24"/>
        </w:rPr>
        <w:t xml:space="preserve">t feladata - az </w:t>
      </w:r>
      <w:proofErr w:type="spellStart"/>
      <w:r w:rsidR="006A2E9B">
        <w:rPr>
          <w:rFonts w:ascii="Times New Roman" w:eastAsia="Arial" w:hAnsi="Times New Roman" w:cs="Times New Roman"/>
          <w:sz w:val="24"/>
          <w:szCs w:val="24"/>
        </w:rPr>
        <w:t>ióvodavezetővel</w:t>
      </w:r>
      <w:proofErr w:type="spellEnd"/>
      <w:r w:rsidRPr="0056499F">
        <w:rPr>
          <w:rFonts w:ascii="Times New Roman" w:eastAsia="Arial" w:hAnsi="Times New Roman" w:cs="Times New Roman"/>
          <w:sz w:val="24"/>
          <w:szCs w:val="24"/>
        </w:rPr>
        <w:t xml:space="preserve"> egyeztetve - a megfelelő javító, fejlesztő tevékenységek elindítása. </w:t>
      </w:r>
    </w:p>
    <w:p w:rsidR="00550C91" w:rsidRPr="0056499F" w:rsidRDefault="00550C91" w:rsidP="00550C91">
      <w:pPr>
        <w:spacing w:after="4" w:line="360" w:lineRule="auto"/>
        <w:jc w:val="both"/>
        <w:rPr>
          <w:rFonts w:ascii="Times New Roman" w:eastAsia="Arial" w:hAnsi="Times New Roman" w:cs="Times New Roman"/>
          <w:sz w:val="24"/>
          <w:szCs w:val="24"/>
        </w:rPr>
      </w:pPr>
    </w:p>
    <w:p w:rsidR="00550C91" w:rsidRPr="00376A27" w:rsidRDefault="00550C91" w:rsidP="00550C91">
      <w:pPr>
        <w:keepNext/>
        <w:keepLines/>
        <w:spacing w:after="91"/>
        <w:ind w:right="3"/>
        <w:outlineLvl w:val="0"/>
        <w:rPr>
          <w:rFonts w:ascii="Arial" w:eastAsia="Arial" w:hAnsi="Arial" w:cs="Arial"/>
          <w:b/>
          <w:color w:val="auto"/>
          <w:sz w:val="24"/>
          <w:szCs w:val="24"/>
        </w:rPr>
      </w:pPr>
      <w:r w:rsidRPr="00376A27">
        <w:rPr>
          <w:rFonts w:ascii="Arial" w:eastAsia="Arial" w:hAnsi="Arial" w:cs="Arial"/>
          <w:b/>
          <w:color w:val="auto"/>
          <w:sz w:val="24"/>
          <w:szCs w:val="24"/>
        </w:rPr>
        <w:t>XVI</w:t>
      </w:r>
      <w:r w:rsidR="006A2E9B">
        <w:rPr>
          <w:rFonts w:ascii="Arial" w:eastAsia="Arial" w:hAnsi="Arial" w:cs="Arial"/>
          <w:b/>
          <w:color w:val="auto"/>
          <w:sz w:val="24"/>
          <w:szCs w:val="24"/>
        </w:rPr>
        <w:t>I</w:t>
      </w:r>
      <w:r w:rsidRPr="00376A27">
        <w:rPr>
          <w:rFonts w:ascii="Arial" w:eastAsia="Arial" w:hAnsi="Arial" w:cs="Arial"/>
          <w:b/>
          <w:color w:val="auto"/>
          <w:sz w:val="24"/>
          <w:szCs w:val="24"/>
        </w:rPr>
        <w:t xml:space="preserve">. </w:t>
      </w:r>
      <w:proofErr w:type="gramStart"/>
      <w:r w:rsidRPr="00376A27">
        <w:rPr>
          <w:rFonts w:ascii="Arial" w:eastAsia="Arial" w:hAnsi="Arial" w:cs="Arial"/>
          <w:b/>
          <w:color w:val="auto"/>
          <w:sz w:val="24"/>
          <w:szCs w:val="24"/>
        </w:rPr>
        <w:t>A</w:t>
      </w:r>
      <w:proofErr w:type="gramEnd"/>
      <w:r w:rsidRPr="00376A27">
        <w:rPr>
          <w:rFonts w:ascii="Arial" w:eastAsia="Arial" w:hAnsi="Arial" w:cs="Arial"/>
          <w:b/>
          <w:color w:val="auto"/>
          <w:sz w:val="24"/>
          <w:szCs w:val="24"/>
        </w:rPr>
        <w:t xml:space="preserve"> DOKUMENTUMOK TÁROLÁSA  </w:t>
      </w:r>
    </w:p>
    <w:p w:rsidR="00550C91" w:rsidRPr="00376A27" w:rsidRDefault="00550C91" w:rsidP="00550C91">
      <w:pPr>
        <w:spacing w:after="35" w:line="360" w:lineRule="auto"/>
        <w:jc w:val="both"/>
        <w:rPr>
          <w:rFonts w:ascii="Times New Roman" w:eastAsia="Arial" w:hAnsi="Times New Roman" w:cs="Times New Roman"/>
          <w:sz w:val="24"/>
          <w:szCs w:val="24"/>
        </w:rPr>
      </w:pPr>
      <w:r w:rsidRPr="00376A27">
        <w:rPr>
          <w:rFonts w:ascii="Times New Roman" w:eastAsia="Arial" w:hAnsi="Times New Roman" w:cs="Times New Roman"/>
          <w:sz w:val="24"/>
          <w:szCs w:val="24"/>
        </w:rPr>
        <w:t>Az önértékelés, szaktanácsadás, tanfelügyeleti és szakértői ellenőrzés dokumentumait a személyi anyag részeként</w:t>
      </w:r>
      <w:r w:rsidR="006A2E9B">
        <w:rPr>
          <w:rFonts w:ascii="Times New Roman" w:eastAsia="Arial" w:hAnsi="Times New Roman" w:cs="Times New Roman"/>
          <w:sz w:val="24"/>
          <w:szCs w:val="24"/>
        </w:rPr>
        <w:t xml:space="preserve"> és</w:t>
      </w:r>
      <w:r w:rsidRPr="00376A27">
        <w:rPr>
          <w:rFonts w:ascii="Times New Roman" w:eastAsia="Arial" w:hAnsi="Times New Roman" w:cs="Times New Roman"/>
          <w:sz w:val="24"/>
          <w:szCs w:val="24"/>
        </w:rPr>
        <w:t xml:space="preserve"> elektronikusan is tároljuk  </w:t>
      </w:r>
    </w:p>
    <w:p w:rsidR="00550C91" w:rsidRDefault="00550C91" w:rsidP="00B45B20">
      <w:pPr>
        <w:numPr>
          <w:ilvl w:val="0"/>
          <w:numId w:val="37"/>
        </w:numPr>
        <w:spacing w:after="157" w:line="360" w:lineRule="auto"/>
        <w:ind w:left="426"/>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az Oktatási Hivatal </w:t>
      </w:r>
      <w:hyperlink r:id="rId13" w:history="1">
        <w:proofErr w:type="gramStart"/>
        <w:r w:rsidRPr="00374FFE">
          <w:rPr>
            <w:rStyle w:val="Hiperhivatkozs"/>
            <w:rFonts w:ascii="Times New Roman" w:eastAsia="Arial" w:hAnsi="Times New Roman" w:cs="Times New Roman"/>
            <w:sz w:val="24"/>
            <w:szCs w:val="24"/>
          </w:rPr>
          <w:t>www.oktatas.hu</w:t>
        </w:r>
      </w:hyperlink>
      <w:r>
        <w:rPr>
          <w:rFonts w:ascii="Times New Roman" w:eastAsia="Arial" w:hAnsi="Times New Roman" w:cs="Times New Roman"/>
          <w:sz w:val="24"/>
          <w:szCs w:val="24"/>
        </w:rPr>
        <w:t xml:space="preserve"> </w:t>
      </w:r>
      <w:r w:rsidRPr="00376A27">
        <w:rPr>
          <w:rFonts w:ascii="Times New Roman" w:eastAsia="Arial" w:hAnsi="Times New Roman" w:cs="Times New Roman"/>
          <w:sz w:val="24"/>
          <w:szCs w:val="24"/>
        </w:rPr>
        <w:t xml:space="preserve"> támogató</w:t>
      </w:r>
      <w:proofErr w:type="gramEnd"/>
      <w:r w:rsidRPr="00376A27">
        <w:rPr>
          <w:rFonts w:ascii="Times New Roman" w:eastAsia="Arial" w:hAnsi="Times New Roman" w:cs="Times New Roman"/>
          <w:sz w:val="24"/>
          <w:szCs w:val="24"/>
        </w:rPr>
        <w:t xml:space="preserve"> felületén</w:t>
      </w:r>
    </w:p>
    <w:p w:rsidR="00550C91" w:rsidRPr="00376A27" w:rsidRDefault="00550C91" w:rsidP="00B45B20">
      <w:pPr>
        <w:numPr>
          <w:ilvl w:val="0"/>
          <w:numId w:val="37"/>
        </w:numPr>
        <w:spacing w:after="157" w:line="360" w:lineRule="auto"/>
        <w:ind w:left="426"/>
        <w:jc w:val="both"/>
        <w:rPr>
          <w:rFonts w:ascii="Times New Roman" w:eastAsia="Arial" w:hAnsi="Times New Roman" w:cs="Times New Roman"/>
          <w:sz w:val="24"/>
          <w:szCs w:val="24"/>
        </w:rPr>
      </w:pPr>
      <w:r>
        <w:rPr>
          <w:rFonts w:ascii="Times New Roman" w:eastAsia="Arial" w:hAnsi="Times New Roman" w:cs="Times New Roman"/>
          <w:sz w:val="24"/>
          <w:szCs w:val="24"/>
        </w:rPr>
        <w:t>személyi anyagban</w:t>
      </w:r>
    </w:p>
    <w:p w:rsidR="00550C91" w:rsidRPr="00376A27" w:rsidRDefault="00550C91" w:rsidP="00B45B20">
      <w:pPr>
        <w:numPr>
          <w:ilvl w:val="0"/>
          <w:numId w:val="37"/>
        </w:numPr>
        <w:spacing w:after="54" w:line="360" w:lineRule="auto"/>
        <w:ind w:left="426"/>
        <w:jc w:val="both"/>
        <w:rPr>
          <w:rFonts w:ascii="Times New Roman" w:eastAsia="Arial" w:hAnsi="Times New Roman" w:cs="Times New Roman"/>
          <w:sz w:val="24"/>
          <w:szCs w:val="24"/>
        </w:rPr>
      </w:pPr>
      <w:r w:rsidRPr="00376A27">
        <w:rPr>
          <w:rFonts w:ascii="Times New Roman" w:eastAsia="Arial" w:hAnsi="Times New Roman" w:cs="Times New Roman"/>
          <w:sz w:val="24"/>
          <w:szCs w:val="24"/>
        </w:rPr>
        <w:t xml:space="preserve">az </w:t>
      </w:r>
      <w:r w:rsidR="006A2E9B">
        <w:rPr>
          <w:rFonts w:ascii="Times New Roman" w:eastAsia="Arial" w:hAnsi="Times New Roman" w:cs="Times New Roman"/>
          <w:sz w:val="24"/>
          <w:szCs w:val="24"/>
        </w:rPr>
        <w:t>intézmény vezetői irodájában</w:t>
      </w:r>
      <w:r w:rsidRPr="00376A27">
        <w:rPr>
          <w:rFonts w:ascii="Times New Roman" w:eastAsia="Arial" w:hAnsi="Times New Roman" w:cs="Times New Roman"/>
          <w:color w:val="auto"/>
          <w:sz w:val="24"/>
          <w:szCs w:val="24"/>
        </w:rPr>
        <w:t xml:space="preserve"> lévő számítógépeken külön mappákban</w:t>
      </w:r>
    </w:p>
    <w:p w:rsidR="00550C91" w:rsidRPr="006A2E9B" w:rsidRDefault="00550C91" w:rsidP="00B45B20">
      <w:pPr>
        <w:numPr>
          <w:ilvl w:val="0"/>
          <w:numId w:val="37"/>
        </w:numPr>
        <w:spacing w:after="54" w:line="360" w:lineRule="auto"/>
        <w:ind w:left="709" w:hanging="360"/>
        <w:jc w:val="both"/>
        <w:rPr>
          <w:rFonts w:ascii="Times New Roman" w:eastAsia="Arial" w:hAnsi="Times New Roman" w:cs="Times New Roman"/>
          <w:sz w:val="24"/>
          <w:szCs w:val="24"/>
        </w:rPr>
      </w:pPr>
      <w:r w:rsidRPr="00376A27">
        <w:rPr>
          <w:rFonts w:ascii="Times New Roman" w:eastAsia="Arial" w:hAnsi="Times New Roman" w:cs="Times New Roman"/>
          <w:sz w:val="24"/>
          <w:szCs w:val="24"/>
        </w:rPr>
        <w:t xml:space="preserve">Az intézményi értékelések dokumentumait iktatjuk és tároljuk: az összegző értékelést, az éves </w:t>
      </w:r>
      <w:r>
        <w:rPr>
          <w:rFonts w:ascii="Times New Roman" w:eastAsia="Arial" w:hAnsi="Times New Roman" w:cs="Times New Roman"/>
          <w:sz w:val="24"/>
          <w:szCs w:val="24"/>
        </w:rPr>
        <w:t>önértékelési</w:t>
      </w:r>
      <w:r w:rsidRPr="00376A27">
        <w:rPr>
          <w:rFonts w:ascii="Times New Roman" w:eastAsia="Arial" w:hAnsi="Times New Roman" w:cs="Times New Roman"/>
          <w:sz w:val="24"/>
          <w:szCs w:val="24"/>
        </w:rPr>
        <w:t xml:space="preserve"> tervet és az</w:t>
      </w:r>
      <w:r w:rsidR="006A2E9B">
        <w:rPr>
          <w:rFonts w:ascii="Times New Roman" w:eastAsia="Arial" w:hAnsi="Times New Roman" w:cs="Times New Roman"/>
          <w:sz w:val="24"/>
          <w:szCs w:val="24"/>
        </w:rPr>
        <w:t xml:space="preserve"> ötéves önértékelési programot</w:t>
      </w:r>
      <w:proofErr w:type="gramStart"/>
      <w:r w:rsidR="006A2E9B">
        <w:rPr>
          <w:rFonts w:ascii="Times New Roman" w:eastAsia="Arial" w:hAnsi="Times New Roman" w:cs="Times New Roman"/>
          <w:sz w:val="24"/>
          <w:szCs w:val="24"/>
        </w:rPr>
        <w:t>.,</w:t>
      </w:r>
      <w:proofErr w:type="gramEnd"/>
      <w:r w:rsidRPr="006A2E9B">
        <w:rPr>
          <w:rFonts w:ascii="Times New Roman" w:eastAsia="Arial" w:hAnsi="Times New Roman" w:cs="Times New Roman"/>
          <w:sz w:val="24"/>
          <w:szCs w:val="24"/>
        </w:rPr>
        <w:t xml:space="preserve">kivonatát pedig a honlapon megjelenítjük. </w:t>
      </w:r>
    </w:p>
    <w:p w:rsidR="00550C91" w:rsidRPr="00376A27" w:rsidRDefault="00550C91" w:rsidP="00550C91">
      <w:pPr>
        <w:spacing w:after="4" w:line="360" w:lineRule="auto"/>
        <w:ind w:left="709"/>
        <w:contextualSpacing/>
        <w:jc w:val="both"/>
        <w:rPr>
          <w:rFonts w:ascii="Times New Roman" w:eastAsia="Arial" w:hAnsi="Times New Roman" w:cs="Times New Roman"/>
          <w:sz w:val="24"/>
          <w:szCs w:val="24"/>
        </w:rPr>
      </w:pPr>
    </w:p>
    <w:p w:rsidR="00550C91" w:rsidRPr="00376A27" w:rsidRDefault="00550C91" w:rsidP="00550C91">
      <w:pPr>
        <w:keepNext/>
        <w:keepLines/>
        <w:spacing w:after="4" w:line="391" w:lineRule="auto"/>
        <w:outlineLvl w:val="0"/>
        <w:rPr>
          <w:rFonts w:ascii="Arial" w:eastAsia="Arial" w:hAnsi="Arial" w:cs="Arial"/>
          <w:b/>
          <w:color w:val="auto"/>
          <w:sz w:val="24"/>
          <w:szCs w:val="24"/>
        </w:rPr>
      </w:pPr>
      <w:r w:rsidRPr="00376A27">
        <w:rPr>
          <w:rFonts w:ascii="Arial" w:eastAsia="Arial" w:hAnsi="Arial" w:cs="Arial"/>
          <w:b/>
          <w:color w:val="auto"/>
          <w:sz w:val="24"/>
          <w:szCs w:val="24"/>
        </w:rPr>
        <w:t>XVII</w:t>
      </w:r>
      <w:r w:rsidR="006A2E9B">
        <w:rPr>
          <w:rFonts w:ascii="Arial" w:eastAsia="Arial" w:hAnsi="Arial" w:cs="Arial"/>
          <w:b/>
          <w:color w:val="auto"/>
          <w:sz w:val="24"/>
          <w:szCs w:val="24"/>
        </w:rPr>
        <w:t>I</w:t>
      </w:r>
      <w:r w:rsidRPr="00376A27">
        <w:rPr>
          <w:rFonts w:ascii="Arial" w:eastAsia="Arial" w:hAnsi="Arial" w:cs="Arial"/>
          <w:b/>
          <w:color w:val="auto"/>
          <w:sz w:val="24"/>
          <w:szCs w:val="24"/>
        </w:rPr>
        <w:t>. NYILVÁNOSSÁG, HOZZÁFÉRHETŐSÉG</w:t>
      </w:r>
    </w:p>
    <w:p w:rsidR="00550C91" w:rsidRPr="0056499F" w:rsidRDefault="00550C91" w:rsidP="00550C91">
      <w:pPr>
        <w:spacing w:after="4" w:line="360" w:lineRule="auto"/>
        <w:jc w:val="both"/>
        <w:rPr>
          <w:rFonts w:ascii="Times New Roman" w:eastAsia="Arial" w:hAnsi="Times New Roman" w:cs="Times New Roman"/>
          <w:sz w:val="24"/>
          <w:szCs w:val="24"/>
        </w:rPr>
      </w:pPr>
      <w:r w:rsidRPr="0056499F">
        <w:rPr>
          <w:rFonts w:ascii="Times New Roman" w:eastAsia="Arial" w:hAnsi="Times New Roman" w:cs="Times New Roman"/>
          <w:sz w:val="24"/>
          <w:szCs w:val="24"/>
        </w:rPr>
        <w:t xml:space="preserve">Az összegző értékelés egyéni hozzájáruló nyilatkozatok alapján részben vagy egészben nyilvánosságra hozható (intézményi honlapon megjeleníthető).  </w:t>
      </w:r>
    </w:p>
    <w:p w:rsidR="00550C91" w:rsidRPr="0056499F" w:rsidRDefault="00550C91" w:rsidP="00550C91">
      <w:pPr>
        <w:spacing w:after="4" w:line="360" w:lineRule="auto"/>
        <w:jc w:val="both"/>
        <w:rPr>
          <w:rFonts w:ascii="Times New Roman" w:eastAsia="Arial" w:hAnsi="Times New Roman" w:cs="Times New Roman"/>
          <w:sz w:val="24"/>
          <w:szCs w:val="24"/>
        </w:rPr>
      </w:pPr>
      <w:r w:rsidRPr="0056499F">
        <w:rPr>
          <w:rFonts w:ascii="Times New Roman" w:eastAsia="Arial" w:hAnsi="Times New Roman" w:cs="Times New Roman"/>
          <w:sz w:val="24"/>
          <w:szCs w:val="24"/>
        </w:rPr>
        <w:t>Az értékelések az önértékelési csoport tagjai, valamint az intézményvezetés és a személyi anyagot kezelő munkatárs számára hozzáférhető kell,</w:t>
      </w:r>
      <w:r>
        <w:rPr>
          <w:rFonts w:ascii="Times New Roman" w:eastAsia="Arial" w:hAnsi="Times New Roman" w:cs="Times New Roman"/>
          <w:sz w:val="24"/>
          <w:szCs w:val="24"/>
        </w:rPr>
        <w:t xml:space="preserve"> hogy</w:t>
      </w:r>
      <w:r w:rsidRPr="0056499F">
        <w:rPr>
          <w:rFonts w:ascii="Times New Roman" w:eastAsia="Arial" w:hAnsi="Times New Roman" w:cs="Times New Roman"/>
          <w:sz w:val="24"/>
          <w:szCs w:val="24"/>
        </w:rPr>
        <w:t xml:space="preserve"> legyen.  </w:t>
      </w:r>
    </w:p>
    <w:p w:rsidR="00550C91" w:rsidRPr="0056499F" w:rsidRDefault="00550C91" w:rsidP="00550C91">
      <w:pPr>
        <w:spacing w:after="4" w:line="360" w:lineRule="auto"/>
        <w:jc w:val="both"/>
        <w:rPr>
          <w:rFonts w:ascii="Times New Roman" w:eastAsia="Arial" w:hAnsi="Times New Roman" w:cs="Times New Roman"/>
          <w:sz w:val="24"/>
          <w:szCs w:val="24"/>
        </w:rPr>
      </w:pPr>
      <w:r w:rsidRPr="0056499F">
        <w:rPr>
          <w:rFonts w:ascii="Times New Roman" w:eastAsia="Arial" w:hAnsi="Times New Roman" w:cs="Times New Roman"/>
          <w:sz w:val="24"/>
          <w:szCs w:val="24"/>
        </w:rPr>
        <w:t xml:space="preserve">Biztosítani kell a hozzáférést kérés esetén az alábbi külső személyek számára: szaktanácsadó, tanfelügyelő, szakértő, munkáltató, fenntartó.  </w:t>
      </w:r>
    </w:p>
    <w:p w:rsidR="00550C91" w:rsidRDefault="00550C91" w:rsidP="00550C91">
      <w:pPr>
        <w:spacing w:after="4" w:line="360" w:lineRule="auto"/>
        <w:jc w:val="both"/>
        <w:rPr>
          <w:rFonts w:ascii="Times New Roman" w:eastAsia="Arial" w:hAnsi="Times New Roman" w:cs="Times New Roman"/>
          <w:sz w:val="24"/>
          <w:szCs w:val="24"/>
        </w:rPr>
      </w:pPr>
      <w:r w:rsidRPr="0056499F">
        <w:rPr>
          <w:rFonts w:ascii="Times New Roman" w:eastAsia="Arial" w:hAnsi="Times New Roman" w:cs="Times New Roman"/>
          <w:sz w:val="24"/>
          <w:szCs w:val="24"/>
        </w:rPr>
        <w:t xml:space="preserve">Kérés esetén az intézményvezető tájékoztatást nyújthat az értékelésben részt vevő felek részére az eredményről (az önfejlesztési tervben foglaltak értékelése érdekében).  </w:t>
      </w:r>
    </w:p>
    <w:p w:rsidR="00550C91" w:rsidRDefault="00550C91" w:rsidP="00550C91">
      <w:pPr>
        <w:spacing w:after="4" w:line="360" w:lineRule="auto"/>
        <w:jc w:val="both"/>
        <w:rPr>
          <w:rFonts w:ascii="Times New Roman" w:eastAsia="Arial" w:hAnsi="Times New Roman" w:cs="Times New Roman"/>
          <w:sz w:val="24"/>
          <w:szCs w:val="24"/>
        </w:rPr>
      </w:pPr>
    </w:p>
    <w:p w:rsidR="00550C91" w:rsidRPr="003657E0" w:rsidRDefault="006A2E9B" w:rsidP="00550C91">
      <w:pPr>
        <w:spacing w:after="4"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XIX</w:t>
      </w:r>
      <w:r w:rsidR="00550C91" w:rsidRPr="003657E0">
        <w:rPr>
          <w:rFonts w:ascii="Times New Roman" w:eastAsia="Arial" w:hAnsi="Times New Roman" w:cs="Times New Roman"/>
          <w:b/>
          <w:sz w:val="24"/>
          <w:szCs w:val="24"/>
        </w:rPr>
        <w:t>. ZÁRÓ RENDELKEZÉSEK</w:t>
      </w:r>
    </w:p>
    <w:p w:rsidR="00550C91" w:rsidRDefault="006A2E9B"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Az intézményi Önértékelési p</w:t>
      </w:r>
      <w:r w:rsidR="00550C91">
        <w:rPr>
          <w:rFonts w:ascii="Times New Roman" w:eastAsia="Arial" w:hAnsi="Times New Roman" w:cs="Times New Roman"/>
          <w:sz w:val="24"/>
          <w:szCs w:val="24"/>
        </w:rPr>
        <w:t xml:space="preserve">rogramot jogszabályi háttér változásakor, de minimum 2évente felülvizsgáljuk, indokolt esetben módosítani kell. </w:t>
      </w:r>
    </w:p>
    <w:p w:rsidR="00550C91" w:rsidRDefault="00550C91"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Módosításra a fenntartó, intézményvezető, az Önértékelési Csoport, valamint a nevelőtestület 20 %-ának a javaslatával kerülhet sor.</w:t>
      </w:r>
    </w:p>
    <w:p w:rsidR="00550C91" w:rsidRDefault="006A2E9B" w:rsidP="00550C91">
      <w:pPr>
        <w:spacing w:after="4"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Az Önértékelési p</w:t>
      </w:r>
      <w:r w:rsidR="00550C91">
        <w:rPr>
          <w:rFonts w:ascii="Times New Roman" w:eastAsia="Arial" w:hAnsi="Times New Roman" w:cs="Times New Roman"/>
          <w:sz w:val="24"/>
          <w:szCs w:val="24"/>
        </w:rPr>
        <w:t>rogramot az intézmény vezetőjének az előterjesztése alapján a nevelőtestület véleményezte és elfogadta.</w:t>
      </w:r>
    </w:p>
    <w:p w:rsidR="00550C91" w:rsidRDefault="00550C91" w:rsidP="00550C91">
      <w:pPr>
        <w:spacing w:after="5" w:line="249" w:lineRule="auto"/>
        <w:ind w:left="23" w:right="14" w:hanging="10"/>
        <w:jc w:val="both"/>
        <w:rPr>
          <w:rFonts w:ascii="Times New Roman" w:eastAsia="Times New Roman" w:hAnsi="Times New Roman" w:cs="Times New Roman"/>
        </w:rPr>
      </w:pPr>
    </w:p>
    <w:p w:rsidR="00550C91" w:rsidRDefault="00550C91" w:rsidP="00550C91">
      <w:pPr>
        <w:spacing w:after="0"/>
        <w:ind w:left="8"/>
        <w:rPr>
          <w:rFonts w:ascii="Arial" w:hAnsi="Arial" w:cs="Arial"/>
          <w:b/>
          <w:sz w:val="24"/>
          <w:szCs w:val="24"/>
        </w:rPr>
      </w:pPr>
      <w:r w:rsidRPr="00371AF7">
        <w:rPr>
          <w:rFonts w:ascii="Arial" w:hAnsi="Arial" w:cs="Arial"/>
          <w:b/>
          <w:sz w:val="24"/>
          <w:szCs w:val="24"/>
        </w:rPr>
        <w:t>X</w:t>
      </w:r>
      <w:r w:rsidR="006A2E9B">
        <w:rPr>
          <w:rFonts w:ascii="Arial" w:hAnsi="Arial" w:cs="Arial"/>
          <w:b/>
          <w:sz w:val="24"/>
          <w:szCs w:val="24"/>
        </w:rPr>
        <w:t>X.</w:t>
      </w:r>
      <w:r w:rsidRPr="00371AF7">
        <w:rPr>
          <w:rFonts w:ascii="Arial" w:hAnsi="Arial" w:cs="Arial"/>
          <w:b/>
          <w:sz w:val="24"/>
          <w:szCs w:val="24"/>
        </w:rPr>
        <w:t>MELLÉKLETEK</w:t>
      </w:r>
    </w:p>
    <w:p w:rsidR="00550C91" w:rsidRPr="00371AF7" w:rsidRDefault="00550C91" w:rsidP="00550C91">
      <w:pPr>
        <w:spacing w:after="0"/>
        <w:ind w:left="8"/>
        <w:rPr>
          <w:rFonts w:ascii="Arial" w:hAnsi="Arial" w:cs="Arial"/>
          <w:b/>
          <w:sz w:val="24"/>
          <w:szCs w:val="24"/>
        </w:rPr>
      </w:pPr>
    </w:p>
    <w:p w:rsidR="00550C91" w:rsidRPr="00371AF7" w:rsidRDefault="00550C91" w:rsidP="00550C91">
      <w:pPr>
        <w:spacing w:after="3" w:line="379" w:lineRule="auto"/>
        <w:ind w:right="51"/>
        <w:rPr>
          <w:rFonts w:ascii="Times New Roman" w:eastAsiaTheme="minorHAnsi" w:hAnsi="Times New Roman" w:cs="Times New Roman"/>
          <w:color w:val="auto"/>
          <w:sz w:val="24"/>
          <w:szCs w:val="24"/>
          <w:lang w:eastAsia="en-US"/>
        </w:rPr>
      </w:pPr>
      <w:r w:rsidRPr="00371AF7">
        <w:rPr>
          <w:rFonts w:ascii="Times New Roman" w:eastAsiaTheme="minorHAnsi" w:hAnsi="Times New Roman" w:cs="Times New Roman"/>
          <w:color w:val="auto"/>
          <w:sz w:val="24"/>
          <w:szCs w:val="24"/>
          <w:lang w:eastAsia="en-US"/>
        </w:rPr>
        <w:t xml:space="preserve">1. </w:t>
      </w:r>
      <w:r>
        <w:rPr>
          <w:rFonts w:ascii="Times New Roman" w:eastAsiaTheme="minorHAnsi" w:hAnsi="Times New Roman" w:cs="Times New Roman"/>
          <w:color w:val="auto"/>
          <w:sz w:val="24"/>
          <w:szCs w:val="24"/>
          <w:lang w:eastAsia="en-US"/>
        </w:rPr>
        <w:t>számú melléklet: Elvárás</w:t>
      </w:r>
      <w:r w:rsidRPr="00371AF7">
        <w:rPr>
          <w:rFonts w:ascii="Times New Roman" w:eastAsiaTheme="minorHAnsi" w:hAnsi="Times New Roman" w:cs="Times New Roman"/>
          <w:color w:val="auto"/>
          <w:sz w:val="24"/>
          <w:szCs w:val="24"/>
          <w:lang w:eastAsia="en-US"/>
        </w:rPr>
        <w:t>r</w:t>
      </w:r>
      <w:r>
        <w:rPr>
          <w:rFonts w:ascii="Times New Roman" w:eastAsiaTheme="minorHAnsi" w:hAnsi="Times New Roman" w:cs="Times New Roman"/>
          <w:color w:val="auto"/>
          <w:sz w:val="24"/>
          <w:szCs w:val="24"/>
          <w:lang w:eastAsia="en-US"/>
        </w:rPr>
        <w:t>endszer a</w:t>
      </w:r>
      <w:r w:rsidR="00C129C3">
        <w:rPr>
          <w:rFonts w:ascii="Times New Roman" w:eastAsiaTheme="minorHAnsi" w:hAnsi="Times New Roman" w:cs="Times New Roman"/>
          <w:color w:val="auto"/>
          <w:sz w:val="24"/>
          <w:szCs w:val="24"/>
          <w:lang w:eastAsia="en-US"/>
        </w:rPr>
        <w:t>z óvoda</w:t>
      </w:r>
      <w:r>
        <w:rPr>
          <w:rFonts w:ascii="Times New Roman" w:eastAsiaTheme="minorHAnsi" w:hAnsi="Times New Roman" w:cs="Times New Roman"/>
          <w:color w:val="auto"/>
          <w:sz w:val="24"/>
          <w:szCs w:val="24"/>
          <w:lang w:eastAsia="en-US"/>
        </w:rPr>
        <w:t>pedagógusra</w:t>
      </w:r>
    </w:p>
    <w:p w:rsidR="00550C91" w:rsidRPr="00371AF7" w:rsidRDefault="00550C91" w:rsidP="00550C91">
      <w:pPr>
        <w:spacing w:after="3" w:line="379" w:lineRule="auto"/>
        <w:ind w:right="51"/>
        <w:rPr>
          <w:rFonts w:ascii="Times New Roman" w:eastAsiaTheme="minorHAnsi" w:hAnsi="Times New Roman" w:cs="Times New Roman"/>
          <w:color w:val="auto"/>
          <w:sz w:val="24"/>
          <w:szCs w:val="24"/>
          <w:lang w:eastAsia="en-US"/>
        </w:rPr>
      </w:pPr>
      <w:r w:rsidRPr="00371AF7">
        <w:rPr>
          <w:rFonts w:ascii="Times New Roman" w:eastAsiaTheme="minorHAnsi" w:hAnsi="Times New Roman" w:cs="Times New Roman"/>
          <w:color w:val="auto"/>
          <w:sz w:val="24"/>
          <w:szCs w:val="24"/>
          <w:lang w:eastAsia="en-US"/>
        </w:rPr>
        <w:t xml:space="preserve">2. </w:t>
      </w:r>
      <w:r>
        <w:rPr>
          <w:rFonts w:ascii="Times New Roman" w:eastAsiaTheme="minorHAnsi" w:hAnsi="Times New Roman" w:cs="Times New Roman"/>
          <w:color w:val="auto"/>
          <w:sz w:val="24"/>
          <w:szCs w:val="24"/>
          <w:lang w:eastAsia="en-US"/>
        </w:rPr>
        <w:t>számú melléklet: Elvárás</w:t>
      </w:r>
      <w:r w:rsidRPr="00371AF7">
        <w:rPr>
          <w:rFonts w:ascii="Times New Roman" w:eastAsiaTheme="minorHAnsi" w:hAnsi="Times New Roman" w:cs="Times New Roman"/>
          <w:color w:val="auto"/>
          <w:sz w:val="24"/>
          <w:szCs w:val="24"/>
          <w:lang w:eastAsia="en-US"/>
        </w:rPr>
        <w:t>rendsz</w:t>
      </w:r>
      <w:r>
        <w:rPr>
          <w:rFonts w:ascii="Times New Roman" w:eastAsiaTheme="minorHAnsi" w:hAnsi="Times New Roman" w:cs="Times New Roman"/>
          <w:color w:val="auto"/>
          <w:sz w:val="24"/>
          <w:szCs w:val="24"/>
          <w:lang w:eastAsia="en-US"/>
        </w:rPr>
        <w:t xml:space="preserve">er a vezetőre </w:t>
      </w:r>
    </w:p>
    <w:p w:rsidR="00550C91" w:rsidRDefault="00550C91" w:rsidP="00550C91">
      <w:pPr>
        <w:spacing w:after="3" w:line="379" w:lineRule="auto"/>
        <w:ind w:right="51"/>
        <w:rPr>
          <w:rFonts w:ascii="Times New Roman" w:eastAsiaTheme="minorHAnsi" w:hAnsi="Times New Roman" w:cs="Times New Roman"/>
          <w:color w:val="auto"/>
          <w:sz w:val="24"/>
          <w:szCs w:val="24"/>
          <w:lang w:eastAsia="en-US"/>
        </w:rPr>
      </w:pPr>
      <w:r w:rsidRPr="00371AF7">
        <w:rPr>
          <w:rFonts w:ascii="Times New Roman" w:eastAsiaTheme="minorHAnsi" w:hAnsi="Times New Roman" w:cs="Times New Roman"/>
          <w:color w:val="auto"/>
          <w:sz w:val="24"/>
          <w:szCs w:val="24"/>
          <w:lang w:eastAsia="en-US"/>
        </w:rPr>
        <w:t xml:space="preserve">3. </w:t>
      </w:r>
      <w:r>
        <w:rPr>
          <w:rFonts w:ascii="Times New Roman" w:eastAsiaTheme="minorHAnsi" w:hAnsi="Times New Roman" w:cs="Times New Roman"/>
          <w:color w:val="auto"/>
          <w:sz w:val="24"/>
          <w:szCs w:val="24"/>
          <w:lang w:eastAsia="en-US"/>
        </w:rPr>
        <w:t xml:space="preserve">számú melléklet: Elvárásrendszer az intézményre </w:t>
      </w:r>
      <w:r w:rsidRPr="00371AF7">
        <w:rPr>
          <w:rFonts w:ascii="Times New Roman" w:eastAsiaTheme="minorHAnsi" w:hAnsi="Times New Roman" w:cs="Times New Roman"/>
          <w:color w:val="auto"/>
          <w:sz w:val="24"/>
          <w:szCs w:val="24"/>
          <w:lang w:eastAsia="en-US"/>
        </w:rPr>
        <w:t xml:space="preserve"> </w:t>
      </w:r>
    </w:p>
    <w:p w:rsidR="00550C91" w:rsidRDefault="00550C91" w:rsidP="00550C91">
      <w:pPr>
        <w:spacing w:after="3" w:line="379" w:lineRule="auto"/>
        <w:ind w:right="51"/>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4. számú melléklet: A</w:t>
      </w:r>
      <w:r w:rsidR="00C129C3">
        <w:rPr>
          <w:rFonts w:ascii="Times New Roman" w:eastAsiaTheme="minorHAnsi" w:hAnsi="Times New Roman" w:cs="Times New Roman"/>
          <w:color w:val="auto"/>
          <w:sz w:val="24"/>
          <w:szCs w:val="24"/>
          <w:lang w:eastAsia="en-US"/>
        </w:rPr>
        <w:t>z óvoda</w:t>
      </w:r>
      <w:r>
        <w:rPr>
          <w:rFonts w:ascii="Times New Roman" w:eastAsiaTheme="minorHAnsi" w:hAnsi="Times New Roman" w:cs="Times New Roman"/>
          <w:color w:val="auto"/>
          <w:sz w:val="24"/>
          <w:szCs w:val="24"/>
          <w:lang w:eastAsia="en-US"/>
        </w:rPr>
        <w:t>pedagógus önértékelés jegyzőkönyvének a szempontjai</w:t>
      </w:r>
    </w:p>
    <w:p w:rsidR="00550C91" w:rsidRDefault="00550C91" w:rsidP="00550C91">
      <w:pPr>
        <w:spacing w:after="3" w:line="379" w:lineRule="auto"/>
        <w:ind w:right="51"/>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5. számú melléklet: A vezető önértékelés jegyzőkönyvének a szempontjai</w:t>
      </w:r>
    </w:p>
    <w:p w:rsidR="00550C91" w:rsidRDefault="00550C91" w:rsidP="00550C91">
      <w:pPr>
        <w:spacing w:after="3" w:line="379" w:lineRule="auto"/>
        <w:ind w:right="51"/>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6. számú melléklet: Az intézményi önértékelés jegyzőkönyvének a szempontjai</w:t>
      </w:r>
    </w:p>
    <w:p w:rsidR="00550C91" w:rsidRPr="00B50FEF" w:rsidRDefault="00550C91" w:rsidP="00550C91">
      <w:pPr>
        <w:spacing w:after="3" w:line="379" w:lineRule="auto"/>
        <w:ind w:right="51"/>
        <w:rPr>
          <w:rFonts w:ascii="Times New Roman" w:hAnsi="Times New Roman" w:cs="Times New Roman"/>
          <w:bCs/>
          <w:sz w:val="24"/>
          <w:szCs w:val="24"/>
        </w:rPr>
      </w:pPr>
      <w:r>
        <w:rPr>
          <w:rFonts w:ascii="Times New Roman" w:eastAsiaTheme="minorHAnsi" w:hAnsi="Times New Roman" w:cs="Times New Roman"/>
          <w:color w:val="auto"/>
          <w:sz w:val="24"/>
          <w:szCs w:val="24"/>
          <w:lang w:eastAsia="en-US"/>
        </w:rPr>
        <w:t>7. számú melléklet:</w:t>
      </w:r>
      <w:r w:rsidRPr="00E90BDA">
        <w:t xml:space="preserve"> </w:t>
      </w:r>
      <w:r w:rsidRPr="00B50FEF">
        <w:rPr>
          <w:rFonts w:ascii="Times New Roman" w:hAnsi="Times New Roman" w:cs="Times New Roman"/>
          <w:bCs/>
          <w:sz w:val="24"/>
          <w:szCs w:val="24"/>
        </w:rPr>
        <w:t>A</w:t>
      </w:r>
      <w:r w:rsidR="00C129C3">
        <w:rPr>
          <w:rFonts w:ascii="Times New Roman" w:hAnsi="Times New Roman" w:cs="Times New Roman"/>
          <w:bCs/>
          <w:sz w:val="24"/>
          <w:szCs w:val="24"/>
        </w:rPr>
        <w:t>z óvoda</w:t>
      </w:r>
      <w:r w:rsidRPr="00B50FEF">
        <w:rPr>
          <w:rFonts w:ascii="Times New Roman" w:hAnsi="Times New Roman" w:cs="Times New Roman"/>
          <w:bCs/>
          <w:sz w:val="24"/>
          <w:szCs w:val="24"/>
        </w:rPr>
        <w:t>pedagógus önértékelő kérdőíve (online)</w:t>
      </w:r>
    </w:p>
    <w:p w:rsidR="00550C91" w:rsidRPr="00AE5DA8" w:rsidRDefault="00550C91" w:rsidP="00550C91">
      <w:pPr>
        <w:spacing w:after="3" w:line="379" w:lineRule="auto"/>
        <w:ind w:right="51"/>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8</w:t>
      </w:r>
      <w:r w:rsidRPr="00AE5DA8">
        <w:rPr>
          <w:rFonts w:ascii="Times New Roman" w:eastAsiaTheme="minorHAnsi" w:hAnsi="Times New Roman" w:cs="Times New Roman"/>
          <w:color w:val="auto"/>
          <w:sz w:val="24"/>
          <w:szCs w:val="24"/>
          <w:lang w:eastAsia="en-US"/>
        </w:rPr>
        <w:t>. számú melléklet:</w:t>
      </w:r>
      <w:r w:rsidRPr="00B50FEF">
        <w:rPr>
          <w:rFonts w:ascii="Times New Roman" w:hAnsi="Times New Roman" w:cs="Times New Roman"/>
          <w:bCs/>
          <w:sz w:val="24"/>
          <w:szCs w:val="24"/>
        </w:rPr>
        <w:t xml:space="preserve"> </w:t>
      </w:r>
      <w:r w:rsidRPr="00B50FEF">
        <w:rPr>
          <w:rFonts w:ascii="Times New Roman" w:eastAsiaTheme="minorHAnsi" w:hAnsi="Times New Roman" w:cs="Times New Roman"/>
          <w:bCs/>
          <w:color w:val="auto"/>
          <w:sz w:val="24"/>
          <w:szCs w:val="24"/>
          <w:lang w:eastAsia="en-US"/>
        </w:rPr>
        <w:t>Szülői kérdőív a</w:t>
      </w:r>
      <w:r w:rsidR="00C129C3">
        <w:rPr>
          <w:rFonts w:ascii="Times New Roman" w:eastAsiaTheme="minorHAnsi" w:hAnsi="Times New Roman" w:cs="Times New Roman"/>
          <w:bCs/>
          <w:color w:val="auto"/>
          <w:sz w:val="24"/>
          <w:szCs w:val="24"/>
          <w:lang w:eastAsia="en-US"/>
        </w:rPr>
        <w:t>z óvoda</w:t>
      </w:r>
      <w:r w:rsidRPr="00B50FEF">
        <w:rPr>
          <w:rFonts w:ascii="Times New Roman" w:eastAsiaTheme="minorHAnsi" w:hAnsi="Times New Roman" w:cs="Times New Roman"/>
          <w:bCs/>
          <w:color w:val="auto"/>
          <w:sz w:val="24"/>
          <w:szCs w:val="24"/>
          <w:lang w:eastAsia="en-US"/>
        </w:rPr>
        <w:t>pedagógus önértékeléséhez (online)</w:t>
      </w:r>
    </w:p>
    <w:p w:rsidR="00550C91" w:rsidRPr="00B50FEF" w:rsidRDefault="00550C91" w:rsidP="00550C91">
      <w:pPr>
        <w:spacing w:after="3" w:line="379" w:lineRule="auto"/>
        <w:ind w:right="51"/>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color w:val="auto"/>
          <w:sz w:val="24"/>
          <w:szCs w:val="24"/>
          <w:lang w:eastAsia="en-US"/>
        </w:rPr>
        <w:t>9</w:t>
      </w:r>
      <w:r w:rsidRPr="00AE5DA8">
        <w:rPr>
          <w:rFonts w:ascii="Times New Roman" w:eastAsiaTheme="minorHAnsi" w:hAnsi="Times New Roman" w:cs="Times New Roman"/>
          <w:color w:val="auto"/>
          <w:sz w:val="24"/>
          <w:szCs w:val="24"/>
          <w:lang w:eastAsia="en-US"/>
        </w:rPr>
        <w:t>. számú melléklet:</w:t>
      </w:r>
      <w:r>
        <w:rPr>
          <w:rFonts w:ascii="Times New Roman" w:eastAsiaTheme="minorHAnsi" w:hAnsi="Times New Roman" w:cs="Times New Roman"/>
          <w:color w:val="auto"/>
          <w:sz w:val="24"/>
          <w:szCs w:val="24"/>
          <w:lang w:eastAsia="en-US"/>
        </w:rPr>
        <w:t xml:space="preserve"> </w:t>
      </w:r>
      <w:r w:rsidRPr="00B50FEF">
        <w:rPr>
          <w:rFonts w:ascii="Times New Roman" w:eastAsiaTheme="minorHAnsi" w:hAnsi="Times New Roman" w:cs="Times New Roman"/>
          <w:bCs/>
          <w:color w:val="auto"/>
          <w:sz w:val="24"/>
          <w:szCs w:val="24"/>
          <w:lang w:eastAsia="en-US"/>
        </w:rPr>
        <w:t>Munkatársi kérdőív a</w:t>
      </w:r>
      <w:r w:rsidR="00C129C3">
        <w:rPr>
          <w:rFonts w:ascii="Times New Roman" w:eastAsiaTheme="minorHAnsi" w:hAnsi="Times New Roman" w:cs="Times New Roman"/>
          <w:bCs/>
          <w:color w:val="auto"/>
          <w:sz w:val="24"/>
          <w:szCs w:val="24"/>
          <w:lang w:eastAsia="en-US"/>
        </w:rPr>
        <w:t>z óvoda</w:t>
      </w:r>
      <w:r w:rsidRPr="00B50FEF">
        <w:rPr>
          <w:rFonts w:ascii="Times New Roman" w:eastAsiaTheme="minorHAnsi" w:hAnsi="Times New Roman" w:cs="Times New Roman"/>
          <w:bCs/>
          <w:color w:val="auto"/>
          <w:sz w:val="24"/>
          <w:szCs w:val="24"/>
          <w:lang w:eastAsia="en-US"/>
        </w:rPr>
        <w:t xml:space="preserve">pedagógus önértékeléséhez (online) </w:t>
      </w:r>
    </w:p>
    <w:p w:rsidR="00550C91" w:rsidRPr="00AE5DA8" w:rsidRDefault="00550C91" w:rsidP="00550C91">
      <w:pPr>
        <w:spacing w:after="3" w:line="379" w:lineRule="auto"/>
        <w:ind w:right="51"/>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10</w:t>
      </w:r>
      <w:r w:rsidRPr="00AE5DA8">
        <w:rPr>
          <w:rFonts w:ascii="Times New Roman" w:eastAsiaTheme="minorHAnsi" w:hAnsi="Times New Roman" w:cs="Times New Roman"/>
          <w:color w:val="auto"/>
          <w:sz w:val="24"/>
          <w:szCs w:val="24"/>
          <w:lang w:eastAsia="en-US"/>
        </w:rPr>
        <w:t>. számú melléklet:</w:t>
      </w:r>
      <w:r>
        <w:rPr>
          <w:rFonts w:ascii="Times New Roman" w:eastAsiaTheme="minorHAnsi" w:hAnsi="Times New Roman" w:cs="Times New Roman"/>
          <w:color w:val="auto"/>
          <w:sz w:val="24"/>
          <w:szCs w:val="24"/>
          <w:lang w:eastAsia="en-US"/>
        </w:rPr>
        <w:t xml:space="preserve"> </w:t>
      </w:r>
      <w:r w:rsidRPr="007B32A9">
        <w:rPr>
          <w:rFonts w:ascii="Times New Roman" w:eastAsiaTheme="minorHAnsi" w:hAnsi="Times New Roman" w:cs="Times New Roman"/>
          <w:bCs/>
          <w:color w:val="auto"/>
          <w:sz w:val="24"/>
          <w:szCs w:val="24"/>
          <w:lang w:eastAsia="en-US"/>
        </w:rPr>
        <w:t>Vezetői önértékelő kérdőív (online)</w:t>
      </w:r>
    </w:p>
    <w:p w:rsidR="00550C91" w:rsidRPr="00AE5DA8" w:rsidRDefault="00550C91" w:rsidP="00550C91">
      <w:pPr>
        <w:spacing w:after="3" w:line="379" w:lineRule="auto"/>
        <w:ind w:right="51"/>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11</w:t>
      </w:r>
      <w:r w:rsidRPr="00AE5DA8">
        <w:rPr>
          <w:rFonts w:ascii="Times New Roman" w:eastAsiaTheme="minorHAnsi" w:hAnsi="Times New Roman" w:cs="Times New Roman"/>
          <w:color w:val="auto"/>
          <w:sz w:val="24"/>
          <w:szCs w:val="24"/>
          <w:lang w:eastAsia="en-US"/>
        </w:rPr>
        <w:t>. számú melléklet:</w:t>
      </w:r>
      <w:r>
        <w:rPr>
          <w:rFonts w:ascii="Times New Roman" w:eastAsiaTheme="minorHAnsi" w:hAnsi="Times New Roman" w:cs="Times New Roman"/>
          <w:color w:val="auto"/>
          <w:sz w:val="24"/>
          <w:szCs w:val="24"/>
          <w:lang w:eastAsia="en-US"/>
        </w:rPr>
        <w:t xml:space="preserve"> </w:t>
      </w:r>
      <w:r w:rsidRPr="007B32A9">
        <w:rPr>
          <w:rFonts w:ascii="Times New Roman" w:eastAsiaTheme="minorHAnsi" w:hAnsi="Times New Roman" w:cs="Times New Roman"/>
          <w:bCs/>
          <w:color w:val="auto"/>
          <w:sz w:val="24"/>
          <w:szCs w:val="24"/>
          <w:lang w:eastAsia="en-US"/>
        </w:rPr>
        <w:t>A vezető önértékelése, valamint az intézményi önértékelés keretében a</w:t>
      </w:r>
      <w:r w:rsidR="00C129C3">
        <w:rPr>
          <w:rFonts w:ascii="Times New Roman" w:eastAsiaTheme="minorHAnsi" w:hAnsi="Times New Roman" w:cs="Times New Roman"/>
          <w:bCs/>
          <w:color w:val="auto"/>
          <w:sz w:val="24"/>
          <w:szCs w:val="24"/>
          <w:lang w:eastAsia="en-US"/>
        </w:rPr>
        <w:t>z</w:t>
      </w:r>
      <w:r w:rsidRPr="007B32A9">
        <w:rPr>
          <w:rFonts w:ascii="Times New Roman" w:eastAsiaTheme="minorHAnsi" w:hAnsi="Times New Roman" w:cs="Times New Roman"/>
          <w:bCs/>
          <w:color w:val="auto"/>
          <w:sz w:val="24"/>
          <w:szCs w:val="24"/>
          <w:lang w:eastAsia="en-US"/>
        </w:rPr>
        <w:t xml:space="preserve"> </w:t>
      </w:r>
      <w:r w:rsidR="00C129C3">
        <w:rPr>
          <w:rFonts w:ascii="Times New Roman" w:eastAsiaTheme="minorHAnsi" w:hAnsi="Times New Roman" w:cs="Times New Roman"/>
          <w:bCs/>
          <w:color w:val="auto"/>
          <w:sz w:val="24"/>
          <w:szCs w:val="24"/>
          <w:lang w:eastAsia="en-US"/>
        </w:rPr>
        <w:t>óvoda</w:t>
      </w:r>
      <w:r w:rsidRPr="007B32A9">
        <w:rPr>
          <w:rFonts w:ascii="Times New Roman" w:eastAsiaTheme="minorHAnsi" w:hAnsi="Times New Roman" w:cs="Times New Roman"/>
          <w:bCs/>
          <w:color w:val="auto"/>
          <w:sz w:val="24"/>
          <w:szCs w:val="24"/>
          <w:lang w:eastAsia="en-US"/>
        </w:rPr>
        <w:t>pedagógusok elégedettségét mérő kérdőív (online)</w:t>
      </w:r>
    </w:p>
    <w:p w:rsidR="00550C91" w:rsidRPr="007B32A9" w:rsidRDefault="00550C91" w:rsidP="00550C91">
      <w:pPr>
        <w:spacing w:after="3" w:line="379" w:lineRule="auto"/>
        <w:ind w:right="51"/>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12</w:t>
      </w:r>
      <w:r w:rsidRPr="00AE5DA8">
        <w:rPr>
          <w:rFonts w:ascii="Times New Roman" w:eastAsiaTheme="minorHAnsi" w:hAnsi="Times New Roman" w:cs="Times New Roman"/>
          <w:color w:val="auto"/>
          <w:sz w:val="24"/>
          <w:szCs w:val="24"/>
          <w:lang w:eastAsia="en-US"/>
        </w:rPr>
        <w:t>. számú melléklet:</w:t>
      </w:r>
      <w:r>
        <w:rPr>
          <w:rFonts w:ascii="Times New Roman" w:eastAsiaTheme="minorHAnsi" w:hAnsi="Times New Roman" w:cs="Times New Roman"/>
          <w:color w:val="auto"/>
          <w:sz w:val="24"/>
          <w:szCs w:val="24"/>
          <w:lang w:eastAsia="en-US"/>
        </w:rPr>
        <w:t xml:space="preserve"> </w:t>
      </w:r>
      <w:r w:rsidRPr="007B32A9">
        <w:rPr>
          <w:rFonts w:eastAsiaTheme="minorHAnsi"/>
          <w:color w:val="auto"/>
          <w:sz w:val="24"/>
          <w:szCs w:val="24"/>
          <w:lang w:eastAsia="en-US"/>
        </w:rPr>
        <w:t xml:space="preserve">A </w:t>
      </w:r>
      <w:r w:rsidRPr="007B32A9">
        <w:rPr>
          <w:rFonts w:ascii="Times New Roman" w:eastAsiaTheme="minorHAnsi" w:hAnsi="Times New Roman" w:cs="Times New Roman"/>
          <w:color w:val="auto"/>
          <w:sz w:val="24"/>
          <w:szCs w:val="24"/>
          <w:lang w:eastAsia="en-US"/>
        </w:rPr>
        <w:t xml:space="preserve">vezető önértékelése, valamint az intézményi önértékelés keretében a szülők elégedettségét mérő kérdőív (online) </w:t>
      </w:r>
    </w:p>
    <w:p w:rsidR="00E364C4" w:rsidRDefault="00550C91" w:rsidP="00550C91">
      <w:pPr>
        <w:spacing w:after="3" w:line="379" w:lineRule="auto"/>
        <w:ind w:right="51"/>
        <w:rPr>
          <w:rFonts w:asciiTheme="minorHAnsi" w:eastAsiaTheme="minorHAnsi" w:hAnsiTheme="minorHAnsi" w:cstheme="minorBidi"/>
          <w:color w:val="auto"/>
          <w:sz w:val="24"/>
          <w:lang w:eastAsia="en-US"/>
        </w:rPr>
      </w:pPr>
      <w:r>
        <w:rPr>
          <w:rFonts w:ascii="Times New Roman" w:eastAsiaTheme="minorHAnsi" w:hAnsi="Times New Roman" w:cs="Times New Roman"/>
          <w:color w:val="auto"/>
          <w:sz w:val="24"/>
          <w:szCs w:val="24"/>
          <w:lang w:eastAsia="en-US"/>
        </w:rPr>
        <w:t>13</w:t>
      </w:r>
      <w:r w:rsidRPr="00371AF7">
        <w:rPr>
          <w:rFonts w:ascii="Times New Roman" w:eastAsiaTheme="minorHAnsi" w:hAnsi="Times New Roman" w:cs="Times New Roman"/>
          <w:color w:val="auto"/>
          <w:sz w:val="24"/>
          <w:szCs w:val="24"/>
          <w:lang w:eastAsia="en-US"/>
        </w:rPr>
        <w:t>. számú</w:t>
      </w:r>
      <w:r>
        <w:rPr>
          <w:rFonts w:ascii="Times New Roman" w:eastAsiaTheme="minorHAnsi" w:hAnsi="Times New Roman" w:cs="Times New Roman"/>
          <w:color w:val="auto"/>
          <w:sz w:val="24"/>
          <w:szCs w:val="24"/>
          <w:lang w:eastAsia="en-US"/>
        </w:rPr>
        <w:t xml:space="preserve"> melléklet: </w:t>
      </w:r>
      <w:r w:rsidRPr="00371AF7">
        <w:rPr>
          <w:rFonts w:ascii="Times New Roman" w:eastAsiaTheme="minorHAnsi" w:hAnsi="Times New Roman" w:cs="Times New Roman"/>
          <w:color w:val="auto"/>
          <w:sz w:val="24"/>
          <w:szCs w:val="24"/>
          <w:lang w:eastAsia="en-US"/>
        </w:rPr>
        <w:t>Éves önértékelés terv</w:t>
      </w:r>
      <w:r w:rsidRPr="00371AF7">
        <w:rPr>
          <w:rFonts w:asciiTheme="minorHAnsi" w:eastAsiaTheme="minorHAnsi" w:hAnsiTheme="minorHAnsi" w:cstheme="minorBidi"/>
          <w:color w:val="auto"/>
          <w:sz w:val="24"/>
          <w:lang w:eastAsia="en-US"/>
        </w:rPr>
        <w:t xml:space="preserve"> </w:t>
      </w:r>
      <w:r w:rsidRPr="00371AF7">
        <w:rPr>
          <w:rFonts w:asciiTheme="minorHAnsi" w:eastAsiaTheme="minorHAnsi" w:hAnsiTheme="minorHAnsi" w:cstheme="minorBidi"/>
          <w:color w:val="auto"/>
          <w:sz w:val="24"/>
          <w:lang w:eastAsia="en-US"/>
        </w:rPr>
        <w:tab/>
        <w:t xml:space="preserve"> </w:t>
      </w:r>
    </w:p>
    <w:p w:rsidR="00550C91" w:rsidRPr="00DA1494" w:rsidRDefault="00550C91" w:rsidP="00550C91">
      <w:pPr>
        <w:spacing w:after="3" w:line="379" w:lineRule="auto"/>
        <w:ind w:right="51"/>
        <w:jc w:val="both"/>
        <w:rPr>
          <w:rFonts w:ascii="Times New Roman" w:eastAsiaTheme="minorHAnsi" w:hAnsi="Times New Roman" w:cs="Times New Roman"/>
          <w:b/>
          <w:color w:val="auto"/>
          <w:sz w:val="24"/>
          <w:szCs w:val="24"/>
          <w:lang w:eastAsia="en-US"/>
        </w:rPr>
      </w:pPr>
      <w:r w:rsidRPr="00F43911">
        <w:rPr>
          <w:rFonts w:ascii="Times New Roman" w:eastAsiaTheme="minorHAnsi" w:hAnsi="Times New Roman" w:cs="Times New Roman"/>
          <w:b/>
          <w:color w:val="auto"/>
          <w:sz w:val="24"/>
          <w:szCs w:val="24"/>
          <w:lang w:eastAsia="en-US"/>
        </w:rPr>
        <w:t>1. SZÁMÚ MELLÉKLET</w:t>
      </w:r>
      <w:r w:rsidRPr="00DA1494">
        <w:rPr>
          <w:rFonts w:ascii="Times New Roman" w:eastAsiaTheme="minorHAnsi" w:hAnsi="Times New Roman" w:cs="Times New Roman"/>
          <w:color w:val="auto"/>
          <w:sz w:val="24"/>
          <w:szCs w:val="24"/>
          <w:lang w:eastAsia="en-US"/>
        </w:rPr>
        <w:t xml:space="preserve"> </w:t>
      </w:r>
      <w:r w:rsidRPr="00DA1494">
        <w:rPr>
          <w:rFonts w:ascii="Times New Roman" w:eastAsiaTheme="minorHAnsi" w:hAnsi="Times New Roman" w:cs="Times New Roman"/>
          <w:color w:val="auto"/>
          <w:sz w:val="24"/>
          <w:szCs w:val="24"/>
          <w:lang w:eastAsia="en-US"/>
        </w:rPr>
        <w:tab/>
      </w:r>
      <w:r w:rsidRPr="00DA1494">
        <w:rPr>
          <w:rFonts w:ascii="Times New Roman" w:eastAsiaTheme="minorHAnsi" w:hAnsi="Times New Roman" w:cs="Times New Roman"/>
          <w:color w:val="auto"/>
          <w:sz w:val="24"/>
          <w:szCs w:val="24"/>
          <w:lang w:eastAsia="en-US"/>
        </w:rPr>
        <w:tab/>
      </w:r>
      <w:r w:rsidR="00E364C4" w:rsidRPr="00E364C4">
        <w:rPr>
          <w:rFonts w:ascii="Times New Roman" w:eastAsiaTheme="minorHAnsi" w:hAnsi="Times New Roman" w:cs="Times New Roman"/>
          <w:b/>
          <w:color w:val="auto"/>
          <w:sz w:val="24"/>
          <w:szCs w:val="24"/>
          <w:lang w:eastAsia="en-US"/>
        </w:rPr>
        <w:t xml:space="preserve">ELVÁRÁSRENDSZER AZ ÓVODAPEDAGÓGUSRA </w:t>
      </w:r>
    </w:p>
    <w:p w:rsidR="00550C91" w:rsidRPr="00AF71B0" w:rsidRDefault="00550C91" w:rsidP="00550C91">
      <w:pPr>
        <w:spacing w:after="3" w:line="360" w:lineRule="auto"/>
        <w:ind w:right="51"/>
        <w:jc w:val="both"/>
        <w:rPr>
          <w:rFonts w:ascii="Times New Roman" w:eastAsiaTheme="minorHAnsi" w:hAnsi="Times New Roman" w:cs="Times New Roman"/>
          <w:b/>
          <w:color w:val="auto"/>
          <w:sz w:val="24"/>
          <w:szCs w:val="24"/>
          <w:lang w:eastAsia="en-US"/>
        </w:rPr>
      </w:pPr>
      <w:r w:rsidRPr="00AF71B0">
        <w:rPr>
          <w:rFonts w:ascii="Times New Roman" w:eastAsiaTheme="minorHAnsi" w:hAnsi="Times New Roman" w:cs="Times New Roman"/>
          <w:b/>
          <w:color w:val="auto"/>
          <w:sz w:val="24"/>
          <w:szCs w:val="24"/>
          <w:lang w:eastAsia="en-US"/>
        </w:rPr>
        <w:t>1.Pedagógiai módszertani felkészültség</w:t>
      </w:r>
    </w:p>
    <w:p w:rsidR="00550C91" w:rsidRPr="00AF71B0" w:rsidRDefault="00550C91" w:rsidP="00550C91">
      <w:pPr>
        <w:spacing w:after="3" w:line="360" w:lineRule="auto"/>
        <w:ind w:right="51"/>
        <w:jc w:val="both"/>
        <w:rPr>
          <w:rFonts w:ascii="Times New Roman" w:eastAsiaTheme="minorHAnsi" w:hAnsi="Times New Roman" w:cs="Times New Roman"/>
          <w:color w:val="auto"/>
          <w:sz w:val="24"/>
          <w:szCs w:val="24"/>
          <w:lang w:eastAsia="en-US"/>
        </w:rPr>
      </w:pPr>
      <w:r w:rsidRPr="00AF71B0">
        <w:rPr>
          <w:rFonts w:ascii="Times New Roman" w:eastAsiaTheme="minorHAnsi" w:hAnsi="Times New Roman" w:cs="Times New Roman"/>
          <w:color w:val="auto"/>
          <w:sz w:val="24"/>
          <w:szCs w:val="24"/>
          <w:lang w:eastAsia="en-US"/>
        </w:rPr>
        <w:t>Milyen a módszertani felkészültsége?</w:t>
      </w:r>
    </w:p>
    <w:p w:rsidR="00550C91" w:rsidRPr="00AF71B0" w:rsidRDefault="00550C91" w:rsidP="00550C91">
      <w:pPr>
        <w:spacing w:after="3" w:line="360" w:lineRule="auto"/>
        <w:ind w:right="51"/>
        <w:jc w:val="both"/>
        <w:rPr>
          <w:rFonts w:ascii="Times New Roman" w:eastAsiaTheme="minorHAnsi" w:hAnsi="Times New Roman" w:cs="Times New Roman"/>
          <w:color w:val="auto"/>
          <w:sz w:val="24"/>
          <w:szCs w:val="24"/>
          <w:lang w:eastAsia="en-US"/>
        </w:rPr>
      </w:pPr>
      <w:r w:rsidRPr="00AF71B0">
        <w:rPr>
          <w:rFonts w:ascii="Times New Roman" w:eastAsiaTheme="minorHAnsi" w:hAnsi="Times New Roman" w:cs="Times New Roman"/>
          <w:color w:val="auto"/>
          <w:sz w:val="24"/>
          <w:szCs w:val="24"/>
          <w:lang w:eastAsia="en-US"/>
        </w:rPr>
        <w:t xml:space="preserve">Milyen </w:t>
      </w:r>
      <w:r w:rsidR="00E364C4">
        <w:rPr>
          <w:rFonts w:ascii="Times New Roman" w:eastAsiaTheme="minorHAnsi" w:hAnsi="Times New Roman" w:cs="Times New Roman"/>
          <w:color w:val="auto"/>
          <w:sz w:val="24"/>
          <w:szCs w:val="24"/>
          <w:lang w:eastAsia="en-US"/>
        </w:rPr>
        <w:t>módszereket alkalmaz a</w:t>
      </w:r>
      <w:r w:rsidR="00E364C4" w:rsidRPr="00E364C4">
        <w:rPr>
          <w:rFonts w:ascii="Times New Roman" w:eastAsiaTheme="minorHAnsi" w:hAnsi="Times New Roman" w:cs="Times New Roman"/>
          <w:color w:val="auto"/>
          <w:sz w:val="24"/>
          <w:szCs w:val="24"/>
          <w:lang w:eastAsia="en-US"/>
        </w:rPr>
        <w:t xml:space="preserve"> nevelés / tanítás folyamatában és a gyermeki tevékenységben?</w:t>
      </w:r>
    </w:p>
    <w:p w:rsidR="00550C91" w:rsidRPr="00AF71B0" w:rsidRDefault="00550C91" w:rsidP="00B45B20">
      <w:pPr>
        <w:pStyle w:val="Listaszerbekezds"/>
        <w:numPr>
          <w:ilvl w:val="0"/>
          <w:numId w:val="38"/>
        </w:numPr>
        <w:spacing w:after="3" w:line="360" w:lineRule="auto"/>
        <w:ind w:right="51"/>
        <w:jc w:val="both"/>
        <w:rPr>
          <w:rFonts w:ascii="Times New Roman" w:eastAsiaTheme="minorHAnsi" w:hAnsi="Times New Roman" w:cs="Times New Roman"/>
          <w:color w:val="auto"/>
          <w:sz w:val="24"/>
          <w:szCs w:val="24"/>
          <w:lang w:eastAsia="en-US"/>
        </w:rPr>
      </w:pPr>
      <w:r w:rsidRPr="00AF71B0">
        <w:rPr>
          <w:rFonts w:ascii="Times New Roman" w:eastAsiaTheme="minorHAnsi" w:hAnsi="Times New Roman" w:cs="Times New Roman"/>
          <w:color w:val="auto"/>
          <w:sz w:val="24"/>
          <w:szCs w:val="24"/>
          <w:lang w:eastAsia="en-US"/>
        </w:rPr>
        <w:t>Pedagógiai tevékenysége biztos módszertani tudást tükröz.</w:t>
      </w:r>
    </w:p>
    <w:p w:rsidR="00E364C4" w:rsidRDefault="00E364C4" w:rsidP="00B45B20">
      <w:pPr>
        <w:pStyle w:val="Listaszerbekezds"/>
        <w:numPr>
          <w:ilvl w:val="0"/>
          <w:numId w:val="38"/>
        </w:numPr>
        <w:spacing w:after="3" w:line="360" w:lineRule="auto"/>
        <w:ind w:right="51"/>
        <w:jc w:val="both"/>
        <w:rPr>
          <w:rFonts w:ascii="Times New Roman" w:eastAsiaTheme="minorHAnsi" w:hAnsi="Times New Roman" w:cs="Times New Roman"/>
          <w:color w:val="auto"/>
          <w:sz w:val="24"/>
          <w:szCs w:val="24"/>
          <w:lang w:eastAsia="en-US"/>
        </w:rPr>
      </w:pPr>
      <w:r w:rsidRPr="00E364C4">
        <w:rPr>
          <w:rFonts w:ascii="Times New Roman" w:eastAsiaTheme="minorHAnsi" w:hAnsi="Times New Roman" w:cs="Times New Roman"/>
          <w:color w:val="auto"/>
          <w:sz w:val="24"/>
          <w:szCs w:val="24"/>
          <w:lang w:eastAsia="en-US"/>
        </w:rPr>
        <w:t>Ismeri az intézményében folyó pedagógiai munka tartalmi meghatározására és szervezésére vonatkozóan alkalmazott, a Kormány és az oktatásért felelős miniszter által kiadott Óvodai nevelés országos alapprogramját és az intézménye pedagógiai programjának főbb tartalmait.</w:t>
      </w:r>
    </w:p>
    <w:p w:rsidR="00550C91" w:rsidRPr="00AF71B0" w:rsidRDefault="00550C91" w:rsidP="00B45B20">
      <w:pPr>
        <w:pStyle w:val="Listaszerbekezds"/>
        <w:numPr>
          <w:ilvl w:val="0"/>
          <w:numId w:val="38"/>
        </w:numPr>
        <w:spacing w:after="3" w:line="360" w:lineRule="auto"/>
        <w:ind w:right="51"/>
        <w:jc w:val="both"/>
        <w:rPr>
          <w:rFonts w:ascii="Times New Roman" w:eastAsiaTheme="minorHAnsi" w:hAnsi="Times New Roman" w:cs="Times New Roman"/>
          <w:color w:val="auto"/>
          <w:sz w:val="24"/>
          <w:szCs w:val="24"/>
          <w:lang w:eastAsia="en-US"/>
        </w:rPr>
      </w:pPr>
      <w:r w:rsidRPr="00AF71B0">
        <w:rPr>
          <w:rFonts w:ascii="Times New Roman" w:eastAsiaTheme="minorHAnsi" w:hAnsi="Times New Roman" w:cs="Times New Roman"/>
          <w:color w:val="auto"/>
          <w:sz w:val="24"/>
          <w:szCs w:val="24"/>
          <w:lang w:eastAsia="en-US"/>
        </w:rPr>
        <w:t xml:space="preserve">Ismeri </w:t>
      </w:r>
      <w:r w:rsidR="00E364C4">
        <w:rPr>
          <w:rFonts w:ascii="Times New Roman" w:eastAsiaTheme="minorHAnsi" w:hAnsi="Times New Roman" w:cs="Times New Roman"/>
          <w:color w:val="auto"/>
          <w:sz w:val="24"/>
          <w:szCs w:val="24"/>
          <w:lang w:eastAsia="en-US"/>
        </w:rPr>
        <w:t>és tudatosan alkalmazza a gyermek</w:t>
      </w:r>
      <w:r w:rsidRPr="00AF71B0">
        <w:rPr>
          <w:rFonts w:ascii="Times New Roman" w:eastAsiaTheme="minorHAnsi" w:hAnsi="Times New Roman" w:cs="Times New Roman"/>
          <w:color w:val="auto"/>
          <w:sz w:val="24"/>
          <w:szCs w:val="24"/>
          <w:lang w:eastAsia="en-US"/>
        </w:rPr>
        <w:t>csoport sajátosságaihoz igazodó megismerési folyamatokat, nevelési, tanítási módszereket, eszközöket.</w:t>
      </w:r>
    </w:p>
    <w:p w:rsidR="00550C91" w:rsidRDefault="00550C91" w:rsidP="00550C91">
      <w:pPr>
        <w:spacing w:after="3" w:line="360" w:lineRule="auto"/>
        <w:ind w:right="51"/>
        <w:jc w:val="both"/>
        <w:rPr>
          <w:rFonts w:ascii="Times New Roman" w:eastAsiaTheme="minorHAnsi" w:hAnsi="Times New Roman" w:cs="Times New Roman"/>
          <w:color w:val="auto"/>
          <w:sz w:val="24"/>
          <w:szCs w:val="24"/>
          <w:lang w:eastAsia="en-US"/>
        </w:rPr>
      </w:pPr>
      <w:r w:rsidRPr="00AF71B0">
        <w:rPr>
          <w:rFonts w:ascii="Times New Roman" w:eastAsiaTheme="minorHAnsi" w:hAnsi="Times New Roman" w:cs="Times New Roman"/>
          <w:color w:val="auto"/>
          <w:sz w:val="24"/>
          <w:szCs w:val="24"/>
          <w:lang w:eastAsia="en-US"/>
        </w:rPr>
        <w:lastRenderedPageBreak/>
        <w:t>Hogyan, men</w:t>
      </w:r>
      <w:r w:rsidR="00E364C4">
        <w:rPr>
          <w:rFonts w:ascii="Times New Roman" w:eastAsiaTheme="minorHAnsi" w:hAnsi="Times New Roman" w:cs="Times New Roman"/>
          <w:color w:val="auto"/>
          <w:sz w:val="24"/>
          <w:szCs w:val="24"/>
          <w:lang w:eastAsia="en-US"/>
        </w:rPr>
        <w:t xml:space="preserve">nyire illeszkednek </w:t>
      </w:r>
      <w:r w:rsidR="00E364C4" w:rsidRPr="00E364C4">
        <w:rPr>
          <w:rFonts w:ascii="Times New Roman" w:eastAsiaTheme="minorHAnsi" w:hAnsi="Times New Roman" w:cs="Times New Roman"/>
          <w:color w:val="auto"/>
          <w:sz w:val="24"/>
          <w:szCs w:val="24"/>
          <w:lang w:eastAsia="en-US"/>
        </w:rPr>
        <w:t>az általa alkalmazott módszerek a gyermekközösséghez, illetve a képességfejlesztési területekhez?</w:t>
      </w:r>
    </w:p>
    <w:p w:rsidR="00E364C4" w:rsidRDefault="00E364C4" w:rsidP="00B45B20">
      <w:pPr>
        <w:pStyle w:val="Listaszerbekezds"/>
        <w:numPr>
          <w:ilvl w:val="0"/>
          <w:numId w:val="58"/>
        </w:numPr>
        <w:spacing w:after="3" w:line="360" w:lineRule="auto"/>
        <w:ind w:right="51"/>
        <w:jc w:val="both"/>
        <w:rPr>
          <w:rFonts w:ascii="Times New Roman" w:eastAsiaTheme="minorHAnsi" w:hAnsi="Times New Roman" w:cs="Times New Roman"/>
          <w:color w:val="auto"/>
          <w:sz w:val="24"/>
          <w:szCs w:val="24"/>
          <w:lang w:eastAsia="en-US"/>
        </w:rPr>
      </w:pPr>
      <w:r w:rsidRPr="00E364C4">
        <w:rPr>
          <w:rFonts w:ascii="Times New Roman" w:eastAsiaTheme="minorHAnsi" w:hAnsi="Times New Roman" w:cs="Times New Roman"/>
          <w:color w:val="auto"/>
          <w:sz w:val="24"/>
          <w:szCs w:val="24"/>
          <w:lang w:eastAsia="en-US"/>
        </w:rPr>
        <w:t>Ismeri és tudatosan felhasználja a gyermekek más forrásból szerzett tapaszt</w:t>
      </w:r>
      <w:r>
        <w:rPr>
          <w:rFonts w:ascii="Times New Roman" w:eastAsiaTheme="minorHAnsi" w:hAnsi="Times New Roman" w:cs="Times New Roman"/>
          <w:color w:val="auto"/>
          <w:sz w:val="24"/>
          <w:szCs w:val="24"/>
          <w:lang w:eastAsia="en-US"/>
        </w:rPr>
        <w:t xml:space="preserve">alatait, ismereteit, tudását. </w:t>
      </w:r>
    </w:p>
    <w:p w:rsidR="00E364C4" w:rsidRDefault="00E364C4" w:rsidP="00B45B20">
      <w:pPr>
        <w:pStyle w:val="Listaszerbekezds"/>
        <w:numPr>
          <w:ilvl w:val="0"/>
          <w:numId w:val="58"/>
        </w:numPr>
        <w:spacing w:after="3" w:line="360" w:lineRule="auto"/>
        <w:ind w:right="51"/>
        <w:jc w:val="both"/>
        <w:rPr>
          <w:rFonts w:ascii="Times New Roman" w:eastAsiaTheme="minorHAnsi" w:hAnsi="Times New Roman" w:cs="Times New Roman"/>
          <w:color w:val="auto"/>
          <w:sz w:val="24"/>
          <w:szCs w:val="24"/>
          <w:lang w:eastAsia="en-US"/>
        </w:rPr>
      </w:pPr>
      <w:r w:rsidRPr="00E364C4">
        <w:rPr>
          <w:rFonts w:ascii="Times New Roman" w:eastAsiaTheme="minorHAnsi" w:hAnsi="Times New Roman" w:cs="Times New Roman"/>
          <w:color w:val="auto"/>
          <w:sz w:val="24"/>
          <w:szCs w:val="24"/>
          <w:lang w:eastAsia="en-US"/>
        </w:rPr>
        <w:t>Ismeri a nevelés/tanulás, képességfejlesztés szempontjából fontos információforrásokat, azok pedagógiai felhasználásának lehetőségeit, megbízha</w:t>
      </w:r>
      <w:r>
        <w:rPr>
          <w:rFonts w:ascii="Times New Roman" w:eastAsiaTheme="minorHAnsi" w:hAnsi="Times New Roman" w:cs="Times New Roman"/>
          <w:color w:val="auto"/>
          <w:sz w:val="24"/>
          <w:szCs w:val="24"/>
          <w:lang w:eastAsia="en-US"/>
        </w:rPr>
        <w:t xml:space="preserve">tóságát, etikus alkalmazását. </w:t>
      </w:r>
    </w:p>
    <w:p w:rsidR="00E364C4" w:rsidRPr="00E364C4" w:rsidRDefault="00E364C4" w:rsidP="00B45B20">
      <w:pPr>
        <w:pStyle w:val="Listaszerbekezds"/>
        <w:numPr>
          <w:ilvl w:val="0"/>
          <w:numId w:val="58"/>
        </w:numPr>
        <w:spacing w:after="3" w:line="360" w:lineRule="auto"/>
        <w:ind w:right="51"/>
        <w:jc w:val="both"/>
        <w:rPr>
          <w:rFonts w:ascii="Times New Roman" w:eastAsiaTheme="minorHAnsi" w:hAnsi="Times New Roman" w:cs="Times New Roman"/>
          <w:color w:val="auto"/>
          <w:sz w:val="24"/>
          <w:szCs w:val="24"/>
          <w:lang w:eastAsia="en-US"/>
        </w:rPr>
      </w:pPr>
      <w:r w:rsidRPr="00E364C4">
        <w:rPr>
          <w:rFonts w:ascii="Times New Roman" w:eastAsiaTheme="minorHAnsi" w:hAnsi="Times New Roman" w:cs="Times New Roman"/>
          <w:color w:val="auto"/>
          <w:sz w:val="24"/>
          <w:szCs w:val="24"/>
          <w:lang w:eastAsia="en-US"/>
        </w:rPr>
        <w:t>Fogalomhasználata szakszerű, az adott pedagógiai helyzethez igazodó.</w:t>
      </w:r>
    </w:p>
    <w:p w:rsidR="00550C91" w:rsidRPr="00AF71B0" w:rsidRDefault="00550C91" w:rsidP="00550C91">
      <w:pPr>
        <w:spacing w:after="3" w:line="360" w:lineRule="auto"/>
        <w:ind w:right="51"/>
        <w:jc w:val="both"/>
        <w:rPr>
          <w:rFonts w:ascii="Times New Roman" w:hAnsi="Times New Roman" w:cs="Times New Roman"/>
          <w:b/>
          <w:sz w:val="24"/>
          <w:szCs w:val="24"/>
        </w:rPr>
      </w:pPr>
      <w:r w:rsidRPr="00AF71B0">
        <w:rPr>
          <w:rFonts w:ascii="Times New Roman" w:eastAsiaTheme="minorHAnsi" w:hAnsi="Times New Roman" w:cs="Times New Roman"/>
          <w:b/>
          <w:color w:val="auto"/>
          <w:sz w:val="24"/>
          <w:szCs w:val="24"/>
          <w:lang w:eastAsia="en-US"/>
        </w:rPr>
        <w:t>2.</w:t>
      </w:r>
      <w:r w:rsidRPr="00AF71B0">
        <w:rPr>
          <w:rFonts w:ascii="Times New Roman" w:hAnsi="Times New Roman" w:cs="Times New Roman"/>
          <w:b/>
          <w:sz w:val="24"/>
          <w:szCs w:val="24"/>
        </w:rPr>
        <w:t xml:space="preserve"> Pedagógiai folyamatok tevékenységek tervezése és a megvalósításukhoz szükséges önreflexiók</w:t>
      </w:r>
    </w:p>
    <w:p w:rsidR="00550C91" w:rsidRPr="00AF71B0" w:rsidRDefault="00550C91" w:rsidP="00550C91">
      <w:pPr>
        <w:spacing w:after="3" w:line="360" w:lineRule="auto"/>
        <w:ind w:right="51"/>
        <w:jc w:val="both"/>
        <w:rPr>
          <w:rFonts w:ascii="Times New Roman" w:eastAsiaTheme="minorHAnsi" w:hAnsi="Times New Roman" w:cs="Times New Roman"/>
          <w:color w:val="auto"/>
          <w:sz w:val="24"/>
          <w:szCs w:val="24"/>
          <w:lang w:eastAsia="en-US"/>
        </w:rPr>
      </w:pPr>
      <w:r w:rsidRPr="00AF71B0">
        <w:rPr>
          <w:rFonts w:ascii="Times New Roman" w:eastAsiaTheme="minorHAnsi" w:hAnsi="Times New Roman" w:cs="Times New Roman"/>
          <w:color w:val="auto"/>
          <w:sz w:val="24"/>
          <w:szCs w:val="24"/>
          <w:lang w:eastAsia="en-US"/>
        </w:rPr>
        <w:t>Milyen a pedagógiai tervezőmunkája: tervezési dokumentumok, tervezési módszerek, nyomon követhetőség, megvalósíthatóság, realitás?</w:t>
      </w:r>
    </w:p>
    <w:p w:rsidR="00550C91" w:rsidRPr="00AF71B0" w:rsidRDefault="00550C91" w:rsidP="00B45B20">
      <w:pPr>
        <w:pStyle w:val="Listaszerbekezds"/>
        <w:numPr>
          <w:ilvl w:val="0"/>
          <w:numId w:val="39"/>
        </w:numPr>
        <w:spacing w:after="3" w:line="360" w:lineRule="auto"/>
        <w:ind w:right="51"/>
        <w:jc w:val="both"/>
        <w:rPr>
          <w:rFonts w:ascii="Times New Roman" w:eastAsiaTheme="minorHAnsi" w:hAnsi="Times New Roman" w:cs="Times New Roman"/>
          <w:color w:val="auto"/>
          <w:sz w:val="24"/>
          <w:szCs w:val="24"/>
          <w:lang w:eastAsia="en-US"/>
        </w:rPr>
      </w:pPr>
      <w:r w:rsidRPr="00AF71B0">
        <w:rPr>
          <w:rFonts w:ascii="Times New Roman" w:eastAsiaTheme="minorHAnsi" w:hAnsi="Times New Roman" w:cs="Times New Roman"/>
          <w:color w:val="auto"/>
          <w:sz w:val="24"/>
          <w:szCs w:val="24"/>
          <w:lang w:eastAsia="en-US"/>
        </w:rPr>
        <w:t>Egységes rendszerbe illesztve tervezi az adott pedagógiai céloknak megfelelő stratégiákat, folyamatot, munkaformát, módszereket, eszközöket.</w:t>
      </w:r>
    </w:p>
    <w:p w:rsidR="00550C91" w:rsidRPr="00AF71B0" w:rsidRDefault="00550C91" w:rsidP="00B45B20">
      <w:pPr>
        <w:pStyle w:val="Listaszerbekezds"/>
        <w:numPr>
          <w:ilvl w:val="0"/>
          <w:numId w:val="39"/>
        </w:numPr>
        <w:spacing w:after="3" w:line="360" w:lineRule="auto"/>
        <w:ind w:right="51"/>
        <w:jc w:val="both"/>
        <w:rPr>
          <w:rFonts w:ascii="Times New Roman" w:eastAsiaTheme="minorHAnsi" w:hAnsi="Times New Roman" w:cs="Times New Roman"/>
          <w:color w:val="auto"/>
          <w:sz w:val="24"/>
          <w:szCs w:val="24"/>
          <w:lang w:eastAsia="en-US"/>
        </w:rPr>
      </w:pPr>
      <w:r w:rsidRPr="00AF71B0">
        <w:rPr>
          <w:rFonts w:ascii="Times New Roman" w:eastAsiaTheme="minorHAnsi" w:hAnsi="Times New Roman" w:cs="Times New Roman"/>
          <w:color w:val="auto"/>
          <w:sz w:val="24"/>
          <w:szCs w:val="24"/>
          <w:lang w:eastAsia="en-US"/>
        </w:rPr>
        <w:t>Pedagógiai fejlesztési terveibe</w:t>
      </w:r>
      <w:r w:rsidR="00E364C4">
        <w:rPr>
          <w:rFonts w:ascii="Times New Roman" w:eastAsiaTheme="minorHAnsi" w:hAnsi="Times New Roman" w:cs="Times New Roman"/>
          <w:color w:val="auto"/>
          <w:sz w:val="24"/>
          <w:szCs w:val="24"/>
          <w:lang w:eastAsia="en-US"/>
        </w:rPr>
        <w:t>n kiemelt szerepet kap a gyermeki</w:t>
      </w:r>
      <w:r w:rsidRPr="00AF71B0">
        <w:rPr>
          <w:rFonts w:ascii="Times New Roman" w:eastAsiaTheme="minorHAnsi" w:hAnsi="Times New Roman" w:cs="Times New Roman"/>
          <w:color w:val="auto"/>
          <w:sz w:val="24"/>
          <w:szCs w:val="24"/>
          <w:lang w:eastAsia="en-US"/>
        </w:rPr>
        <w:t xml:space="preserve"> tevékenységeinek fejlesztése.</w:t>
      </w:r>
    </w:p>
    <w:p w:rsidR="00550C91" w:rsidRPr="00AF71B0" w:rsidRDefault="00550C91" w:rsidP="00550C91">
      <w:pPr>
        <w:spacing w:after="3" w:line="360" w:lineRule="auto"/>
        <w:ind w:right="51"/>
        <w:jc w:val="both"/>
        <w:rPr>
          <w:rFonts w:ascii="Times New Roman" w:eastAsiaTheme="minorHAnsi" w:hAnsi="Times New Roman" w:cs="Times New Roman"/>
          <w:color w:val="auto"/>
          <w:sz w:val="24"/>
          <w:szCs w:val="24"/>
          <w:lang w:eastAsia="en-US"/>
        </w:rPr>
      </w:pPr>
      <w:r w:rsidRPr="00AF71B0">
        <w:rPr>
          <w:rFonts w:ascii="Times New Roman" w:eastAsiaTheme="minorHAnsi" w:hAnsi="Times New Roman" w:cs="Times New Roman"/>
          <w:color w:val="auto"/>
          <w:sz w:val="24"/>
          <w:szCs w:val="24"/>
          <w:lang w:eastAsia="en-US"/>
        </w:rPr>
        <w:t>Hogya</w:t>
      </w:r>
      <w:r w:rsidR="00E364C4">
        <w:rPr>
          <w:rFonts w:ascii="Times New Roman" w:eastAsiaTheme="minorHAnsi" w:hAnsi="Times New Roman" w:cs="Times New Roman"/>
          <w:color w:val="auto"/>
          <w:sz w:val="24"/>
          <w:szCs w:val="24"/>
          <w:lang w:eastAsia="en-US"/>
        </w:rPr>
        <w:t>n viszonyul a tervezés a gyermekek</w:t>
      </w:r>
      <w:r w:rsidRPr="00AF71B0">
        <w:rPr>
          <w:rFonts w:ascii="Times New Roman" w:eastAsiaTheme="minorHAnsi" w:hAnsi="Times New Roman" w:cs="Times New Roman"/>
          <w:color w:val="auto"/>
          <w:sz w:val="24"/>
          <w:szCs w:val="24"/>
          <w:lang w:eastAsia="en-US"/>
        </w:rPr>
        <w:t xml:space="preserve"> adottságaihoz, igényeihez?</w:t>
      </w:r>
    </w:p>
    <w:p w:rsidR="00550C91" w:rsidRPr="00AF71B0" w:rsidRDefault="00550C91" w:rsidP="00B45B20">
      <w:pPr>
        <w:pStyle w:val="Listaszerbekezds"/>
        <w:numPr>
          <w:ilvl w:val="0"/>
          <w:numId w:val="40"/>
        </w:numPr>
        <w:spacing w:after="3" w:line="360" w:lineRule="auto"/>
        <w:ind w:right="51"/>
        <w:jc w:val="both"/>
        <w:rPr>
          <w:rFonts w:ascii="Times New Roman" w:eastAsiaTheme="minorHAnsi" w:hAnsi="Times New Roman" w:cs="Times New Roman"/>
          <w:color w:val="auto"/>
          <w:sz w:val="24"/>
          <w:szCs w:val="24"/>
          <w:lang w:eastAsia="en-US"/>
        </w:rPr>
      </w:pPr>
      <w:r w:rsidRPr="00AF71B0">
        <w:rPr>
          <w:rFonts w:ascii="Times New Roman" w:eastAsiaTheme="minorHAnsi" w:hAnsi="Times New Roman" w:cs="Times New Roman"/>
          <w:color w:val="auto"/>
          <w:sz w:val="24"/>
          <w:szCs w:val="24"/>
          <w:lang w:eastAsia="en-US"/>
        </w:rPr>
        <w:t>Terve</w:t>
      </w:r>
      <w:r w:rsidR="00E364C4">
        <w:rPr>
          <w:rFonts w:ascii="Times New Roman" w:eastAsiaTheme="minorHAnsi" w:hAnsi="Times New Roman" w:cs="Times New Roman"/>
          <w:color w:val="auto"/>
          <w:sz w:val="24"/>
          <w:szCs w:val="24"/>
          <w:lang w:eastAsia="en-US"/>
        </w:rPr>
        <w:t>iben szerepet kap a gyermekek</w:t>
      </w:r>
      <w:r w:rsidRPr="00AF71B0">
        <w:rPr>
          <w:rFonts w:ascii="Times New Roman" w:eastAsiaTheme="minorHAnsi" w:hAnsi="Times New Roman" w:cs="Times New Roman"/>
          <w:color w:val="auto"/>
          <w:sz w:val="24"/>
          <w:szCs w:val="24"/>
          <w:lang w:eastAsia="en-US"/>
        </w:rPr>
        <w:t xml:space="preserve"> motiválása, motivációjuk fejlesztése.</w:t>
      </w:r>
    </w:p>
    <w:p w:rsidR="00550C91" w:rsidRPr="00AF71B0" w:rsidRDefault="00550C91" w:rsidP="00B45B20">
      <w:pPr>
        <w:pStyle w:val="Listaszerbekezds"/>
        <w:numPr>
          <w:ilvl w:val="0"/>
          <w:numId w:val="40"/>
        </w:numPr>
        <w:spacing w:after="3" w:line="360" w:lineRule="auto"/>
        <w:ind w:right="51"/>
        <w:jc w:val="both"/>
        <w:rPr>
          <w:rFonts w:ascii="Times New Roman" w:eastAsiaTheme="minorHAnsi" w:hAnsi="Times New Roman" w:cs="Times New Roman"/>
          <w:color w:val="auto"/>
          <w:sz w:val="24"/>
          <w:szCs w:val="24"/>
          <w:lang w:eastAsia="en-US"/>
        </w:rPr>
      </w:pPr>
      <w:r w:rsidRPr="00AF71B0">
        <w:rPr>
          <w:rFonts w:ascii="Times New Roman" w:eastAsiaTheme="minorHAnsi" w:hAnsi="Times New Roman" w:cs="Times New Roman"/>
          <w:color w:val="auto"/>
          <w:sz w:val="24"/>
          <w:szCs w:val="24"/>
          <w:lang w:eastAsia="en-US"/>
        </w:rPr>
        <w:t>Terve</w:t>
      </w:r>
      <w:r w:rsidR="00E364C4">
        <w:rPr>
          <w:rFonts w:ascii="Times New Roman" w:eastAsiaTheme="minorHAnsi" w:hAnsi="Times New Roman" w:cs="Times New Roman"/>
          <w:color w:val="auto"/>
          <w:sz w:val="24"/>
          <w:szCs w:val="24"/>
          <w:lang w:eastAsia="en-US"/>
        </w:rPr>
        <w:t xml:space="preserve">ző </w:t>
      </w:r>
      <w:r w:rsidR="00A53F63">
        <w:rPr>
          <w:rFonts w:ascii="Times New Roman" w:eastAsiaTheme="minorHAnsi" w:hAnsi="Times New Roman" w:cs="Times New Roman"/>
          <w:color w:val="auto"/>
          <w:sz w:val="24"/>
          <w:szCs w:val="24"/>
          <w:lang w:eastAsia="en-US"/>
        </w:rPr>
        <w:t>tevékenysége során a nevelési/ta</w:t>
      </w:r>
      <w:r w:rsidR="00E364C4">
        <w:rPr>
          <w:rFonts w:ascii="Times New Roman" w:eastAsiaTheme="minorHAnsi" w:hAnsi="Times New Roman" w:cs="Times New Roman"/>
          <w:color w:val="auto"/>
          <w:sz w:val="24"/>
          <w:szCs w:val="24"/>
          <w:lang w:eastAsia="en-US"/>
        </w:rPr>
        <w:t>nulási</w:t>
      </w:r>
      <w:r w:rsidRPr="00AF71B0">
        <w:rPr>
          <w:rFonts w:ascii="Times New Roman" w:eastAsiaTheme="minorHAnsi" w:hAnsi="Times New Roman" w:cs="Times New Roman"/>
          <w:color w:val="auto"/>
          <w:sz w:val="24"/>
          <w:szCs w:val="24"/>
          <w:lang w:eastAsia="en-US"/>
        </w:rPr>
        <w:t xml:space="preserve"> folyamatba ill</w:t>
      </w:r>
      <w:r w:rsidR="00E364C4">
        <w:rPr>
          <w:rFonts w:ascii="Times New Roman" w:eastAsiaTheme="minorHAnsi" w:hAnsi="Times New Roman" w:cs="Times New Roman"/>
          <w:color w:val="auto"/>
          <w:sz w:val="24"/>
          <w:szCs w:val="24"/>
          <w:lang w:eastAsia="en-US"/>
        </w:rPr>
        <w:t>eszti a foglalkozáson</w:t>
      </w:r>
      <w:r w:rsidRPr="00AF71B0">
        <w:rPr>
          <w:rFonts w:ascii="Times New Roman" w:eastAsiaTheme="minorHAnsi" w:hAnsi="Times New Roman" w:cs="Times New Roman"/>
          <w:color w:val="auto"/>
          <w:sz w:val="24"/>
          <w:szCs w:val="24"/>
          <w:lang w:eastAsia="en-US"/>
        </w:rPr>
        <w:t xml:space="preserve"> kívüli ismeret-és tapasztalatszerzési lehetőségeket.</w:t>
      </w:r>
    </w:p>
    <w:p w:rsidR="00550C91" w:rsidRPr="00AF71B0" w:rsidRDefault="00E364C4" w:rsidP="00B45B20">
      <w:pPr>
        <w:pStyle w:val="Listaszerbekezds"/>
        <w:numPr>
          <w:ilvl w:val="0"/>
          <w:numId w:val="40"/>
        </w:numPr>
        <w:spacing w:after="3" w:line="360" w:lineRule="auto"/>
        <w:ind w:right="51"/>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Megtervezi a gyermekek,</w:t>
      </w:r>
      <w:r w:rsidR="005E4AB0">
        <w:rPr>
          <w:rFonts w:ascii="Times New Roman" w:eastAsiaTheme="minorHAnsi" w:hAnsi="Times New Roman" w:cs="Times New Roman"/>
          <w:color w:val="auto"/>
          <w:sz w:val="24"/>
          <w:szCs w:val="24"/>
          <w:lang w:eastAsia="en-US"/>
        </w:rPr>
        <w:t xml:space="preserve"> </w:t>
      </w:r>
      <w:r w:rsidR="00550C91" w:rsidRPr="00AF71B0">
        <w:rPr>
          <w:rFonts w:ascii="Times New Roman" w:eastAsiaTheme="minorHAnsi" w:hAnsi="Times New Roman" w:cs="Times New Roman"/>
          <w:color w:val="auto"/>
          <w:sz w:val="24"/>
          <w:szCs w:val="24"/>
          <w:lang w:eastAsia="en-US"/>
        </w:rPr>
        <w:t xml:space="preserve">csoportok értékelésének módszereit, eszközeit. </w:t>
      </w:r>
    </w:p>
    <w:p w:rsidR="005E4AB0" w:rsidRDefault="005E4AB0" w:rsidP="005E4AB0">
      <w:pPr>
        <w:spacing w:after="3" w:line="360" w:lineRule="auto"/>
        <w:ind w:right="51"/>
        <w:jc w:val="both"/>
        <w:rPr>
          <w:rFonts w:ascii="Times New Roman" w:eastAsiaTheme="minorHAnsi" w:hAnsi="Times New Roman" w:cs="Times New Roman"/>
          <w:color w:val="auto"/>
          <w:sz w:val="24"/>
          <w:szCs w:val="24"/>
          <w:lang w:eastAsia="en-US"/>
        </w:rPr>
      </w:pPr>
      <w:r w:rsidRPr="005E4AB0">
        <w:rPr>
          <w:rFonts w:ascii="Times New Roman" w:eastAsiaTheme="minorHAnsi" w:hAnsi="Times New Roman" w:cs="Times New Roman"/>
          <w:color w:val="auto"/>
          <w:sz w:val="24"/>
          <w:szCs w:val="24"/>
          <w:lang w:eastAsia="en-US"/>
        </w:rPr>
        <w:t>A tervezés során hogyan érvényesíti az Óvodai nevelés országos alapprogram nevelési céljait, hogyan határoz meg pedagógiai célokat, fejleszthető kompetenciákat?</w:t>
      </w:r>
    </w:p>
    <w:p w:rsidR="005E4AB0" w:rsidRDefault="005E4AB0" w:rsidP="00B45B20">
      <w:pPr>
        <w:pStyle w:val="Listaszerbekezds"/>
        <w:numPr>
          <w:ilvl w:val="0"/>
          <w:numId w:val="59"/>
        </w:numPr>
        <w:spacing w:after="3" w:line="360" w:lineRule="auto"/>
        <w:ind w:right="51"/>
        <w:jc w:val="both"/>
        <w:rPr>
          <w:rFonts w:ascii="Times New Roman" w:eastAsiaTheme="minorHAnsi" w:hAnsi="Times New Roman" w:cs="Times New Roman"/>
          <w:color w:val="auto"/>
          <w:sz w:val="24"/>
          <w:szCs w:val="24"/>
          <w:lang w:eastAsia="en-US"/>
        </w:rPr>
      </w:pPr>
      <w:r w:rsidRPr="005E4AB0">
        <w:rPr>
          <w:rFonts w:ascii="Times New Roman" w:eastAsiaTheme="minorHAnsi" w:hAnsi="Times New Roman" w:cs="Times New Roman"/>
          <w:color w:val="auto"/>
          <w:sz w:val="24"/>
          <w:szCs w:val="24"/>
          <w:lang w:eastAsia="en-US"/>
        </w:rPr>
        <w:t>Tervei készítése során figyelembe veszi az Óvodai nevelés országos alapprogramjában és az óvoda pedagógiai programjában megfogalmazott tartalmi és intézményi belső elvárásokat, valamint az általa nevelt, tanított gyermekek és csoportok fejlesztési célját.</w:t>
      </w:r>
    </w:p>
    <w:p w:rsidR="005E4AB0" w:rsidRDefault="005E4AB0" w:rsidP="005E4AB0">
      <w:pPr>
        <w:spacing w:after="3" w:line="360" w:lineRule="auto"/>
        <w:ind w:right="51"/>
        <w:jc w:val="both"/>
        <w:rPr>
          <w:rFonts w:ascii="Times New Roman" w:eastAsiaTheme="minorHAnsi" w:hAnsi="Times New Roman" w:cs="Times New Roman"/>
          <w:color w:val="auto"/>
          <w:sz w:val="24"/>
          <w:szCs w:val="24"/>
          <w:lang w:eastAsia="en-US"/>
        </w:rPr>
      </w:pPr>
      <w:r w:rsidRPr="005E4AB0">
        <w:rPr>
          <w:rFonts w:ascii="Times New Roman" w:eastAsiaTheme="minorHAnsi" w:hAnsi="Times New Roman" w:cs="Times New Roman"/>
          <w:color w:val="auto"/>
          <w:sz w:val="24"/>
          <w:szCs w:val="24"/>
          <w:lang w:eastAsia="en-US"/>
        </w:rPr>
        <w:t>Hogyan épít tervező munkája során a gyermekek előzetes tudására és a gyermekcsoport jellemzőire?</w:t>
      </w:r>
    </w:p>
    <w:p w:rsidR="005E4AB0" w:rsidRDefault="005E4AB0" w:rsidP="00B45B20">
      <w:pPr>
        <w:pStyle w:val="Listaszerbekezds"/>
        <w:numPr>
          <w:ilvl w:val="0"/>
          <w:numId w:val="59"/>
        </w:numPr>
        <w:spacing w:after="3" w:line="360" w:lineRule="auto"/>
        <w:ind w:right="51"/>
        <w:jc w:val="both"/>
        <w:rPr>
          <w:rFonts w:ascii="Times New Roman" w:eastAsiaTheme="minorHAnsi" w:hAnsi="Times New Roman" w:cs="Times New Roman"/>
          <w:color w:val="auto"/>
          <w:sz w:val="24"/>
          <w:szCs w:val="24"/>
          <w:lang w:eastAsia="en-US"/>
        </w:rPr>
      </w:pPr>
      <w:r w:rsidRPr="005E4AB0">
        <w:rPr>
          <w:rFonts w:ascii="Times New Roman" w:eastAsiaTheme="minorHAnsi" w:hAnsi="Times New Roman" w:cs="Times New Roman"/>
          <w:color w:val="auto"/>
          <w:sz w:val="24"/>
          <w:szCs w:val="24"/>
          <w:lang w:eastAsia="en-US"/>
        </w:rPr>
        <w:t>Tervező tevékenységében épít a szociális tanulásban rejlő lehetőségekre.</w:t>
      </w:r>
    </w:p>
    <w:p w:rsidR="005E4AB0" w:rsidRDefault="005E4AB0" w:rsidP="00B45B20">
      <w:pPr>
        <w:pStyle w:val="Listaszerbekezds"/>
        <w:numPr>
          <w:ilvl w:val="0"/>
          <w:numId w:val="59"/>
        </w:numPr>
        <w:spacing w:after="3" w:line="360" w:lineRule="auto"/>
        <w:ind w:right="51"/>
        <w:jc w:val="both"/>
        <w:rPr>
          <w:rFonts w:ascii="Times New Roman" w:eastAsiaTheme="minorHAnsi" w:hAnsi="Times New Roman" w:cs="Times New Roman"/>
          <w:color w:val="auto"/>
          <w:sz w:val="24"/>
          <w:szCs w:val="24"/>
          <w:lang w:eastAsia="en-US"/>
        </w:rPr>
      </w:pPr>
      <w:r w:rsidRPr="005E4AB0">
        <w:rPr>
          <w:rFonts w:ascii="Times New Roman" w:eastAsiaTheme="minorHAnsi" w:hAnsi="Times New Roman" w:cs="Times New Roman"/>
          <w:color w:val="auto"/>
          <w:sz w:val="24"/>
          <w:szCs w:val="24"/>
          <w:lang w:eastAsia="en-US"/>
        </w:rPr>
        <w:t xml:space="preserve">A gyermekek optimális fejlődését elősegítő, az egyéni fejlődési sajátosságokhoz igazodó, differenciált </w:t>
      </w:r>
      <w:proofErr w:type="spellStart"/>
      <w:r w:rsidRPr="005E4AB0">
        <w:rPr>
          <w:rFonts w:ascii="Times New Roman" w:eastAsiaTheme="minorHAnsi" w:hAnsi="Times New Roman" w:cs="Times New Roman"/>
          <w:color w:val="auto"/>
          <w:sz w:val="24"/>
          <w:szCs w:val="24"/>
          <w:lang w:eastAsia="en-US"/>
        </w:rPr>
        <w:t>nevelési-tanulás</w:t>
      </w:r>
      <w:r>
        <w:rPr>
          <w:rFonts w:ascii="Times New Roman" w:eastAsiaTheme="minorHAnsi" w:hAnsi="Times New Roman" w:cs="Times New Roman"/>
          <w:color w:val="auto"/>
          <w:sz w:val="24"/>
          <w:szCs w:val="24"/>
          <w:lang w:eastAsia="en-US"/>
        </w:rPr>
        <w:t>i-tanítási</w:t>
      </w:r>
      <w:proofErr w:type="spellEnd"/>
      <w:r>
        <w:rPr>
          <w:rFonts w:ascii="Times New Roman" w:eastAsiaTheme="minorHAnsi" w:hAnsi="Times New Roman" w:cs="Times New Roman"/>
          <w:color w:val="auto"/>
          <w:sz w:val="24"/>
          <w:szCs w:val="24"/>
          <w:lang w:eastAsia="en-US"/>
        </w:rPr>
        <w:t xml:space="preserve"> folyamatot tervez. </w:t>
      </w:r>
    </w:p>
    <w:p w:rsidR="005E4AB0" w:rsidRPr="005E4AB0" w:rsidRDefault="005E4AB0" w:rsidP="00B45B20">
      <w:pPr>
        <w:pStyle w:val="Listaszerbekezds"/>
        <w:numPr>
          <w:ilvl w:val="0"/>
          <w:numId w:val="59"/>
        </w:numPr>
        <w:spacing w:after="3" w:line="360" w:lineRule="auto"/>
        <w:ind w:right="51"/>
        <w:jc w:val="both"/>
        <w:rPr>
          <w:rFonts w:ascii="Times New Roman" w:eastAsiaTheme="minorHAnsi" w:hAnsi="Times New Roman" w:cs="Times New Roman"/>
          <w:color w:val="auto"/>
          <w:sz w:val="24"/>
          <w:szCs w:val="24"/>
          <w:lang w:eastAsia="en-US"/>
        </w:rPr>
      </w:pPr>
      <w:r w:rsidRPr="005E4AB0">
        <w:rPr>
          <w:rFonts w:ascii="Times New Roman" w:eastAsiaTheme="minorHAnsi" w:hAnsi="Times New Roman" w:cs="Times New Roman"/>
          <w:color w:val="auto"/>
          <w:sz w:val="24"/>
          <w:szCs w:val="24"/>
          <w:lang w:eastAsia="en-US"/>
        </w:rPr>
        <w:t xml:space="preserve">A gyermekek fejlettségére is figyelemmel a kommunikáció, együttműködés szintjén bevonja őket a </w:t>
      </w:r>
      <w:proofErr w:type="spellStart"/>
      <w:r w:rsidRPr="005E4AB0">
        <w:rPr>
          <w:rFonts w:ascii="Times New Roman" w:eastAsiaTheme="minorHAnsi" w:hAnsi="Times New Roman" w:cs="Times New Roman"/>
          <w:color w:val="auto"/>
          <w:sz w:val="24"/>
          <w:szCs w:val="24"/>
          <w:lang w:eastAsia="en-US"/>
        </w:rPr>
        <w:t>nevelés-tanulás-tanítás</w:t>
      </w:r>
      <w:proofErr w:type="spellEnd"/>
      <w:r w:rsidRPr="005E4AB0">
        <w:rPr>
          <w:rFonts w:ascii="Times New Roman" w:eastAsiaTheme="minorHAnsi" w:hAnsi="Times New Roman" w:cs="Times New Roman"/>
          <w:color w:val="auto"/>
          <w:sz w:val="24"/>
          <w:szCs w:val="24"/>
          <w:lang w:eastAsia="en-US"/>
        </w:rPr>
        <w:t xml:space="preserve"> tervezésébe.</w:t>
      </w:r>
    </w:p>
    <w:p w:rsidR="00550C91" w:rsidRPr="00AF71B0" w:rsidRDefault="00550C91" w:rsidP="00550C91">
      <w:pPr>
        <w:spacing w:after="3" w:line="360" w:lineRule="auto"/>
        <w:ind w:right="51"/>
        <w:jc w:val="both"/>
        <w:rPr>
          <w:rFonts w:ascii="Times New Roman" w:eastAsiaTheme="minorHAnsi" w:hAnsi="Times New Roman" w:cs="Times New Roman"/>
          <w:b/>
          <w:color w:val="auto"/>
          <w:sz w:val="24"/>
          <w:szCs w:val="24"/>
          <w:lang w:eastAsia="en-US"/>
        </w:rPr>
      </w:pPr>
      <w:r w:rsidRPr="00AF71B0">
        <w:rPr>
          <w:rFonts w:ascii="Times New Roman" w:eastAsiaTheme="minorHAnsi" w:hAnsi="Times New Roman" w:cs="Times New Roman"/>
          <w:b/>
          <w:color w:val="auto"/>
          <w:sz w:val="24"/>
          <w:szCs w:val="24"/>
          <w:lang w:eastAsia="en-US"/>
        </w:rPr>
        <w:t>3. A tanulás támogatása</w:t>
      </w:r>
    </w:p>
    <w:p w:rsidR="00550C91" w:rsidRPr="00AF71B0" w:rsidRDefault="00550C91" w:rsidP="00550C91">
      <w:pPr>
        <w:spacing w:after="3" w:line="360" w:lineRule="auto"/>
        <w:ind w:right="51"/>
        <w:jc w:val="both"/>
        <w:rPr>
          <w:rFonts w:ascii="Times New Roman" w:eastAsiaTheme="minorHAnsi" w:hAnsi="Times New Roman" w:cs="Times New Roman"/>
          <w:color w:val="auto"/>
          <w:sz w:val="24"/>
          <w:szCs w:val="24"/>
          <w:lang w:eastAsia="en-US"/>
        </w:rPr>
      </w:pPr>
      <w:r w:rsidRPr="00AF71B0">
        <w:rPr>
          <w:rFonts w:ascii="Times New Roman" w:eastAsiaTheme="minorHAnsi" w:hAnsi="Times New Roman" w:cs="Times New Roman"/>
          <w:color w:val="auto"/>
          <w:sz w:val="24"/>
          <w:szCs w:val="24"/>
          <w:lang w:eastAsia="en-US"/>
        </w:rPr>
        <w:t xml:space="preserve">Mennyire tudatosan és az adott helyzetnek mennyire megfelelően választja meg és alkalmazza a </w:t>
      </w:r>
      <w:r w:rsidR="005E4AB0">
        <w:rPr>
          <w:rFonts w:ascii="Times New Roman" w:eastAsiaTheme="minorHAnsi" w:hAnsi="Times New Roman" w:cs="Times New Roman"/>
          <w:color w:val="auto"/>
          <w:sz w:val="24"/>
          <w:szCs w:val="24"/>
          <w:lang w:eastAsia="en-US"/>
        </w:rPr>
        <w:t>nevelési/</w:t>
      </w:r>
      <w:r w:rsidRPr="00AF71B0">
        <w:rPr>
          <w:rFonts w:ascii="Times New Roman" w:eastAsiaTheme="minorHAnsi" w:hAnsi="Times New Roman" w:cs="Times New Roman"/>
          <w:color w:val="auto"/>
          <w:sz w:val="24"/>
          <w:szCs w:val="24"/>
          <w:lang w:eastAsia="en-US"/>
        </w:rPr>
        <w:t>tanulásszervezési eljárásokat?</w:t>
      </w:r>
    </w:p>
    <w:p w:rsidR="00550C91" w:rsidRPr="00AF71B0" w:rsidRDefault="00550C91" w:rsidP="00B45B20">
      <w:pPr>
        <w:pStyle w:val="Listaszerbekezds"/>
        <w:numPr>
          <w:ilvl w:val="0"/>
          <w:numId w:val="41"/>
        </w:numPr>
        <w:spacing w:after="3" w:line="360" w:lineRule="auto"/>
        <w:ind w:right="51"/>
        <w:jc w:val="both"/>
        <w:rPr>
          <w:rFonts w:ascii="Times New Roman" w:eastAsiaTheme="minorHAnsi" w:hAnsi="Times New Roman" w:cs="Times New Roman"/>
          <w:color w:val="auto"/>
          <w:sz w:val="24"/>
          <w:szCs w:val="24"/>
          <w:lang w:eastAsia="en-US"/>
        </w:rPr>
      </w:pPr>
      <w:r w:rsidRPr="00AF71B0">
        <w:rPr>
          <w:rFonts w:ascii="Times New Roman" w:eastAsiaTheme="minorHAnsi" w:hAnsi="Times New Roman" w:cs="Times New Roman"/>
          <w:color w:val="auto"/>
          <w:sz w:val="24"/>
          <w:szCs w:val="24"/>
          <w:lang w:eastAsia="en-US"/>
        </w:rPr>
        <w:lastRenderedPageBreak/>
        <w:t>Figyelembe veszi a tanulók aktuális fizikai, érzelmi állapotát.</w:t>
      </w:r>
    </w:p>
    <w:p w:rsidR="00550C91" w:rsidRPr="00AF71B0" w:rsidRDefault="00550C91" w:rsidP="00B45B20">
      <w:pPr>
        <w:pStyle w:val="Listaszerbekezds"/>
        <w:numPr>
          <w:ilvl w:val="0"/>
          <w:numId w:val="41"/>
        </w:numPr>
        <w:spacing w:after="3" w:line="360" w:lineRule="auto"/>
        <w:ind w:right="51"/>
        <w:jc w:val="both"/>
        <w:rPr>
          <w:rFonts w:ascii="Times New Roman" w:eastAsiaTheme="minorHAnsi" w:hAnsi="Times New Roman" w:cs="Times New Roman"/>
          <w:color w:val="auto"/>
          <w:sz w:val="24"/>
          <w:szCs w:val="24"/>
          <w:lang w:eastAsia="en-US"/>
        </w:rPr>
      </w:pPr>
      <w:r w:rsidRPr="00AF71B0">
        <w:rPr>
          <w:rFonts w:ascii="Times New Roman" w:eastAsiaTheme="minorHAnsi" w:hAnsi="Times New Roman" w:cs="Times New Roman"/>
          <w:color w:val="auto"/>
          <w:sz w:val="24"/>
          <w:szCs w:val="24"/>
          <w:lang w:eastAsia="en-US"/>
        </w:rPr>
        <w:t>A tanulók hibázásait tévesztéseit a tanulási</w:t>
      </w:r>
      <w:r w:rsidR="005E4AB0">
        <w:rPr>
          <w:rFonts w:ascii="Times New Roman" w:eastAsiaTheme="minorHAnsi" w:hAnsi="Times New Roman" w:cs="Times New Roman"/>
          <w:color w:val="auto"/>
          <w:sz w:val="24"/>
          <w:szCs w:val="24"/>
          <w:lang w:eastAsia="en-US"/>
        </w:rPr>
        <w:t>/nevelési</w:t>
      </w:r>
      <w:r w:rsidRPr="00AF71B0">
        <w:rPr>
          <w:rFonts w:ascii="Times New Roman" w:eastAsiaTheme="minorHAnsi" w:hAnsi="Times New Roman" w:cs="Times New Roman"/>
          <w:color w:val="auto"/>
          <w:sz w:val="24"/>
          <w:szCs w:val="24"/>
          <w:lang w:eastAsia="en-US"/>
        </w:rPr>
        <w:t xml:space="preserve"> folyamat szerves részének tekinti, és a megértést segítő módon reagál rájuk</w:t>
      </w:r>
    </w:p>
    <w:p w:rsidR="00550C91" w:rsidRPr="00AF71B0" w:rsidRDefault="005E4AB0" w:rsidP="00550C91">
      <w:pPr>
        <w:spacing w:after="3" w:line="360" w:lineRule="auto"/>
        <w:ind w:right="51"/>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Hogyan motiválja a gyermekeket? Hogyan kelti fel a gyermekek</w:t>
      </w:r>
      <w:r w:rsidR="00550C91" w:rsidRPr="00AF71B0">
        <w:rPr>
          <w:rFonts w:ascii="Times New Roman" w:eastAsiaTheme="minorHAnsi" w:hAnsi="Times New Roman" w:cs="Times New Roman"/>
          <w:color w:val="auto"/>
          <w:sz w:val="24"/>
          <w:szCs w:val="24"/>
          <w:lang w:eastAsia="en-US"/>
        </w:rPr>
        <w:t xml:space="preserve"> érdeklődését, és hogyan tartja fenn a </w:t>
      </w:r>
      <w:r>
        <w:rPr>
          <w:rFonts w:ascii="Times New Roman" w:eastAsiaTheme="minorHAnsi" w:hAnsi="Times New Roman" w:cs="Times New Roman"/>
          <w:color w:val="auto"/>
          <w:sz w:val="24"/>
          <w:szCs w:val="24"/>
          <w:lang w:eastAsia="en-US"/>
        </w:rPr>
        <w:t>gyermekek</w:t>
      </w:r>
      <w:r w:rsidR="00550C91" w:rsidRPr="00AF71B0">
        <w:rPr>
          <w:rFonts w:ascii="Times New Roman" w:eastAsiaTheme="minorHAnsi" w:hAnsi="Times New Roman" w:cs="Times New Roman"/>
          <w:color w:val="auto"/>
          <w:sz w:val="24"/>
          <w:szCs w:val="24"/>
          <w:lang w:eastAsia="en-US"/>
        </w:rPr>
        <w:t xml:space="preserve"> figyelmét, érdeklődését?</w:t>
      </w:r>
    </w:p>
    <w:p w:rsidR="00550C91" w:rsidRPr="00AF71B0" w:rsidRDefault="005E4AB0" w:rsidP="00B45B20">
      <w:pPr>
        <w:pStyle w:val="Listaszerbekezds"/>
        <w:numPr>
          <w:ilvl w:val="0"/>
          <w:numId w:val="42"/>
        </w:numPr>
        <w:spacing w:after="3" w:line="360" w:lineRule="auto"/>
        <w:ind w:right="51"/>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Felkelti és fenntartja a gyermeke</w:t>
      </w:r>
      <w:r w:rsidR="00550C91" w:rsidRPr="00AF71B0">
        <w:rPr>
          <w:rFonts w:ascii="Times New Roman" w:eastAsiaTheme="minorHAnsi" w:hAnsi="Times New Roman" w:cs="Times New Roman"/>
          <w:color w:val="auto"/>
          <w:sz w:val="24"/>
          <w:szCs w:val="24"/>
          <w:lang w:eastAsia="en-US"/>
        </w:rPr>
        <w:t>k érdeklődését.</w:t>
      </w:r>
    </w:p>
    <w:p w:rsidR="00550C91" w:rsidRDefault="005E4AB0" w:rsidP="00550C91">
      <w:pPr>
        <w:spacing w:after="3" w:line="360" w:lineRule="auto"/>
        <w:ind w:right="51"/>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Hogyan fejleszti a gyermekek</w:t>
      </w:r>
      <w:r w:rsidR="00550C91" w:rsidRPr="00AF71B0">
        <w:rPr>
          <w:rFonts w:ascii="Times New Roman" w:eastAsiaTheme="minorHAnsi" w:hAnsi="Times New Roman" w:cs="Times New Roman"/>
          <w:color w:val="auto"/>
          <w:sz w:val="24"/>
          <w:szCs w:val="24"/>
          <w:lang w:eastAsia="en-US"/>
        </w:rPr>
        <w:t xml:space="preserve"> gondolkodási, problémamegoldási-és együttműködési képességét?</w:t>
      </w:r>
    </w:p>
    <w:p w:rsidR="005E4AB0" w:rsidRDefault="005E4AB0" w:rsidP="00B45B20">
      <w:pPr>
        <w:pStyle w:val="Listaszerbekezds"/>
        <w:numPr>
          <w:ilvl w:val="0"/>
          <w:numId w:val="42"/>
        </w:numPr>
        <w:spacing w:after="3" w:line="360" w:lineRule="auto"/>
        <w:ind w:right="51"/>
        <w:jc w:val="both"/>
        <w:rPr>
          <w:rFonts w:ascii="Times New Roman" w:eastAsiaTheme="minorHAnsi" w:hAnsi="Times New Roman" w:cs="Times New Roman"/>
          <w:color w:val="auto"/>
          <w:sz w:val="24"/>
          <w:szCs w:val="24"/>
          <w:lang w:eastAsia="en-US"/>
        </w:rPr>
      </w:pPr>
      <w:r w:rsidRPr="005E4AB0">
        <w:rPr>
          <w:rFonts w:ascii="Times New Roman" w:eastAsiaTheme="minorHAnsi" w:hAnsi="Times New Roman" w:cs="Times New Roman"/>
          <w:color w:val="auto"/>
          <w:sz w:val="24"/>
          <w:szCs w:val="24"/>
          <w:lang w:eastAsia="en-US"/>
        </w:rPr>
        <w:t>Feltárja és szakszerűen kezeli a nevelési / tanulási folyamat során tapas</w:t>
      </w:r>
      <w:r>
        <w:rPr>
          <w:rFonts w:ascii="Times New Roman" w:eastAsiaTheme="minorHAnsi" w:hAnsi="Times New Roman" w:cs="Times New Roman"/>
          <w:color w:val="auto"/>
          <w:sz w:val="24"/>
          <w:szCs w:val="24"/>
          <w:lang w:eastAsia="en-US"/>
        </w:rPr>
        <w:t xml:space="preserve">ztalt megértési nehézségeket. </w:t>
      </w:r>
    </w:p>
    <w:p w:rsidR="005E4AB0" w:rsidRDefault="005E4AB0" w:rsidP="00B45B20">
      <w:pPr>
        <w:pStyle w:val="Listaszerbekezds"/>
        <w:numPr>
          <w:ilvl w:val="0"/>
          <w:numId w:val="42"/>
        </w:numPr>
        <w:spacing w:after="3" w:line="360" w:lineRule="auto"/>
        <w:ind w:right="51"/>
        <w:jc w:val="both"/>
        <w:rPr>
          <w:rFonts w:ascii="Times New Roman" w:eastAsiaTheme="minorHAnsi" w:hAnsi="Times New Roman" w:cs="Times New Roman"/>
          <w:color w:val="auto"/>
          <w:sz w:val="24"/>
          <w:szCs w:val="24"/>
          <w:lang w:eastAsia="en-US"/>
        </w:rPr>
      </w:pPr>
      <w:r w:rsidRPr="005E4AB0">
        <w:rPr>
          <w:rFonts w:ascii="Times New Roman" w:eastAsiaTheme="minorHAnsi" w:hAnsi="Times New Roman" w:cs="Times New Roman"/>
          <w:color w:val="auto"/>
          <w:sz w:val="24"/>
          <w:szCs w:val="24"/>
          <w:lang w:eastAsia="en-US"/>
        </w:rPr>
        <w:t>Fejleszti a gyermekek tanulási képességeit, az önálló felfedezés gyakorlására lehetőséget teremt.</w:t>
      </w:r>
    </w:p>
    <w:p w:rsidR="005E4AB0" w:rsidRPr="005E4AB0" w:rsidRDefault="005E4AB0" w:rsidP="005E4AB0">
      <w:pPr>
        <w:spacing w:after="3" w:line="360" w:lineRule="auto"/>
        <w:ind w:right="51"/>
        <w:jc w:val="both"/>
        <w:rPr>
          <w:rFonts w:ascii="Times New Roman" w:eastAsiaTheme="minorHAnsi" w:hAnsi="Times New Roman" w:cs="Times New Roman"/>
          <w:color w:val="auto"/>
          <w:sz w:val="24"/>
          <w:szCs w:val="24"/>
          <w:lang w:eastAsia="en-US"/>
        </w:rPr>
      </w:pPr>
      <w:r w:rsidRPr="005E4AB0">
        <w:rPr>
          <w:rFonts w:ascii="Times New Roman" w:eastAsiaTheme="minorHAnsi" w:hAnsi="Times New Roman" w:cs="Times New Roman"/>
          <w:color w:val="auto"/>
          <w:sz w:val="24"/>
          <w:szCs w:val="24"/>
          <w:lang w:eastAsia="en-US"/>
        </w:rPr>
        <w:t>Milyen ismeretszerzési, nevelési/tanulási környezetet hoz létre a nevelési/tanulási folyamathoz?</w:t>
      </w:r>
    </w:p>
    <w:p w:rsidR="005E4AB0" w:rsidRPr="005E4AB0" w:rsidRDefault="005E4AB0" w:rsidP="00B45B20">
      <w:pPr>
        <w:pStyle w:val="Listaszerbekezds"/>
        <w:numPr>
          <w:ilvl w:val="0"/>
          <w:numId w:val="60"/>
        </w:numPr>
        <w:spacing w:after="3" w:line="360" w:lineRule="auto"/>
        <w:ind w:right="51"/>
        <w:jc w:val="both"/>
        <w:rPr>
          <w:rFonts w:ascii="Times New Roman" w:eastAsiaTheme="minorHAnsi" w:hAnsi="Times New Roman" w:cs="Times New Roman"/>
          <w:color w:val="auto"/>
          <w:sz w:val="24"/>
          <w:szCs w:val="24"/>
          <w:lang w:eastAsia="en-US"/>
        </w:rPr>
      </w:pPr>
      <w:r w:rsidRPr="005E4AB0">
        <w:rPr>
          <w:rFonts w:ascii="Times New Roman" w:hAnsi="Times New Roman" w:cs="Times New Roman"/>
          <w:sz w:val="24"/>
          <w:szCs w:val="24"/>
        </w:rPr>
        <w:t xml:space="preserve">A nevelés / tanulás támogatása során épít a gyermekek egyéni céljaira és szükségleteire, a gyermekcsoport sajátosságaira. </w:t>
      </w:r>
    </w:p>
    <w:p w:rsidR="005E4AB0" w:rsidRPr="005E4AB0" w:rsidRDefault="005E4AB0" w:rsidP="00B45B20">
      <w:pPr>
        <w:pStyle w:val="Listaszerbekezds"/>
        <w:numPr>
          <w:ilvl w:val="0"/>
          <w:numId w:val="60"/>
        </w:numPr>
        <w:spacing w:after="3" w:line="360" w:lineRule="auto"/>
        <w:ind w:right="51"/>
        <w:jc w:val="both"/>
        <w:rPr>
          <w:rFonts w:ascii="Times New Roman" w:eastAsiaTheme="minorHAnsi" w:hAnsi="Times New Roman" w:cs="Times New Roman"/>
          <w:color w:val="auto"/>
          <w:sz w:val="24"/>
          <w:szCs w:val="24"/>
          <w:lang w:eastAsia="en-US"/>
        </w:rPr>
      </w:pPr>
      <w:r w:rsidRPr="005E4AB0">
        <w:rPr>
          <w:rFonts w:ascii="Times New Roman" w:hAnsi="Times New Roman" w:cs="Times New Roman"/>
          <w:sz w:val="24"/>
          <w:szCs w:val="24"/>
        </w:rPr>
        <w:t>Nyugodt, és biztonságos nevelési, tanulási környezetet teremt.</w:t>
      </w:r>
    </w:p>
    <w:p w:rsidR="005E4AB0" w:rsidRDefault="005E4AB0" w:rsidP="005E4AB0">
      <w:pPr>
        <w:spacing w:after="3" w:line="360" w:lineRule="auto"/>
        <w:ind w:right="51"/>
        <w:jc w:val="both"/>
        <w:rPr>
          <w:rFonts w:ascii="Times New Roman" w:eastAsiaTheme="minorHAnsi" w:hAnsi="Times New Roman" w:cs="Times New Roman"/>
          <w:color w:val="auto"/>
          <w:sz w:val="24"/>
          <w:szCs w:val="24"/>
          <w:lang w:eastAsia="en-US"/>
        </w:rPr>
      </w:pPr>
      <w:r w:rsidRPr="005E4AB0">
        <w:rPr>
          <w:rFonts w:ascii="Times New Roman" w:eastAsiaTheme="minorHAnsi" w:hAnsi="Times New Roman" w:cs="Times New Roman"/>
          <w:color w:val="auto"/>
          <w:sz w:val="24"/>
          <w:szCs w:val="24"/>
          <w:lang w:eastAsia="en-US"/>
        </w:rPr>
        <w:t>Hogyan alkalmazza a nevelési/tanulási folyamatban az információ-kommunikációs technikákra épülő eszközöket?</w:t>
      </w:r>
    </w:p>
    <w:p w:rsidR="005E4AB0" w:rsidRDefault="005E4AB0" w:rsidP="00B45B20">
      <w:pPr>
        <w:pStyle w:val="Listaszerbekezds"/>
        <w:numPr>
          <w:ilvl w:val="0"/>
          <w:numId w:val="61"/>
        </w:numPr>
        <w:spacing w:after="3" w:line="360" w:lineRule="auto"/>
        <w:ind w:right="51"/>
        <w:jc w:val="both"/>
        <w:rPr>
          <w:rFonts w:ascii="Times New Roman" w:eastAsiaTheme="minorHAnsi" w:hAnsi="Times New Roman" w:cs="Times New Roman"/>
          <w:color w:val="auto"/>
          <w:sz w:val="24"/>
          <w:szCs w:val="24"/>
          <w:lang w:eastAsia="en-US"/>
        </w:rPr>
      </w:pPr>
      <w:r w:rsidRPr="005E4AB0">
        <w:rPr>
          <w:rFonts w:ascii="Times New Roman" w:eastAsiaTheme="minorHAnsi" w:hAnsi="Times New Roman" w:cs="Times New Roman"/>
          <w:color w:val="auto"/>
          <w:sz w:val="24"/>
          <w:szCs w:val="24"/>
          <w:lang w:eastAsia="en-US"/>
        </w:rPr>
        <w:t>Ösztönzi a gyermekeket a hagyományos és az infokommunikációs eszközök célszerű, kritikus, etikus használatára a ne</w:t>
      </w:r>
      <w:r>
        <w:rPr>
          <w:rFonts w:ascii="Times New Roman" w:eastAsiaTheme="minorHAnsi" w:hAnsi="Times New Roman" w:cs="Times New Roman"/>
          <w:color w:val="auto"/>
          <w:sz w:val="24"/>
          <w:szCs w:val="24"/>
          <w:lang w:eastAsia="en-US"/>
        </w:rPr>
        <w:t xml:space="preserve">velési / tanulási folyamatban. </w:t>
      </w:r>
    </w:p>
    <w:p w:rsidR="005E4AB0" w:rsidRDefault="005E4AB0" w:rsidP="00B45B20">
      <w:pPr>
        <w:pStyle w:val="Listaszerbekezds"/>
        <w:numPr>
          <w:ilvl w:val="0"/>
          <w:numId w:val="61"/>
        </w:numPr>
        <w:spacing w:after="3" w:line="360" w:lineRule="auto"/>
        <w:ind w:right="51"/>
        <w:jc w:val="both"/>
        <w:rPr>
          <w:rFonts w:ascii="Times New Roman" w:eastAsiaTheme="minorHAnsi" w:hAnsi="Times New Roman" w:cs="Times New Roman"/>
          <w:color w:val="auto"/>
          <w:sz w:val="24"/>
          <w:szCs w:val="24"/>
          <w:lang w:eastAsia="en-US"/>
        </w:rPr>
      </w:pPr>
      <w:r w:rsidRPr="005E4AB0">
        <w:rPr>
          <w:rFonts w:ascii="Times New Roman" w:eastAsiaTheme="minorHAnsi" w:hAnsi="Times New Roman" w:cs="Times New Roman"/>
          <w:color w:val="auto"/>
          <w:sz w:val="24"/>
          <w:szCs w:val="24"/>
          <w:lang w:eastAsia="en-US"/>
        </w:rPr>
        <w:t xml:space="preserve"> Az önálló tanuláshoz, tapasztalatszerzéshez - játékhoz és egyéb tevékenységekhez - szakszerű útmutatást, az életkornak és a gyermekek egyéni képességeinek megfelelő tanulási eszközöket biztosít. </w:t>
      </w:r>
    </w:p>
    <w:p w:rsidR="005E4AB0" w:rsidRPr="005E4AB0" w:rsidRDefault="005E4AB0" w:rsidP="00B45B20">
      <w:pPr>
        <w:pStyle w:val="Listaszerbekezds"/>
        <w:numPr>
          <w:ilvl w:val="0"/>
          <w:numId w:val="61"/>
        </w:numPr>
        <w:spacing w:after="3" w:line="360" w:lineRule="auto"/>
        <w:ind w:right="51"/>
        <w:jc w:val="both"/>
        <w:rPr>
          <w:rFonts w:ascii="Times New Roman" w:eastAsiaTheme="minorHAnsi" w:hAnsi="Times New Roman" w:cs="Times New Roman"/>
          <w:color w:val="auto"/>
          <w:sz w:val="24"/>
          <w:szCs w:val="24"/>
          <w:lang w:eastAsia="en-US"/>
        </w:rPr>
      </w:pPr>
      <w:r w:rsidRPr="005E4AB0">
        <w:rPr>
          <w:rFonts w:ascii="Times New Roman" w:eastAsiaTheme="minorHAnsi" w:hAnsi="Times New Roman" w:cs="Times New Roman"/>
          <w:color w:val="auto"/>
          <w:sz w:val="24"/>
          <w:szCs w:val="24"/>
          <w:lang w:eastAsia="en-US"/>
        </w:rPr>
        <w:t>Támogatja a gyermekek önálló gondolkodását, ismeri, és a nevelési-tanításitanulási folyamat részévé teszi kezdeményezéseiket és ötleteiket.</w:t>
      </w:r>
    </w:p>
    <w:p w:rsidR="00550C91" w:rsidRDefault="00550C91" w:rsidP="00550C91">
      <w:pPr>
        <w:spacing w:after="3" w:line="360" w:lineRule="auto"/>
        <w:ind w:right="51"/>
        <w:jc w:val="both"/>
        <w:rPr>
          <w:rFonts w:ascii="Times New Roman" w:eastAsiaTheme="minorHAnsi" w:hAnsi="Times New Roman" w:cs="Times New Roman"/>
          <w:b/>
          <w:color w:val="auto"/>
          <w:sz w:val="24"/>
          <w:szCs w:val="24"/>
          <w:lang w:eastAsia="en-US"/>
        </w:rPr>
      </w:pPr>
      <w:r w:rsidRPr="00AF71B0">
        <w:rPr>
          <w:rFonts w:ascii="Times New Roman" w:eastAsiaTheme="minorHAnsi" w:hAnsi="Times New Roman" w:cs="Times New Roman"/>
          <w:b/>
          <w:color w:val="auto"/>
          <w:sz w:val="24"/>
          <w:szCs w:val="24"/>
          <w:lang w:eastAsia="en-US"/>
        </w:rPr>
        <w:t>4. A tanuló személyiségének fejlesztése, az egyéni bánásmód érvényesülése, a hátrányos helyzetű, sajátos nevelési igényű vagy beilleszkedési, tanulási, magatartási nehézséggel küzdő gyermek, tanuló többi gyermekkel, tanulóval együtt történő sikeres neveléséhez, oktatásához szükséges megfelelő módszertani felkészültség</w:t>
      </w:r>
    </w:p>
    <w:p w:rsidR="005E4AB0" w:rsidRPr="00F46CEF" w:rsidRDefault="005E4AB0" w:rsidP="00550C91">
      <w:pPr>
        <w:spacing w:after="3" w:line="360" w:lineRule="auto"/>
        <w:ind w:right="51"/>
        <w:jc w:val="both"/>
        <w:rPr>
          <w:rFonts w:ascii="Times New Roman" w:hAnsi="Times New Roman" w:cs="Times New Roman"/>
          <w:sz w:val="24"/>
          <w:szCs w:val="24"/>
        </w:rPr>
      </w:pPr>
      <w:r w:rsidRPr="00F46CEF">
        <w:rPr>
          <w:rFonts w:ascii="Times New Roman" w:hAnsi="Times New Roman" w:cs="Times New Roman"/>
          <w:sz w:val="24"/>
          <w:szCs w:val="24"/>
        </w:rPr>
        <w:t xml:space="preserve">Hogyan méri fel a gyermekek értelmi, érzelmi, szociális és erkölcsi állapotát? Milyen hatékony gyermeki-megismerési technikákat alkalmaz? </w:t>
      </w:r>
    </w:p>
    <w:p w:rsidR="005E4AB0" w:rsidRPr="00F46CEF" w:rsidRDefault="005E4AB0" w:rsidP="00B45B20">
      <w:pPr>
        <w:pStyle w:val="Listaszerbekezds"/>
        <w:numPr>
          <w:ilvl w:val="0"/>
          <w:numId w:val="62"/>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A nevelési/tanulási folyamatban a gyermekek értelmi, érzelmi, szociális és testi sajátosságaira egyaránt kiemelt figyelmet fordít.</w:t>
      </w:r>
    </w:p>
    <w:p w:rsidR="005E4AB0" w:rsidRPr="00F46CEF" w:rsidRDefault="005E4AB0" w:rsidP="00B45B20">
      <w:pPr>
        <w:pStyle w:val="Listaszerbekezds"/>
        <w:numPr>
          <w:ilvl w:val="0"/>
          <w:numId w:val="62"/>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 xml:space="preserve">Megalapozza, segíti, ösztönzi a gyermekeket a későbbi tudatos értékválasztásra és saját értékrendjük kialakítására. </w:t>
      </w:r>
    </w:p>
    <w:p w:rsidR="00F46CEF" w:rsidRPr="00F46CEF" w:rsidRDefault="005E4AB0" w:rsidP="00B45B20">
      <w:pPr>
        <w:pStyle w:val="Listaszerbekezds"/>
        <w:numPr>
          <w:ilvl w:val="0"/>
          <w:numId w:val="62"/>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lastRenderedPageBreak/>
        <w:t xml:space="preserve">Tudatosan alkalmazza a gyermekek sokoldalú megismerését szolgáló pedagógiai-pszichológiai módszereket. </w:t>
      </w:r>
    </w:p>
    <w:p w:rsidR="005E4AB0" w:rsidRPr="00F46CEF" w:rsidRDefault="005E4AB0" w:rsidP="00F46CEF">
      <w:p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 xml:space="preserve">Hogyan jelenik meg az egyéni fejlesztés, a személyiségfejlesztés a pedagógiai munkájában, a tervezésben (egyéni képességek, készségek, fejlődési ütem, szociokulturális háttér)? </w:t>
      </w:r>
    </w:p>
    <w:p w:rsidR="005E4AB0" w:rsidRPr="00F46CEF" w:rsidRDefault="005E4AB0" w:rsidP="00B45B20">
      <w:pPr>
        <w:pStyle w:val="Listaszerbekezds"/>
        <w:numPr>
          <w:ilvl w:val="0"/>
          <w:numId w:val="62"/>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 xml:space="preserve">Tudatosan teremt olyan pedagógiai helyzeteket, amelyek segítik a gyermekek, komplex személyiségfejlődését. </w:t>
      </w:r>
    </w:p>
    <w:p w:rsidR="005E4AB0" w:rsidRPr="00F46CEF" w:rsidRDefault="005E4AB0" w:rsidP="00B45B20">
      <w:pPr>
        <w:pStyle w:val="Listaszerbekezds"/>
        <w:numPr>
          <w:ilvl w:val="0"/>
          <w:numId w:val="62"/>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 xml:space="preserve">Tiszteletben tartja a gyermekek személyiségét, tudatosan keresi a bennük rejlő értékeket, felelősen és elfogadóan viszonyul a gyermekekhez. </w:t>
      </w:r>
    </w:p>
    <w:p w:rsidR="005E4AB0" w:rsidRPr="00F46CEF" w:rsidRDefault="005E4AB0" w:rsidP="00B45B20">
      <w:pPr>
        <w:pStyle w:val="Listaszerbekezds"/>
        <w:numPr>
          <w:ilvl w:val="0"/>
          <w:numId w:val="62"/>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Az adott életkori sajátosságok figyelembevételével megismerteti a gyermekekkel az egyetemes emberi és nemzeti értékeket és azok tiszteletére neveli őket.</w:t>
      </w:r>
    </w:p>
    <w:p w:rsidR="00F46CEF" w:rsidRPr="00F46CEF" w:rsidRDefault="00F46CEF" w:rsidP="00F46CEF">
      <w:pPr>
        <w:spacing w:after="3" w:line="360" w:lineRule="auto"/>
        <w:ind w:right="51"/>
        <w:jc w:val="both"/>
        <w:rPr>
          <w:rFonts w:ascii="Times New Roman" w:hAnsi="Times New Roman" w:cs="Times New Roman"/>
          <w:sz w:val="24"/>
          <w:szCs w:val="24"/>
        </w:rPr>
      </w:pPr>
      <w:r w:rsidRPr="00F46CEF">
        <w:rPr>
          <w:rFonts w:ascii="Times New Roman" w:hAnsi="Times New Roman" w:cs="Times New Roman"/>
          <w:sz w:val="24"/>
          <w:szCs w:val="24"/>
        </w:rPr>
        <w:t xml:space="preserve">Milyen módon differenciál, alkalmazza az adaptív oktatás gyakorlatát? </w:t>
      </w:r>
    </w:p>
    <w:p w:rsidR="00F46CEF" w:rsidRPr="00F46CEF" w:rsidRDefault="00F46CEF" w:rsidP="00B45B20">
      <w:pPr>
        <w:pStyle w:val="Listaszerbekezds"/>
        <w:numPr>
          <w:ilvl w:val="0"/>
          <w:numId w:val="63"/>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 xml:space="preserve">Az együttnevelés keretei között is módot talál a gyermekek esetében az egyéni fejlődés lehetőségeinek megteremtésére. </w:t>
      </w:r>
    </w:p>
    <w:p w:rsidR="00F46CEF" w:rsidRPr="00F46CEF" w:rsidRDefault="00F46CEF" w:rsidP="00F46CEF">
      <w:pPr>
        <w:spacing w:after="3" w:line="360" w:lineRule="auto"/>
        <w:ind w:right="51"/>
        <w:jc w:val="both"/>
        <w:rPr>
          <w:rFonts w:ascii="Times New Roman" w:hAnsi="Times New Roman" w:cs="Times New Roman"/>
          <w:sz w:val="24"/>
          <w:szCs w:val="24"/>
        </w:rPr>
      </w:pPr>
      <w:r w:rsidRPr="00F46CEF">
        <w:rPr>
          <w:rFonts w:ascii="Times New Roman" w:hAnsi="Times New Roman" w:cs="Times New Roman"/>
          <w:sz w:val="24"/>
          <w:szCs w:val="24"/>
        </w:rPr>
        <w:t xml:space="preserve">Milyen terv alapján, hogyan foglalkozik a kiemelt figyelmet igénylő gyermekekkel, ezen belül a sajátos nevelési igényű, a beilleszkedési, tanulási, magatartási nehézséggel küzdő, a kiemelten tehetséges gyermekkel, illetve a hátrányos és halmozottan hátrányos helyzetű gyermekkel? </w:t>
      </w:r>
    </w:p>
    <w:p w:rsidR="00F46CEF" w:rsidRPr="00F46CEF" w:rsidRDefault="00F46CEF" w:rsidP="00B45B20">
      <w:pPr>
        <w:pStyle w:val="Listaszerbekezds"/>
        <w:numPr>
          <w:ilvl w:val="0"/>
          <w:numId w:val="63"/>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Felismeri a gyermekek személyiségfejlődési - az esetlegesen jelentkező - tanulási nehézségeit, és képes számukra hatékony segítséget nyújtani, vagy szükség esetén más szakembertől segítséget kérni.</w:t>
      </w:r>
    </w:p>
    <w:p w:rsidR="00F46CEF" w:rsidRPr="00F46CEF" w:rsidRDefault="00F46CEF" w:rsidP="00B45B20">
      <w:pPr>
        <w:pStyle w:val="Listaszerbekezds"/>
        <w:numPr>
          <w:ilvl w:val="0"/>
          <w:numId w:val="63"/>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Felismeri a gyermekekben a tehetség ígéretét, és tudatosan segíti annak kibontakoztatását.</w:t>
      </w:r>
    </w:p>
    <w:p w:rsidR="00550C91" w:rsidRDefault="00550C91" w:rsidP="00550C91">
      <w:pPr>
        <w:spacing w:after="3" w:line="360" w:lineRule="auto"/>
        <w:ind w:right="51"/>
        <w:jc w:val="both"/>
        <w:rPr>
          <w:rFonts w:ascii="Times New Roman" w:eastAsiaTheme="minorHAnsi" w:hAnsi="Times New Roman" w:cs="Times New Roman"/>
          <w:b/>
          <w:color w:val="auto"/>
          <w:sz w:val="24"/>
          <w:szCs w:val="24"/>
          <w:lang w:eastAsia="en-US"/>
        </w:rPr>
      </w:pPr>
      <w:r w:rsidRPr="00AF71B0">
        <w:rPr>
          <w:rFonts w:ascii="Times New Roman" w:eastAsiaTheme="minorHAnsi" w:hAnsi="Times New Roman" w:cs="Times New Roman"/>
          <w:b/>
          <w:color w:val="auto"/>
          <w:sz w:val="24"/>
          <w:szCs w:val="24"/>
          <w:lang w:eastAsia="en-US"/>
        </w:rPr>
        <w:t>5. A tanulói csoportok, közösségek alakulásának segítése, fejlesztése, esélyteremtés, fenntarthatóság szempontjainak figyelembevétele, integrációs tevékenység, osztályfőnöki tevékenység</w:t>
      </w:r>
    </w:p>
    <w:p w:rsidR="00F46CEF" w:rsidRDefault="00F46CEF" w:rsidP="00550C91">
      <w:pPr>
        <w:spacing w:after="3" w:line="360" w:lineRule="auto"/>
        <w:ind w:right="51"/>
        <w:jc w:val="both"/>
        <w:rPr>
          <w:rFonts w:ascii="Times New Roman" w:hAnsi="Times New Roman" w:cs="Times New Roman"/>
          <w:sz w:val="24"/>
          <w:szCs w:val="24"/>
        </w:rPr>
      </w:pPr>
      <w:r w:rsidRPr="00F46CEF">
        <w:rPr>
          <w:rFonts w:ascii="Times New Roman" w:hAnsi="Times New Roman" w:cs="Times New Roman"/>
          <w:sz w:val="24"/>
          <w:szCs w:val="24"/>
        </w:rPr>
        <w:t>Milyen módszereket, eszközöket alkalmaz a közösség belső struktúrájának feltárására</w:t>
      </w:r>
      <w:r>
        <w:rPr>
          <w:rFonts w:ascii="Times New Roman" w:hAnsi="Times New Roman" w:cs="Times New Roman"/>
          <w:sz w:val="24"/>
          <w:szCs w:val="24"/>
        </w:rPr>
        <w:t xml:space="preserve">? </w:t>
      </w:r>
    </w:p>
    <w:p w:rsidR="00F46CEF" w:rsidRPr="00F46CEF" w:rsidRDefault="00F46CEF" w:rsidP="00B45B20">
      <w:pPr>
        <w:pStyle w:val="Listaszerbekezds"/>
        <w:numPr>
          <w:ilvl w:val="0"/>
          <w:numId w:val="64"/>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 xml:space="preserve">Az óvodapedagógus az általa nevelt, vezetett, fejlesztett gyermek- és gyermekcsoportok fejlesztését a közösségfejlesztés folyamatának ismeretére, és a csoportok tagjainak egyéni és csoportos szükségleteire, a játék és más </w:t>
      </w:r>
      <w:proofErr w:type="spellStart"/>
      <w:r w:rsidRPr="00F46CEF">
        <w:rPr>
          <w:rFonts w:ascii="Times New Roman" w:hAnsi="Times New Roman" w:cs="Times New Roman"/>
          <w:sz w:val="24"/>
          <w:szCs w:val="24"/>
        </w:rPr>
        <w:t>élménygazdag</w:t>
      </w:r>
      <w:proofErr w:type="spellEnd"/>
      <w:r w:rsidRPr="00F46CEF">
        <w:rPr>
          <w:rFonts w:ascii="Times New Roman" w:hAnsi="Times New Roman" w:cs="Times New Roman"/>
          <w:sz w:val="24"/>
          <w:szCs w:val="24"/>
        </w:rPr>
        <w:t xml:space="preserve"> tevékenység, program sajátosságaira alapozza.</w:t>
      </w:r>
    </w:p>
    <w:p w:rsidR="00F46CEF" w:rsidRDefault="00F46CEF" w:rsidP="00F46CEF">
      <w:pPr>
        <w:spacing w:after="3" w:line="360" w:lineRule="auto"/>
        <w:ind w:right="51"/>
        <w:jc w:val="both"/>
        <w:rPr>
          <w:rFonts w:ascii="Times New Roman" w:hAnsi="Times New Roman" w:cs="Times New Roman"/>
          <w:sz w:val="24"/>
          <w:szCs w:val="24"/>
        </w:rPr>
      </w:pPr>
      <w:r w:rsidRPr="00F46CEF">
        <w:rPr>
          <w:rFonts w:ascii="Times New Roman" w:hAnsi="Times New Roman" w:cs="Times New Roman"/>
          <w:sz w:val="24"/>
          <w:szCs w:val="24"/>
        </w:rPr>
        <w:t xml:space="preserve">Hogyan képes olyan nevelési, tanulási környezet kialakítására, amelyben a gyermekek értékesnek, elfogadottnak érezhetik magukat, amelyben </w:t>
      </w:r>
      <w:r w:rsidR="006C6ADE" w:rsidRPr="00F46CEF">
        <w:rPr>
          <w:rFonts w:ascii="Times New Roman" w:hAnsi="Times New Roman" w:cs="Times New Roman"/>
          <w:sz w:val="24"/>
          <w:szCs w:val="24"/>
        </w:rPr>
        <w:t>meg tanulják</w:t>
      </w:r>
      <w:r w:rsidRPr="00F46CEF">
        <w:rPr>
          <w:rFonts w:ascii="Times New Roman" w:hAnsi="Times New Roman" w:cs="Times New Roman"/>
          <w:sz w:val="24"/>
          <w:szCs w:val="24"/>
        </w:rPr>
        <w:t xml:space="preserve"> tisztelni, elfogadni a különböző kulturális közegből, a különböző társadalmi rétegekből jött társaikat, a különleges bánásmódot igénylő, és a hátrá</w:t>
      </w:r>
      <w:r>
        <w:rPr>
          <w:rFonts w:ascii="Times New Roman" w:hAnsi="Times New Roman" w:cs="Times New Roman"/>
          <w:sz w:val="24"/>
          <w:szCs w:val="24"/>
        </w:rPr>
        <w:t xml:space="preserve">nyos helyzetű gyermekeket is? </w:t>
      </w:r>
    </w:p>
    <w:p w:rsidR="00F46CEF" w:rsidRPr="00F46CEF" w:rsidRDefault="00F46CEF" w:rsidP="00B45B20">
      <w:pPr>
        <w:pStyle w:val="Listaszerbekezds"/>
        <w:numPr>
          <w:ilvl w:val="0"/>
          <w:numId w:val="64"/>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Ösztönzi a gyermekek közötti véleménycserét, fejleszti kommunikációs képességüket, harmóniát, biztonsá</w:t>
      </w:r>
      <w:r>
        <w:rPr>
          <w:rFonts w:ascii="Times New Roman" w:hAnsi="Times New Roman" w:cs="Times New Roman"/>
          <w:sz w:val="24"/>
          <w:szCs w:val="24"/>
        </w:rPr>
        <w:t xml:space="preserve">got, elfogadó légkört teremt. </w:t>
      </w:r>
    </w:p>
    <w:p w:rsidR="00F46CEF" w:rsidRPr="00F46CEF" w:rsidRDefault="00F46CEF" w:rsidP="00B45B20">
      <w:pPr>
        <w:pStyle w:val="Listaszerbekezds"/>
        <w:numPr>
          <w:ilvl w:val="0"/>
          <w:numId w:val="64"/>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lastRenderedPageBreak/>
        <w:t>Pedagógiai feladatai során figyelembe veszi és értékként közvetíti a gyermekek, közösségek eltérő kulturális, társadalmi h</w:t>
      </w:r>
      <w:r>
        <w:rPr>
          <w:rFonts w:ascii="Times New Roman" w:hAnsi="Times New Roman" w:cs="Times New Roman"/>
          <w:sz w:val="24"/>
          <w:szCs w:val="24"/>
        </w:rPr>
        <w:t xml:space="preserve">áttérből adódó sajátosságait. </w:t>
      </w:r>
    </w:p>
    <w:p w:rsidR="00F46CEF" w:rsidRPr="00F46CEF" w:rsidRDefault="00F46CEF" w:rsidP="00B45B20">
      <w:pPr>
        <w:pStyle w:val="Listaszerbekezds"/>
        <w:numPr>
          <w:ilvl w:val="0"/>
          <w:numId w:val="64"/>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 xml:space="preserve">A gyermekeket egymás elfogadására, tiszteletére, kölcsönös támogatására, </w:t>
      </w:r>
      <w:r>
        <w:rPr>
          <w:rFonts w:ascii="Times New Roman" w:hAnsi="Times New Roman" w:cs="Times New Roman"/>
          <w:sz w:val="24"/>
          <w:szCs w:val="24"/>
        </w:rPr>
        <w:t xml:space="preserve">előítélet mentességre neveli. </w:t>
      </w:r>
    </w:p>
    <w:p w:rsidR="00F46CEF" w:rsidRDefault="00F46CEF" w:rsidP="00F46CEF">
      <w:pPr>
        <w:spacing w:after="3" w:line="360" w:lineRule="auto"/>
        <w:ind w:right="51"/>
        <w:jc w:val="both"/>
        <w:rPr>
          <w:rFonts w:ascii="Times New Roman" w:hAnsi="Times New Roman" w:cs="Times New Roman"/>
          <w:sz w:val="24"/>
          <w:szCs w:val="24"/>
        </w:rPr>
      </w:pPr>
      <w:r w:rsidRPr="00F46CEF">
        <w:rPr>
          <w:rFonts w:ascii="Times New Roman" w:hAnsi="Times New Roman" w:cs="Times New Roman"/>
          <w:sz w:val="24"/>
          <w:szCs w:val="24"/>
        </w:rPr>
        <w:t xml:space="preserve">Pedagógiai tevékenységében a nevelt gyermekek életkorából következő </w:t>
      </w:r>
      <w:r w:rsidR="006C6ADE" w:rsidRPr="00F46CEF">
        <w:rPr>
          <w:rFonts w:ascii="Times New Roman" w:hAnsi="Times New Roman" w:cs="Times New Roman"/>
          <w:sz w:val="24"/>
          <w:szCs w:val="24"/>
        </w:rPr>
        <w:t>fejlődés-lélektanijellemzőik</w:t>
      </w:r>
      <w:r w:rsidRPr="00F46CEF">
        <w:rPr>
          <w:rFonts w:ascii="Times New Roman" w:hAnsi="Times New Roman" w:cs="Times New Roman"/>
          <w:sz w:val="24"/>
          <w:szCs w:val="24"/>
        </w:rPr>
        <w:t xml:space="preserve"> ismerete tükröződik. Hogyan jelenik meg a közösségfejlesztés a pedagógiai munkájában (helyzetek teremtése, eszközök, a gyermekek óvodai és óvodán kívüli szervezett tevékenység</w:t>
      </w:r>
      <w:r>
        <w:rPr>
          <w:rFonts w:ascii="Times New Roman" w:hAnsi="Times New Roman" w:cs="Times New Roman"/>
          <w:sz w:val="24"/>
          <w:szCs w:val="24"/>
        </w:rPr>
        <w:t xml:space="preserve">ében)? </w:t>
      </w:r>
    </w:p>
    <w:p w:rsidR="00F46CEF" w:rsidRPr="00F46CEF" w:rsidRDefault="00F46CEF" w:rsidP="00B45B20">
      <w:pPr>
        <w:pStyle w:val="Listaszerbekezds"/>
        <w:numPr>
          <w:ilvl w:val="0"/>
          <w:numId w:val="65"/>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 xml:space="preserve">Megteremti az általa irányított nevelési/tanulási folyamat során az együttműködési képességek fejlődéséhez szükséges feltételeket. </w:t>
      </w:r>
    </w:p>
    <w:p w:rsidR="00F46CEF" w:rsidRDefault="00F46CEF" w:rsidP="00F46CEF">
      <w:pPr>
        <w:spacing w:after="3" w:line="360" w:lineRule="auto"/>
        <w:ind w:right="51"/>
        <w:jc w:val="both"/>
        <w:rPr>
          <w:rFonts w:ascii="Times New Roman" w:hAnsi="Times New Roman" w:cs="Times New Roman"/>
          <w:sz w:val="24"/>
          <w:szCs w:val="24"/>
        </w:rPr>
      </w:pPr>
      <w:r w:rsidRPr="00F46CEF">
        <w:rPr>
          <w:rFonts w:ascii="Times New Roman" w:hAnsi="Times New Roman" w:cs="Times New Roman"/>
          <w:sz w:val="24"/>
          <w:szCs w:val="24"/>
        </w:rPr>
        <w:t xml:space="preserve">Melyek azok a </w:t>
      </w:r>
      <w:proofErr w:type="spellStart"/>
      <w:r w:rsidRPr="00F46CEF">
        <w:rPr>
          <w:rFonts w:ascii="Times New Roman" w:hAnsi="Times New Roman" w:cs="Times New Roman"/>
          <w:sz w:val="24"/>
          <w:szCs w:val="24"/>
        </w:rPr>
        <w:t>problémamegoldási</w:t>
      </w:r>
      <w:proofErr w:type="spellEnd"/>
      <w:r w:rsidRPr="00F46CEF">
        <w:rPr>
          <w:rFonts w:ascii="Times New Roman" w:hAnsi="Times New Roman" w:cs="Times New Roman"/>
          <w:sz w:val="24"/>
          <w:szCs w:val="24"/>
        </w:rPr>
        <w:t xml:space="preserve"> és konfliktuskezelési stratégiák, </w:t>
      </w:r>
      <w:r>
        <w:rPr>
          <w:rFonts w:ascii="Times New Roman" w:hAnsi="Times New Roman" w:cs="Times New Roman"/>
          <w:sz w:val="24"/>
          <w:szCs w:val="24"/>
        </w:rPr>
        <w:t>amelyeket sikeresen alkalmaz?</w:t>
      </w:r>
    </w:p>
    <w:p w:rsidR="00F46CEF" w:rsidRPr="00F46CEF" w:rsidRDefault="00F46CEF" w:rsidP="00B45B20">
      <w:pPr>
        <w:pStyle w:val="Listaszerbekezds"/>
        <w:numPr>
          <w:ilvl w:val="0"/>
          <w:numId w:val="65"/>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Szakszerűen és eredményesen alkalmazza a konfliktusok megelőzésén</w:t>
      </w:r>
      <w:r>
        <w:rPr>
          <w:rFonts w:ascii="Times New Roman" w:hAnsi="Times New Roman" w:cs="Times New Roman"/>
          <w:sz w:val="24"/>
          <w:szCs w:val="24"/>
        </w:rPr>
        <w:t xml:space="preserve">ek és kezelésének módszereit. </w:t>
      </w:r>
    </w:p>
    <w:p w:rsidR="00F46CEF" w:rsidRPr="00F46CEF" w:rsidRDefault="00F46CEF" w:rsidP="00B45B20">
      <w:pPr>
        <w:pStyle w:val="Listaszerbekezds"/>
        <w:numPr>
          <w:ilvl w:val="0"/>
          <w:numId w:val="65"/>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A gyermekek nevelése/tanítása során a közösség iránti szerepvállalást erősítő helyzetet teremt.</w:t>
      </w:r>
    </w:p>
    <w:p w:rsidR="00550C91" w:rsidRDefault="00550C91" w:rsidP="00550C91">
      <w:pPr>
        <w:spacing w:after="3" w:line="360" w:lineRule="auto"/>
        <w:ind w:right="51"/>
        <w:jc w:val="both"/>
        <w:rPr>
          <w:rFonts w:ascii="Times New Roman" w:eastAsiaTheme="minorHAnsi" w:hAnsi="Times New Roman" w:cs="Times New Roman"/>
          <w:b/>
          <w:color w:val="auto"/>
          <w:sz w:val="24"/>
          <w:szCs w:val="24"/>
          <w:lang w:eastAsia="en-US"/>
        </w:rPr>
      </w:pPr>
      <w:r w:rsidRPr="00AF71B0">
        <w:rPr>
          <w:rFonts w:ascii="Times New Roman" w:eastAsiaTheme="minorHAnsi" w:hAnsi="Times New Roman" w:cs="Times New Roman"/>
          <w:b/>
          <w:color w:val="auto"/>
          <w:sz w:val="24"/>
          <w:szCs w:val="24"/>
          <w:lang w:eastAsia="en-US"/>
        </w:rPr>
        <w:t>6. Pedagógiai folyamatok és a tanulók személyiségfejlődésének folyamatos értékelése, elemzése</w:t>
      </w:r>
    </w:p>
    <w:p w:rsidR="00F46CEF" w:rsidRPr="00F46CEF" w:rsidRDefault="00F46CEF" w:rsidP="00550C91">
      <w:pPr>
        <w:spacing w:after="3" w:line="360" w:lineRule="auto"/>
        <w:ind w:right="51"/>
        <w:jc w:val="both"/>
        <w:rPr>
          <w:rFonts w:ascii="Times New Roman" w:hAnsi="Times New Roman" w:cs="Times New Roman"/>
          <w:sz w:val="24"/>
          <w:szCs w:val="24"/>
        </w:rPr>
      </w:pPr>
      <w:r w:rsidRPr="00F46CEF">
        <w:rPr>
          <w:rFonts w:ascii="Times New Roman" w:hAnsi="Times New Roman" w:cs="Times New Roman"/>
          <w:sz w:val="24"/>
          <w:szCs w:val="24"/>
        </w:rPr>
        <w:t xml:space="preserve">Milyen ellenőrzési és értékelési formákat alkalmaz? </w:t>
      </w:r>
    </w:p>
    <w:p w:rsidR="00F46CEF" w:rsidRPr="00F46CEF" w:rsidRDefault="00F46CEF" w:rsidP="00B45B20">
      <w:pPr>
        <w:pStyle w:val="Listaszerbekezds"/>
        <w:numPr>
          <w:ilvl w:val="0"/>
          <w:numId w:val="66"/>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 xml:space="preserve">Az óvodai pedagógiai program és a csoport éves nevelési tervének tartalmait, a gyermekek egyéni pedagógiai - pszichológiai szükségleteihez is igazodva eredményesen és adaptív módon alkalmazza. </w:t>
      </w:r>
    </w:p>
    <w:p w:rsidR="00F46CEF" w:rsidRPr="00F46CEF" w:rsidRDefault="00F46CEF" w:rsidP="00B45B20">
      <w:pPr>
        <w:pStyle w:val="Listaszerbekezds"/>
        <w:numPr>
          <w:ilvl w:val="0"/>
          <w:numId w:val="66"/>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 xml:space="preserve"> Változatos pedagógiai értékelési módszereket alkalmaz, a </w:t>
      </w:r>
      <w:proofErr w:type="spellStart"/>
      <w:r w:rsidRPr="00F46CEF">
        <w:rPr>
          <w:rFonts w:ascii="Times New Roman" w:hAnsi="Times New Roman" w:cs="Times New Roman"/>
          <w:sz w:val="24"/>
          <w:szCs w:val="24"/>
        </w:rPr>
        <w:t>nevelési-tanulási-tanítási</w:t>
      </w:r>
      <w:proofErr w:type="spellEnd"/>
      <w:r w:rsidRPr="00F46CEF">
        <w:rPr>
          <w:rFonts w:ascii="Times New Roman" w:hAnsi="Times New Roman" w:cs="Times New Roman"/>
          <w:sz w:val="24"/>
          <w:szCs w:val="24"/>
        </w:rPr>
        <w:t xml:space="preserve"> folyamatban célzottan alkalmazza a fejlesztő és összegző értékelési formákat. </w:t>
      </w:r>
    </w:p>
    <w:p w:rsidR="00F46CEF" w:rsidRPr="00F46CEF" w:rsidRDefault="00F46CEF" w:rsidP="00B45B20">
      <w:pPr>
        <w:pStyle w:val="Listaszerbekezds"/>
        <w:numPr>
          <w:ilvl w:val="0"/>
          <w:numId w:val="66"/>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 xml:space="preserve">Az adott nevelési helyzetnek megfelelő ellenőrzési, értékelési módszereket használ. </w:t>
      </w:r>
    </w:p>
    <w:p w:rsidR="00F46CEF" w:rsidRPr="00F46CEF" w:rsidRDefault="00F46CEF" w:rsidP="00B45B20">
      <w:pPr>
        <w:pStyle w:val="Listaszerbekezds"/>
        <w:numPr>
          <w:ilvl w:val="0"/>
          <w:numId w:val="66"/>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Pedagógiai céljainak megfelelő ellenőrzési, értékelési eszközöket választ vagy készít.</w:t>
      </w:r>
    </w:p>
    <w:p w:rsidR="00F46CEF" w:rsidRPr="00F46CEF" w:rsidRDefault="00F46CEF" w:rsidP="00B45B20">
      <w:pPr>
        <w:pStyle w:val="Listaszerbekezds"/>
        <w:numPr>
          <w:ilvl w:val="0"/>
          <w:numId w:val="66"/>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 xml:space="preserve"> A gyermekeknek személyre szabott értékelést ad. </w:t>
      </w:r>
    </w:p>
    <w:p w:rsidR="00F46CEF" w:rsidRPr="00F46CEF" w:rsidRDefault="00F46CEF" w:rsidP="00B45B20">
      <w:pPr>
        <w:pStyle w:val="Listaszerbekezds"/>
        <w:numPr>
          <w:ilvl w:val="0"/>
          <w:numId w:val="66"/>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 xml:space="preserve">Az intézményi pedagógiai programmal összhangban alkalmazott pedagógiai ellenőrzési és értékelési rendszert és módszereket, </w:t>
      </w:r>
      <w:proofErr w:type="spellStart"/>
      <w:r w:rsidRPr="00F46CEF">
        <w:rPr>
          <w:rFonts w:ascii="Times New Roman" w:hAnsi="Times New Roman" w:cs="Times New Roman"/>
          <w:sz w:val="24"/>
          <w:szCs w:val="24"/>
        </w:rPr>
        <w:t>azokszempontjait</w:t>
      </w:r>
      <w:proofErr w:type="spellEnd"/>
      <w:r w:rsidRPr="00F46CEF">
        <w:rPr>
          <w:rFonts w:ascii="Times New Roman" w:hAnsi="Times New Roman" w:cs="Times New Roman"/>
          <w:sz w:val="24"/>
          <w:szCs w:val="24"/>
        </w:rPr>
        <w:t xml:space="preserve"> az általa megkezdett nevelési/tanulási folyamat elején megismerteti a gyermekekkel, a szülőkkel. </w:t>
      </w:r>
    </w:p>
    <w:p w:rsidR="00F46CEF" w:rsidRPr="00F46CEF" w:rsidRDefault="00F46CEF" w:rsidP="00F46CEF">
      <w:pPr>
        <w:spacing w:after="3" w:line="360" w:lineRule="auto"/>
        <w:ind w:right="51"/>
        <w:jc w:val="both"/>
        <w:rPr>
          <w:rFonts w:ascii="Times New Roman" w:hAnsi="Times New Roman" w:cs="Times New Roman"/>
          <w:sz w:val="24"/>
          <w:szCs w:val="24"/>
        </w:rPr>
      </w:pPr>
      <w:r w:rsidRPr="00F46CEF">
        <w:rPr>
          <w:rFonts w:ascii="Times New Roman" w:hAnsi="Times New Roman" w:cs="Times New Roman"/>
          <w:sz w:val="24"/>
          <w:szCs w:val="24"/>
        </w:rPr>
        <w:t xml:space="preserve">Mennyire támogató, fejlesztő szándékú az értékelése? </w:t>
      </w:r>
    </w:p>
    <w:p w:rsidR="00F46CEF" w:rsidRPr="00F46CEF" w:rsidRDefault="00F46CEF" w:rsidP="00B45B20">
      <w:pPr>
        <w:pStyle w:val="Listaszerbekezds"/>
        <w:numPr>
          <w:ilvl w:val="0"/>
          <w:numId w:val="67"/>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 xml:space="preserve">A gyermeki tevékenység rendszeres ellenőrzésének eredményeit szakszerűen elemzi, értékelésüket rendszeresen felhasználja fejlesztési céljainak, feladatainak kijelölésében. </w:t>
      </w:r>
    </w:p>
    <w:p w:rsidR="00F46CEF" w:rsidRPr="00F46CEF" w:rsidRDefault="00F46CEF" w:rsidP="00B45B20">
      <w:pPr>
        <w:pStyle w:val="Listaszerbekezds"/>
        <w:numPr>
          <w:ilvl w:val="0"/>
          <w:numId w:val="67"/>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 xml:space="preserve"> Az értékelési módszerek alkalmazása során figyelembe veszi azok várható hatását a gyermekek személyiségének fejlődésére. </w:t>
      </w:r>
    </w:p>
    <w:p w:rsidR="00F46CEF" w:rsidRPr="00F46CEF" w:rsidRDefault="00F46CEF" w:rsidP="00B45B20">
      <w:pPr>
        <w:pStyle w:val="Listaszerbekezds"/>
        <w:numPr>
          <w:ilvl w:val="0"/>
          <w:numId w:val="67"/>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lastRenderedPageBreak/>
        <w:t>A gyermekek számára adott visszajelzései rendszeresek, egyértelműek, tárgyilagosak.</w:t>
      </w:r>
    </w:p>
    <w:p w:rsidR="00F46CEF" w:rsidRPr="00F46CEF" w:rsidRDefault="00F46CEF" w:rsidP="00F46CEF">
      <w:pPr>
        <w:spacing w:after="3" w:line="360" w:lineRule="auto"/>
        <w:ind w:right="51"/>
        <w:jc w:val="both"/>
        <w:rPr>
          <w:rFonts w:ascii="Times New Roman" w:hAnsi="Times New Roman" w:cs="Times New Roman"/>
          <w:sz w:val="24"/>
          <w:szCs w:val="24"/>
        </w:rPr>
      </w:pPr>
      <w:r w:rsidRPr="00F46CEF">
        <w:rPr>
          <w:rFonts w:ascii="Times New Roman" w:hAnsi="Times New Roman" w:cs="Times New Roman"/>
          <w:sz w:val="24"/>
          <w:szCs w:val="24"/>
        </w:rPr>
        <w:t xml:space="preserve">Milyen visszajelzéseket ad a gyermekeknek? Visszajelzései támogatják-e a gyermekek önértékelésének fejlődését? </w:t>
      </w:r>
    </w:p>
    <w:p w:rsidR="00F46CEF" w:rsidRPr="00F46CEF" w:rsidRDefault="00F46CEF" w:rsidP="00B45B20">
      <w:pPr>
        <w:pStyle w:val="Listaszerbekezds"/>
        <w:numPr>
          <w:ilvl w:val="0"/>
          <w:numId w:val="68"/>
        </w:numPr>
        <w:spacing w:after="3" w:line="360" w:lineRule="auto"/>
        <w:ind w:right="51"/>
        <w:jc w:val="both"/>
        <w:rPr>
          <w:rFonts w:ascii="Times New Roman" w:eastAsiaTheme="minorHAnsi" w:hAnsi="Times New Roman" w:cs="Times New Roman"/>
          <w:b/>
          <w:color w:val="auto"/>
          <w:sz w:val="24"/>
          <w:szCs w:val="24"/>
          <w:lang w:eastAsia="en-US"/>
        </w:rPr>
      </w:pPr>
      <w:r w:rsidRPr="00F46CEF">
        <w:rPr>
          <w:rFonts w:ascii="Times New Roman" w:hAnsi="Times New Roman" w:cs="Times New Roman"/>
          <w:sz w:val="24"/>
          <w:szCs w:val="24"/>
        </w:rPr>
        <w:t>Elősegíti a gyermekek önértékelési képességének kialakulását, fejlődését.</w:t>
      </w:r>
    </w:p>
    <w:p w:rsidR="00550C91" w:rsidRDefault="00550C91" w:rsidP="00550C91">
      <w:pPr>
        <w:spacing w:after="0" w:line="360" w:lineRule="auto"/>
        <w:ind w:left="8"/>
        <w:jc w:val="both"/>
        <w:rPr>
          <w:rFonts w:ascii="Times New Roman" w:hAnsi="Times New Roman" w:cs="Times New Roman"/>
          <w:b/>
          <w:sz w:val="24"/>
          <w:szCs w:val="24"/>
        </w:rPr>
      </w:pPr>
      <w:r w:rsidRPr="00AF71B0">
        <w:rPr>
          <w:rFonts w:ascii="Times New Roman" w:hAnsi="Times New Roman" w:cs="Times New Roman"/>
          <w:b/>
          <w:sz w:val="24"/>
          <w:szCs w:val="24"/>
        </w:rPr>
        <w:t>7. Kommunikáció és szakmai együttműködés, problémamegoldás</w:t>
      </w:r>
    </w:p>
    <w:p w:rsidR="00F46CEF" w:rsidRPr="00F46CEF" w:rsidRDefault="00F46CEF" w:rsidP="00B45B20">
      <w:pPr>
        <w:pStyle w:val="Listaszerbekezds"/>
        <w:numPr>
          <w:ilvl w:val="0"/>
          <w:numId w:val="68"/>
        </w:numPr>
        <w:spacing w:after="0" w:line="360" w:lineRule="auto"/>
        <w:jc w:val="both"/>
        <w:rPr>
          <w:rFonts w:ascii="Times New Roman" w:hAnsi="Times New Roman" w:cs="Times New Roman"/>
          <w:sz w:val="24"/>
          <w:szCs w:val="24"/>
        </w:rPr>
      </w:pPr>
      <w:r w:rsidRPr="00F46CEF">
        <w:rPr>
          <w:rFonts w:ascii="Times New Roman" w:hAnsi="Times New Roman" w:cs="Times New Roman"/>
          <w:sz w:val="24"/>
          <w:szCs w:val="24"/>
        </w:rPr>
        <w:t xml:space="preserve">Szakmai és nyelvi szempontból igényes-e a nyelvhasználata (a gyermekek életkorának megfelelő szókészlet, artikuláció, beszédsebesség, stb.)? </w:t>
      </w:r>
    </w:p>
    <w:p w:rsidR="00F46CEF" w:rsidRPr="00F46CEF" w:rsidRDefault="00F46CEF" w:rsidP="00F46CEF">
      <w:pPr>
        <w:spacing w:after="0" w:line="360" w:lineRule="auto"/>
        <w:ind w:left="8"/>
        <w:jc w:val="both"/>
        <w:rPr>
          <w:rFonts w:ascii="Times New Roman" w:hAnsi="Times New Roman" w:cs="Times New Roman"/>
          <w:sz w:val="24"/>
          <w:szCs w:val="24"/>
        </w:rPr>
      </w:pPr>
      <w:r w:rsidRPr="00F46CEF">
        <w:rPr>
          <w:rFonts w:ascii="Times New Roman" w:hAnsi="Times New Roman" w:cs="Times New Roman"/>
          <w:sz w:val="24"/>
          <w:szCs w:val="24"/>
        </w:rPr>
        <w:t xml:space="preserve">Tevékenysége során az intézményi pedagógiai programhoz igazodóan és a pedagógiai céljainak megfelelően érthetően és hitelesen kommunikál. </w:t>
      </w:r>
    </w:p>
    <w:p w:rsidR="00F46CEF" w:rsidRPr="00F46CEF" w:rsidRDefault="00F46CEF" w:rsidP="00F46CEF">
      <w:pPr>
        <w:spacing w:after="0" w:line="360" w:lineRule="auto"/>
        <w:ind w:left="8"/>
        <w:jc w:val="both"/>
        <w:rPr>
          <w:rFonts w:ascii="Times New Roman" w:hAnsi="Times New Roman" w:cs="Times New Roman"/>
          <w:sz w:val="24"/>
          <w:szCs w:val="24"/>
        </w:rPr>
      </w:pPr>
      <w:r w:rsidRPr="00F46CEF">
        <w:rPr>
          <w:rFonts w:ascii="Times New Roman" w:hAnsi="Times New Roman" w:cs="Times New Roman"/>
          <w:sz w:val="24"/>
          <w:szCs w:val="24"/>
        </w:rPr>
        <w:t xml:space="preserve">Milyen módon működik együtt az óvodapedagógusokkal és a pedagógiai munkát segítő más felnőttekkel a pedagógiai folyamatban? </w:t>
      </w:r>
    </w:p>
    <w:p w:rsidR="00F46CEF" w:rsidRPr="00F46CEF" w:rsidRDefault="00F46CEF" w:rsidP="00B45B20">
      <w:pPr>
        <w:pStyle w:val="Listaszerbekezds"/>
        <w:numPr>
          <w:ilvl w:val="0"/>
          <w:numId w:val="68"/>
        </w:numPr>
        <w:spacing w:after="0" w:line="360" w:lineRule="auto"/>
        <w:jc w:val="both"/>
        <w:rPr>
          <w:rFonts w:ascii="Times New Roman" w:hAnsi="Times New Roman" w:cs="Times New Roman"/>
          <w:b/>
          <w:sz w:val="24"/>
          <w:szCs w:val="24"/>
        </w:rPr>
      </w:pPr>
      <w:r w:rsidRPr="00F46CEF">
        <w:rPr>
          <w:rFonts w:ascii="Times New Roman" w:hAnsi="Times New Roman" w:cs="Times New Roman"/>
          <w:sz w:val="24"/>
          <w:szCs w:val="24"/>
        </w:rPr>
        <w:t xml:space="preserve">A gyermekek nevelése/tanítása érdekében kezdeményezően együttműködik az óvodapedagógus társaival, a pedagógiai munkát segítő szakemberekkel és a szülőkkel. </w:t>
      </w:r>
    </w:p>
    <w:p w:rsidR="00F46CEF" w:rsidRPr="00F46CEF" w:rsidRDefault="00F46CEF" w:rsidP="00B45B20">
      <w:pPr>
        <w:pStyle w:val="Listaszerbekezds"/>
        <w:numPr>
          <w:ilvl w:val="0"/>
          <w:numId w:val="68"/>
        </w:numPr>
        <w:spacing w:after="0" w:line="360" w:lineRule="auto"/>
        <w:jc w:val="both"/>
        <w:rPr>
          <w:rFonts w:ascii="Times New Roman" w:hAnsi="Times New Roman" w:cs="Times New Roman"/>
          <w:b/>
          <w:sz w:val="24"/>
          <w:szCs w:val="24"/>
        </w:rPr>
      </w:pPr>
      <w:r w:rsidRPr="00F46CEF">
        <w:rPr>
          <w:rFonts w:ascii="Times New Roman" w:hAnsi="Times New Roman" w:cs="Times New Roman"/>
          <w:sz w:val="24"/>
          <w:szCs w:val="24"/>
        </w:rPr>
        <w:t>A gyermekekkel történő együttműködés elveit és formáit az alkalmazott pedagógiai program és az intézményi dokumentumok keretei között a gyermekek személyiségfejlődését figyelembe véve alakítja ki és valósítja meg.</w:t>
      </w:r>
    </w:p>
    <w:p w:rsidR="00F46CEF" w:rsidRPr="00F46CEF" w:rsidRDefault="00F46CEF" w:rsidP="00F46CEF">
      <w:pPr>
        <w:spacing w:after="0" w:line="360" w:lineRule="auto"/>
        <w:jc w:val="both"/>
        <w:rPr>
          <w:rFonts w:ascii="Times New Roman" w:hAnsi="Times New Roman" w:cs="Times New Roman"/>
          <w:sz w:val="24"/>
          <w:szCs w:val="24"/>
        </w:rPr>
      </w:pPr>
      <w:r w:rsidRPr="00F46CEF">
        <w:rPr>
          <w:rFonts w:ascii="Times New Roman" w:hAnsi="Times New Roman" w:cs="Times New Roman"/>
          <w:sz w:val="24"/>
          <w:szCs w:val="24"/>
        </w:rPr>
        <w:t xml:space="preserve"> Reális önismerettel rendelkezik-e? Jellemző-e rá a reflektív szemlélet? Hogyan fogadja a visszajelzéseket? Képes-e önreflexióra? Képes-e önfejlesztésre? </w:t>
      </w:r>
    </w:p>
    <w:p w:rsidR="00F46CEF" w:rsidRPr="00F46CEF" w:rsidRDefault="00F46CEF" w:rsidP="00B45B20">
      <w:pPr>
        <w:pStyle w:val="Listaszerbekezds"/>
        <w:numPr>
          <w:ilvl w:val="0"/>
          <w:numId w:val="69"/>
        </w:numPr>
        <w:spacing w:after="0" w:line="360" w:lineRule="auto"/>
        <w:jc w:val="both"/>
        <w:rPr>
          <w:rFonts w:ascii="Times New Roman" w:hAnsi="Times New Roman" w:cs="Times New Roman"/>
          <w:b/>
          <w:sz w:val="24"/>
          <w:szCs w:val="24"/>
        </w:rPr>
      </w:pPr>
      <w:r w:rsidRPr="00F46CEF">
        <w:rPr>
          <w:rFonts w:ascii="Times New Roman" w:hAnsi="Times New Roman" w:cs="Times New Roman"/>
          <w:sz w:val="24"/>
          <w:szCs w:val="24"/>
        </w:rPr>
        <w:t xml:space="preserve">Igényli a pedagógiai munkájával kapcsolatos rendszeres visszajelzéseket, nyitott azok befogadására. </w:t>
      </w:r>
    </w:p>
    <w:p w:rsidR="00F46CEF" w:rsidRPr="00F46CEF" w:rsidRDefault="00F46CEF" w:rsidP="00B45B20">
      <w:pPr>
        <w:pStyle w:val="Listaszerbekezds"/>
        <w:numPr>
          <w:ilvl w:val="0"/>
          <w:numId w:val="69"/>
        </w:numPr>
        <w:spacing w:after="0" w:line="360" w:lineRule="auto"/>
        <w:jc w:val="both"/>
        <w:rPr>
          <w:rFonts w:ascii="Times New Roman" w:hAnsi="Times New Roman" w:cs="Times New Roman"/>
          <w:b/>
          <w:sz w:val="24"/>
          <w:szCs w:val="24"/>
        </w:rPr>
      </w:pPr>
      <w:r w:rsidRPr="00F46CEF">
        <w:rPr>
          <w:rFonts w:ascii="Times New Roman" w:hAnsi="Times New Roman" w:cs="Times New Roman"/>
          <w:sz w:val="24"/>
          <w:szCs w:val="24"/>
        </w:rPr>
        <w:t>Szakmai megbeszéléseken kifejti, képviseli az álláspontját, képes másokat meggyőzni, és ő maga is meggyőzhető.</w:t>
      </w:r>
    </w:p>
    <w:p w:rsidR="00550C91" w:rsidRDefault="00550C91" w:rsidP="00550C91">
      <w:pPr>
        <w:spacing w:after="0" w:line="360" w:lineRule="auto"/>
        <w:ind w:left="8"/>
        <w:jc w:val="both"/>
        <w:rPr>
          <w:rFonts w:ascii="Times New Roman" w:hAnsi="Times New Roman" w:cs="Times New Roman"/>
          <w:b/>
          <w:sz w:val="24"/>
          <w:szCs w:val="24"/>
        </w:rPr>
      </w:pPr>
      <w:r w:rsidRPr="00AF71B0">
        <w:rPr>
          <w:rFonts w:ascii="Times New Roman" w:hAnsi="Times New Roman" w:cs="Times New Roman"/>
          <w:b/>
          <w:sz w:val="24"/>
          <w:szCs w:val="24"/>
        </w:rPr>
        <w:t>8. Elkötelezettség és szakmai felelősségvállalás a szakmai fejlődésért</w:t>
      </w:r>
    </w:p>
    <w:p w:rsidR="00F46CEF" w:rsidRPr="00F46CEF" w:rsidRDefault="00F46CEF" w:rsidP="00550C91">
      <w:pPr>
        <w:spacing w:after="0" w:line="360" w:lineRule="auto"/>
        <w:ind w:left="8"/>
        <w:jc w:val="both"/>
        <w:rPr>
          <w:rFonts w:ascii="Times New Roman" w:hAnsi="Times New Roman" w:cs="Times New Roman"/>
          <w:sz w:val="24"/>
          <w:szCs w:val="24"/>
        </w:rPr>
      </w:pPr>
      <w:r w:rsidRPr="00F46CEF">
        <w:rPr>
          <w:rFonts w:ascii="Times New Roman" w:hAnsi="Times New Roman" w:cs="Times New Roman"/>
          <w:sz w:val="24"/>
          <w:szCs w:val="24"/>
        </w:rPr>
        <w:t xml:space="preserve">Saját magára vonatkozóan hogyan érvényesíti a folyamatos értékelés, fejlődés, továbblépés igényét? </w:t>
      </w:r>
    </w:p>
    <w:p w:rsidR="00F46CEF" w:rsidRPr="00F46CEF" w:rsidRDefault="00F46CEF" w:rsidP="00B45B20">
      <w:pPr>
        <w:pStyle w:val="Listaszerbekezds"/>
        <w:numPr>
          <w:ilvl w:val="0"/>
          <w:numId w:val="70"/>
        </w:numPr>
        <w:spacing w:after="0" w:line="360" w:lineRule="auto"/>
        <w:jc w:val="both"/>
        <w:rPr>
          <w:rFonts w:ascii="Times New Roman" w:hAnsi="Times New Roman" w:cs="Times New Roman"/>
          <w:b/>
          <w:sz w:val="24"/>
          <w:szCs w:val="24"/>
        </w:rPr>
      </w:pPr>
      <w:r w:rsidRPr="00F46CEF">
        <w:rPr>
          <w:rFonts w:ascii="Times New Roman" w:hAnsi="Times New Roman" w:cs="Times New Roman"/>
          <w:sz w:val="24"/>
          <w:szCs w:val="24"/>
        </w:rPr>
        <w:t>Tisztában van személyiségének sajátosságaival, és alkalmazkodik a szerepvállalásokhoz.</w:t>
      </w:r>
    </w:p>
    <w:p w:rsidR="00F46CEF" w:rsidRPr="00F46CEF" w:rsidRDefault="00F46CEF" w:rsidP="00B45B20">
      <w:pPr>
        <w:pStyle w:val="Listaszerbekezds"/>
        <w:numPr>
          <w:ilvl w:val="0"/>
          <w:numId w:val="70"/>
        </w:numPr>
        <w:spacing w:after="0" w:line="360" w:lineRule="auto"/>
        <w:jc w:val="both"/>
        <w:rPr>
          <w:rFonts w:ascii="Times New Roman" w:hAnsi="Times New Roman" w:cs="Times New Roman"/>
          <w:b/>
          <w:sz w:val="24"/>
          <w:szCs w:val="24"/>
        </w:rPr>
      </w:pPr>
      <w:r w:rsidRPr="00F46CEF">
        <w:rPr>
          <w:rFonts w:ascii="Times New Roman" w:hAnsi="Times New Roman" w:cs="Times New Roman"/>
          <w:sz w:val="24"/>
          <w:szCs w:val="24"/>
        </w:rPr>
        <w:t xml:space="preserve">Pedagógiai munkáját </w:t>
      </w:r>
      <w:proofErr w:type="spellStart"/>
      <w:r w:rsidRPr="00F46CEF">
        <w:rPr>
          <w:rFonts w:ascii="Times New Roman" w:hAnsi="Times New Roman" w:cs="Times New Roman"/>
          <w:sz w:val="24"/>
          <w:szCs w:val="24"/>
        </w:rPr>
        <w:t>reflektivitás</w:t>
      </w:r>
      <w:proofErr w:type="spellEnd"/>
      <w:r w:rsidRPr="00F46CEF">
        <w:rPr>
          <w:rFonts w:ascii="Times New Roman" w:hAnsi="Times New Roman" w:cs="Times New Roman"/>
          <w:sz w:val="24"/>
          <w:szCs w:val="24"/>
        </w:rPr>
        <w:t xml:space="preserve"> jellemzi. </w:t>
      </w:r>
    </w:p>
    <w:p w:rsidR="00F46CEF" w:rsidRPr="00F46CEF" w:rsidRDefault="00F46CEF" w:rsidP="00F46CEF">
      <w:pPr>
        <w:spacing w:after="0" w:line="360" w:lineRule="auto"/>
        <w:jc w:val="both"/>
        <w:rPr>
          <w:rFonts w:ascii="Times New Roman" w:hAnsi="Times New Roman" w:cs="Times New Roman"/>
          <w:sz w:val="24"/>
          <w:szCs w:val="24"/>
        </w:rPr>
      </w:pPr>
      <w:r w:rsidRPr="00F46CEF">
        <w:rPr>
          <w:rFonts w:ascii="Times New Roman" w:hAnsi="Times New Roman" w:cs="Times New Roman"/>
          <w:sz w:val="24"/>
          <w:szCs w:val="24"/>
        </w:rPr>
        <w:t xml:space="preserve">Mennyire tájékozott pedagógiai kérdésekben, hogyan követi a szakmában történteket? </w:t>
      </w:r>
    </w:p>
    <w:p w:rsidR="00F46CEF" w:rsidRPr="00F46CEF" w:rsidRDefault="00F46CEF" w:rsidP="00B45B20">
      <w:pPr>
        <w:pStyle w:val="Listaszerbekezds"/>
        <w:numPr>
          <w:ilvl w:val="0"/>
          <w:numId w:val="71"/>
        </w:numPr>
        <w:spacing w:after="0" w:line="360" w:lineRule="auto"/>
        <w:jc w:val="both"/>
        <w:rPr>
          <w:rFonts w:ascii="Times New Roman" w:hAnsi="Times New Roman" w:cs="Times New Roman"/>
          <w:b/>
          <w:sz w:val="24"/>
          <w:szCs w:val="24"/>
        </w:rPr>
      </w:pPr>
      <w:r w:rsidRPr="00F46CEF">
        <w:rPr>
          <w:rFonts w:ascii="Times New Roman" w:hAnsi="Times New Roman" w:cs="Times New Roman"/>
          <w:sz w:val="24"/>
          <w:szCs w:val="24"/>
        </w:rPr>
        <w:t>A pedagógiai feladatok megoldásában együttműködik pedagógustársaival, munkaközösségeivel, a nevelő/tanító munkát segítő munkatársaival, a gyermek fejlődését támogató más szakemberekkel.</w:t>
      </w:r>
    </w:p>
    <w:p w:rsidR="00F46CEF" w:rsidRPr="00F46CEF" w:rsidRDefault="00F46CEF" w:rsidP="00B45B20">
      <w:pPr>
        <w:pStyle w:val="Listaszerbekezds"/>
        <w:numPr>
          <w:ilvl w:val="0"/>
          <w:numId w:val="71"/>
        </w:numPr>
        <w:spacing w:after="0" w:line="360" w:lineRule="auto"/>
        <w:jc w:val="both"/>
        <w:rPr>
          <w:rFonts w:ascii="Times New Roman" w:hAnsi="Times New Roman" w:cs="Times New Roman"/>
          <w:b/>
          <w:sz w:val="24"/>
          <w:szCs w:val="24"/>
        </w:rPr>
      </w:pPr>
      <w:r w:rsidRPr="00F46CEF">
        <w:rPr>
          <w:rFonts w:ascii="Times New Roman" w:hAnsi="Times New Roman" w:cs="Times New Roman"/>
          <w:sz w:val="24"/>
          <w:szCs w:val="24"/>
        </w:rPr>
        <w:t xml:space="preserve"> Fontos számára tudásának folyamatos megújítása, a megszerzett tudását a pedagógiai gyakorlatában eredményesen alkalmazza. </w:t>
      </w:r>
    </w:p>
    <w:p w:rsidR="00F46CEF" w:rsidRPr="00F46CEF" w:rsidRDefault="00F46CEF" w:rsidP="00F46CEF">
      <w:pPr>
        <w:spacing w:after="0" w:line="360" w:lineRule="auto"/>
        <w:jc w:val="both"/>
        <w:rPr>
          <w:rFonts w:ascii="Times New Roman" w:hAnsi="Times New Roman" w:cs="Times New Roman"/>
          <w:sz w:val="24"/>
          <w:szCs w:val="24"/>
        </w:rPr>
      </w:pPr>
      <w:r w:rsidRPr="00F46CEF">
        <w:rPr>
          <w:rFonts w:ascii="Times New Roman" w:hAnsi="Times New Roman" w:cs="Times New Roman"/>
          <w:sz w:val="24"/>
          <w:szCs w:val="24"/>
        </w:rPr>
        <w:t xml:space="preserve">Hogyan nyilvánul meg kezdeményezőképessége, felelősségvállalása a munkájában? </w:t>
      </w:r>
    </w:p>
    <w:p w:rsidR="00F46CEF" w:rsidRPr="00F46CEF" w:rsidRDefault="00F46CEF" w:rsidP="00B45B20">
      <w:pPr>
        <w:pStyle w:val="Listaszerbekezds"/>
        <w:numPr>
          <w:ilvl w:val="0"/>
          <w:numId w:val="72"/>
        </w:numPr>
        <w:spacing w:after="0" w:line="360" w:lineRule="auto"/>
        <w:jc w:val="both"/>
        <w:rPr>
          <w:rFonts w:ascii="Times New Roman" w:hAnsi="Times New Roman" w:cs="Times New Roman"/>
          <w:b/>
          <w:sz w:val="24"/>
          <w:szCs w:val="24"/>
        </w:rPr>
      </w:pPr>
      <w:r w:rsidRPr="00F46CEF">
        <w:rPr>
          <w:rFonts w:ascii="Times New Roman" w:hAnsi="Times New Roman" w:cs="Times New Roman"/>
          <w:sz w:val="24"/>
          <w:szCs w:val="24"/>
        </w:rPr>
        <w:lastRenderedPageBreak/>
        <w:t>Részt vesz szakmai kooperációkban, problémafelvetéseivel, javaslataival kezdeményező szerepet vállal.</w:t>
      </w:r>
    </w:p>
    <w:p w:rsidR="00550C91" w:rsidRPr="00AF71B0" w:rsidRDefault="00550C91" w:rsidP="00550C91">
      <w:pPr>
        <w:spacing w:after="0" w:line="360" w:lineRule="auto"/>
        <w:ind w:left="8"/>
        <w:jc w:val="both"/>
        <w:rPr>
          <w:rFonts w:ascii="Times New Roman" w:hAnsi="Times New Roman" w:cs="Times New Roman"/>
          <w:b/>
          <w:sz w:val="24"/>
          <w:szCs w:val="24"/>
        </w:rPr>
      </w:pPr>
      <w:r w:rsidRPr="00AF71B0">
        <w:rPr>
          <w:rFonts w:ascii="Times New Roman" w:hAnsi="Times New Roman" w:cs="Times New Roman"/>
          <w:b/>
          <w:sz w:val="24"/>
          <w:szCs w:val="24"/>
        </w:rPr>
        <w:t>9. A környezeti nevelésben mutatott jártasság, a fenntarthatóság értékrendjének hiteles képviselete és a környezettudatossághoz kapcsolódó attitűdök formálásának módja</w:t>
      </w:r>
    </w:p>
    <w:p w:rsidR="00F46CEF" w:rsidRPr="00F46CEF" w:rsidRDefault="00F46CEF" w:rsidP="00F46CEF">
      <w:pPr>
        <w:spacing w:after="0" w:line="360" w:lineRule="auto"/>
        <w:jc w:val="both"/>
        <w:rPr>
          <w:rFonts w:ascii="Times New Roman" w:hAnsi="Times New Roman" w:cs="Times New Roman"/>
          <w:sz w:val="24"/>
          <w:szCs w:val="24"/>
        </w:rPr>
      </w:pPr>
      <w:r w:rsidRPr="00F46CEF">
        <w:rPr>
          <w:rFonts w:ascii="Times New Roman" w:hAnsi="Times New Roman" w:cs="Times New Roman"/>
          <w:sz w:val="24"/>
          <w:szCs w:val="24"/>
        </w:rPr>
        <w:t xml:space="preserve">Milyen szemléletformáló módszereket alkalmaz annak érdekében, hogy a gyermekekben kialakuljon a fenntartható fejlődésre irányuló felelősségteljes magatartás? </w:t>
      </w:r>
    </w:p>
    <w:p w:rsidR="00F46CEF" w:rsidRPr="00F46CEF" w:rsidRDefault="00F46CEF" w:rsidP="00B45B20">
      <w:pPr>
        <w:pStyle w:val="Listaszerbekezds"/>
        <w:numPr>
          <w:ilvl w:val="0"/>
          <w:numId w:val="72"/>
        </w:numPr>
        <w:spacing w:after="0" w:line="360" w:lineRule="auto"/>
        <w:jc w:val="both"/>
        <w:rPr>
          <w:rFonts w:ascii="Times New Roman" w:hAnsi="Times New Roman" w:cs="Times New Roman"/>
          <w:sz w:val="24"/>
          <w:szCs w:val="24"/>
        </w:rPr>
      </w:pPr>
      <w:r w:rsidRPr="00F46CEF">
        <w:rPr>
          <w:rFonts w:ascii="Times New Roman" w:hAnsi="Times New Roman" w:cs="Times New Roman"/>
          <w:sz w:val="24"/>
          <w:szCs w:val="24"/>
        </w:rPr>
        <w:t>Segíti a gyermekeket, hogy megértsék a nem fenntartható és fenntartható fejlődés különbségeit.</w:t>
      </w:r>
    </w:p>
    <w:p w:rsidR="00F46CEF" w:rsidRPr="00F46CEF" w:rsidRDefault="00F46CEF" w:rsidP="00B45B20">
      <w:pPr>
        <w:pStyle w:val="Listaszerbekezds"/>
        <w:numPr>
          <w:ilvl w:val="0"/>
          <w:numId w:val="72"/>
        </w:numPr>
        <w:spacing w:after="0" w:line="360" w:lineRule="auto"/>
        <w:jc w:val="both"/>
        <w:rPr>
          <w:rFonts w:ascii="Times New Roman" w:hAnsi="Times New Roman" w:cs="Times New Roman"/>
          <w:sz w:val="24"/>
          <w:szCs w:val="24"/>
        </w:rPr>
      </w:pPr>
      <w:r w:rsidRPr="00F46CEF">
        <w:rPr>
          <w:rFonts w:ascii="Times New Roman" w:hAnsi="Times New Roman" w:cs="Times New Roman"/>
          <w:sz w:val="24"/>
          <w:szCs w:val="24"/>
        </w:rPr>
        <w:t>Kihasználja saját szakterületén, illetve intézményében a fenntarthatóságra nevelés pedagógiai lehetőségeit.</w:t>
      </w:r>
    </w:p>
    <w:p w:rsidR="00F46CEF" w:rsidRPr="00F46CEF" w:rsidRDefault="00F46CEF" w:rsidP="00B45B20">
      <w:pPr>
        <w:pStyle w:val="Listaszerbekezds"/>
        <w:numPr>
          <w:ilvl w:val="0"/>
          <w:numId w:val="72"/>
        </w:numPr>
        <w:spacing w:after="0" w:line="360" w:lineRule="auto"/>
        <w:jc w:val="both"/>
        <w:rPr>
          <w:rFonts w:ascii="Times New Roman" w:hAnsi="Times New Roman" w:cs="Times New Roman"/>
          <w:sz w:val="24"/>
          <w:szCs w:val="24"/>
        </w:rPr>
      </w:pPr>
      <w:r w:rsidRPr="00F46CEF">
        <w:rPr>
          <w:rFonts w:ascii="Times New Roman" w:hAnsi="Times New Roman" w:cs="Times New Roman"/>
          <w:sz w:val="24"/>
          <w:szCs w:val="24"/>
        </w:rPr>
        <w:t xml:space="preserve"> Lehetővé teszi a gyermekek számára, hogy saját cselekedeteikkel, viselkedésükkel hozzájáruljanak a fenntarthatósághoz, tudatosítva bennük, hogy a jövő rajtuk is múlik. </w:t>
      </w:r>
    </w:p>
    <w:p w:rsidR="00550C91" w:rsidRPr="00F46CEF" w:rsidRDefault="00F46CEF" w:rsidP="00B45B20">
      <w:pPr>
        <w:pStyle w:val="Listaszerbekezds"/>
        <w:numPr>
          <w:ilvl w:val="0"/>
          <w:numId w:val="72"/>
        </w:numPr>
        <w:spacing w:after="0" w:line="360" w:lineRule="auto"/>
        <w:jc w:val="both"/>
        <w:rPr>
          <w:rFonts w:ascii="Times New Roman" w:hAnsi="Times New Roman" w:cs="Times New Roman"/>
          <w:sz w:val="24"/>
          <w:szCs w:val="24"/>
        </w:rPr>
      </w:pPr>
      <w:r w:rsidRPr="00F46CEF">
        <w:rPr>
          <w:rFonts w:ascii="Times New Roman" w:hAnsi="Times New Roman" w:cs="Times New Roman"/>
          <w:sz w:val="24"/>
          <w:szCs w:val="24"/>
        </w:rPr>
        <w:t>Segíti a gyermekeket, hogy a múlt és a jelen tükrében kreatívan gondolkodjanak a lehetséges jövőről.</w:t>
      </w:r>
    </w:p>
    <w:p w:rsidR="00F46CEF" w:rsidRPr="00AE5DA8" w:rsidRDefault="00F46CEF" w:rsidP="00550C91">
      <w:pPr>
        <w:pStyle w:val="Listaszerbekezds"/>
        <w:spacing w:after="0" w:line="360" w:lineRule="auto"/>
        <w:ind w:left="728"/>
        <w:jc w:val="both"/>
        <w:rPr>
          <w:rFonts w:ascii="Times New Roman" w:hAnsi="Times New Roman" w:cs="Times New Roman"/>
          <w:sz w:val="24"/>
          <w:szCs w:val="24"/>
        </w:rPr>
      </w:pPr>
    </w:p>
    <w:p w:rsidR="00550C91" w:rsidRPr="00AF71B0" w:rsidRDefault="00550C91" w:rsidP="00550C91">
      <w:pPr>
        <w:spacing w:after="3" w:line="379" w:lineRule="auto"/>
        <w:ind w:right="51"/>
        <w:rPr>
          <w:rFonts w:ascii="Times New Roman" w:eastAsiaTheme="minorHAnsi" w:hAnsi="Times New Roman" w:cs="Times New Roman"/>
          <w:b/>
          <w:color w:val="auto"/>
          <w:sz w:val="24"/>
          <w:szCs w:val="24"/>
          <w:lang w:eastAsia="en-US"/>
        </w:rPr>
      </w:pPr>
      <w:r w:rsidRPr="00AF71B0">
        <w:rPr>
          <w:rFonts w:ascii="Times New Roman" w:eastAsiaTheme="minorHAnsi" w:hAnsi="Times New Roman" w:cs="Times New Roman"/>
          <w:b/>
          <w:color w:val="auto"/>
          <w:sz w:val="24"/>
          <w:szCs w:val="24"/>
          <w:lang w:eastAsia="en-US"/>
        </w:rPr>
        <w:t xml:space="preserve">2. SZÁMÚ MELLÉKLET: ELVÁRÁSRENDSZER </w:t>
      </w:r>
      <w:proofErr w:type="gramStart"/>
      <w:r w:rsidRPr="00AF71B0">
        <w:rPr>
          <w:rFonts w:ascii="Times New Roman" w:eastAsiaTheme="minorHAnsi" w:hAnsi="Times New Roman" w:cs="Times New Roman"/>
          <w:b/>
          <w:color w:val="auto"/>
          <w:sz w:val="24"/>
          <w:szCs w:val="24"/>
          <w:lang w:eastAsia="en-US"/>
        </w:rPr>
        <w:t>A</w:t>
      </w:r>
      <w:proofErr w:type="gramEnd"/>
      <w:r w:rsidRPr="00AF71B0">
        <w:rPr>
          <w:rFonts w:ascii="Times New Roman" w:eastAsiaTheme="minorHAnsi" w:hAnsi="Times New Roman" w:cs="Times New Roman"/>
          <w:b/>
          <w:color w:val="auto"/>
          <w:sz w:val="24"/>
          <w:szCs w:val="24"/>
          <w:lang w:eastAsia="en-US"/>
        </w:rPr>
        <w:t xml:space="preserve"> VEZETŐRE </w:t>
      </w:r>
    </w:p>
    <w:p w:rsidR="00550C91" w:rsidRDefault="00550C91" w:rsidP="00550C91">
      <w:pPr>
        <w:spacing w:after="0"/>
        <w:ind w:left="8"/>
        <w:rPr>
          <w:rFonts w:ascii="Times New Roman" w:hAnsi="Times New Roman" w:cs="Times New Roman"/>
          <w:sz w:val="24"/>
          <w:szCs w:val="24"/>
        </w:rPr>
      </w:pPr>
    </w:p>
    <w:p w:rsidR="00550C91" w:rsidRPr="006103D6" w:rsidRDefault="00550C91" w:rsidP="00550C91">
      <w:pPr>
        <w:spacing w:after="0" w:line="360" w:lineRule="auto"/>
        <w:ind w:left="8"/>
        <w:jc w:val="both"/>
        <w:rPr>
          <w:rFonts w:ascii="Times New Roman" w:hAnsi="Times New Roman" w:cs="Times New Roman"/>
          <w:b/>
          <w:sz w:val="24"/>
          <w:szCs w:val="24"/>
        </w:rPr>
      </w:pPr>
      <w:r w:rsidRPr="006103D6">
        <w:rPr>
          <w:rFonts w:ascii="Times New Roman" w:hAnsi="Times New Roman" w:cs="Times New Roman"/>
          <w:b/>
          <w:sz w:val="24"/>
          <w:szCs w:val="24"/>
        </w:rPr>
        <w:t>1. Az intézményi pedagógiai folyamatok –</w:t>
      </w:r>
      <w:r w:rsidR="00F46CEF">
        <w:rPr>
          <w:rFonts w:ascii="Times New Roman" w:hAnsi="Times New Roman" w:cs="Times New Roman"/>
          <w:b/>
          <w:sz w:val="24"/>
          <w:szCs w:val="24"/>
        </w:rPr>
        <w:t xml:space="preserve"> </w:t>
      </w:r>
      <w:r w:rsidRPr="006103D6">
        <w:rPr>
          <w:rFonts w:ascii="Times New Roman" w:hAnsi="Times New Roman" w:cs="Times New Roman"/>
          <w:b/>
          <w:sz w:val="24"/>
          <w:szCs w:val="24"/>
        </w:rPr>
        <w:t>nevelési, tanulási, tanítási, fejlesztési, diagnosztikai–stratégiai vezetése és irányítása</w:t>
      </w:r>
    </w:p>
    <w:p w:rsidR="00550C91" w:rsidRPr="006103D6" w:rsidRDefault="00550C91" w:rsidP="00550C91">
      <w:pPr>
        <w:spacing w:after="0" w:line="360" w:lineRule="auto"/>
        <w:ind w:left="8"/>
        <w:jc w:val="both"/>
        <w:rPr>
          <w:rFonts w:ascii="Times New Roman" w:hAnsi="Times New Roman" w:cs="Times New Roman"/>
          <w:sz w:val="24"/>
          <w:szCs w:val="24"/>
        </w:rPr>
      </w:pPr>
      <w:r w:rsidRPr="006103D6">
        <w:rPr>
          <w:rFonts w:ascii="Times New Roman" w:hAnsi="Times New Roman" w:cs="Times New Roman"/>
          <w:sz w:val="24"/>
          <w:szCs w:val="24"/>
        </w:rPr>
        <w:t>Milyen módon biztosítja, hogy a tanulás a tanulói eredmények javulását eredményezze?</w:t>
      </w:r>
    </w:p>
    <w:p w:rsidR="00550C91" w:rsidRPr="006103D6" w:rsidRDefault="00550C91" w:rsidP="00B45B20">
      <w:pPr>
        <w:pStyle w:val="Listaszerbekezds"/>
        <w:numPr>
          <w:ilvl w:val="0"/>
          <w:numId w:val="43"/>
        </w:numPr>
        <w:spacing w:after="0" w:line="360" w:lineRule="auto"/>
        <w:jc w:val="both"/>
        <w:rPr>
          <w:rFonts w:ascii="Times New Roman" w:hAnsi="Times New Roman" w:cs="Times New Roman"/>
          <w:sz w:val="24"/>
          <w:szCs w:val="24"/>
        </w:rPr>
      </w:pPr>
      <w:r w:rsidRPr="006103D6">
        <w:rPr>
          <w:rFonts w:ascii="Times New Roman" w:hAnsi="Times New Roman" w:cs="Times New Roman"/>
          <w:sz w:val="24"/>
          <w:szCs w:val="24"/>
        </w:rPr>
        <w:t>Részt vesz az intézmény pedagógiai programj</w:t>
      </w:r>
      <w:r w:rsidR="00165DA7">
        <w:rPr>
          <w:rFonts w:ascii="Times New Roman" w:hAnsi="Times New Roman" w:cs="Times New Roman"/>
          <w:sz w:val="24"/>
          <w:szCs w:val="24"/>
        </w:rPr>
        <w:t>ában megjelenő nevelési</w:t>
      </w:r>
      <w:r w:rsidRPr="006103D6">
        <w:rPr>
          <w:rFonts w:ascii="Times New Roman" w:hAnsi="Times New Roman" w:cs="Times New Roman"/>
          <w:sz w:val="24"/>
          <w:szCs w:val="24"/>
        </w:rPr>
        <w:t xml:space="preserve"> alapelvek, célok és feladatok meghatározásában. </w:t>
      </w:r>
    </w:p>
    <w:p w:rsidR="00550C91" w:rsidRPr="006103D6" w:rsidRDefault="00550C91" w:rsidP="00B45B20">
      <w:pPr>
        <w:pStyle w:val="Listaszerbekezds"/>
        <w:numPr>
          <w:ilvl w:val="0"/>
          <w:numId w:val="43"/>
        </w:numPr>
        <w:spacing w:after="0" w:line="360" w:lineRule="auto"/>
        <w:jc w:val="both"/>
        <w:rPr>
          <w:rFonts w:ascii="Times New Roman" w:hAnsi="Times New Roman" w:cs="Times New Roman"/>
          <w:sz w:val="24"/>
          <w:szCs w:val="24"/>
        </w:rPr>
      </w:pPr>
      <w:r w:rsidRPr="006103D6">
        <w:rPr>
          <w:rFonts w:ascii="Times New Roman" w:hAnsi="Times New Roman" w:cs="Times New Roman"/>
          <w:sz w:val="24"/>
          <w:szCs w:val="24"/>
        </w:rPr>
        <w:t>Együttműködik munkatársaival, és példát mutat annak érdekében, ho</w:t>
      </w:r>
      <w:r w:rsidR="00165DA7">
        <w:rPr>
          <w:rFonts w:ascii="Times New Roman" w:hAnsi="Times New Roman" w:cs="Times New Roman"/>
          <w:sz w:val="24"/>
          <w:szCs w:val="24"/>
        </w:rPr>
        <w:t xml:space="preserve">gy az intézmény elérje a </w:t>
      </w:r>
      <w:proofErr w:type="spellStart"/>
      <w:r w:rsidR="00165DA7">
        <w:rPr>
          <w:rFonts w:ascii="Times New Roman" w:hAnsi="Times New Roman" w:cs="Times New Roman"/>
          <w:sz w:val="24"/>
          <w:szCs w:val="24"/>
        </w:rPr>
        <w:t>nevelési</w:t>
      </w:r>
      <w:r w:rsidRPr="006103D6">
        <w:rPr>
          <w:rFonts w:ascii="Times New Roman" w:hAnsi="Times New Roman" w:cs="Times New Roman"/>
          <w:sz w:val="24"/>
          <w:szCs w:val="24"/>
        </w:rPr>
        <w:t>i</w:t>
      </w:r>
      <w:proofErr w:type="spellEnd"/>
      <w:r w:rsidRPr="006103D6">
        <w:rPr>
          <w:rFonts w:ascii="Times New Roman" w:hAnsi="Times New Roman" w:cs="Times New Roman"/>
          <w:sz w:val="24"/>
          <w:szCs w:val="24"/>
        </w:rPr>
        <w:t xml:space="preserve"> eredményekre vonatkozó deklarált céljait. </w:t>
      </w:r>
    </w:p>
    <w:p w:rsidR="00550C91" w:rsidRPr="006103D6" w:rsidRDefault="00550C91" w:rsidP="00B45B20">
      <w:pPr>
        <w:pStyle w:val="Listaszerbekezds"/>
        <w:numPr>
          <w:ilvl w:val="0"/>
          <w:numId w:val="43"/>
        </w:numPr>
        <w:spacing w:after="0" w:line="360" w:lineRule="auto"/>
        <w:jc w:val="both"/>
        <w:rPr>
          <w:rFonts w:ascii="Times New Roman" w:hAnsi="Times New Roman" w:cs="Times New Roman"/>
          <w:sz w:val="24"/>
          <w:szCs w:val="24"/>
        </w:rPr>
      </w:pPr>
      <w:r w:rsidRPr="006103D6">
        <w:rPr>
          <w:rFonts w:ascii="Times New Roman" w:hAnsi="Times New Roman" w:cs="Times New Roman"/>
          <w:sz w:val="24"/>
          <w:szCs w:val="24"/>
        </w:rPr>
        <w:t>A tanulói kulcskompetenciák fejlesztésére, a tanulói eredmények javítá</w:t>
      </w:r>
      <w:r w:rsidR="00165DA7">
        <w:rPr>
          <w:rFonts w:ascii="Times New Roman" w:hAnsi="Times New Roman" w:cs="Times New Roman"/>
          <w:sz w:val="24"/>
          <w:szCs w:val="24"/>
        </w:rPr>
        <w:t>sára összpontosító nevelő</w:t>
      </w:r>
      <w:r w:rsidRPr="006103D6">
        <w:rPr>
          <w:rFonts w:ascii="Times New Roman" w:hAnsi="Times New Roman" w:cs="Times New Roman"/>
          <w:sz w:val="24"/>
          <w:szCs w:val="24"/>
        </w:rPr>
        <w:t xml:space="preserve"> munkát vár el.</w:t>
      </w:r>
    </w:p>
    <w:p w:rsidR="00550C91" w:rsidRDefault="00550C91" w:rsidP="00550C91">
      <w:pPr>
        <w:spacing w:after="0" w:line="360" w:lineRule="auto"/>
        <w:jc w:val="both"/>
        <w:rPr>
          <w:rFonts w:ascii="Times New Roman" w:hAnsi="Times New Roman" w:cs="Times New Roman"/>
          <w:sz w:val="24"/>
          <w:szCs w:val="24"/>
        </w:rPr>
      </w:pPr>
      <w:r w:rsidRPr="006103D6">
        <w:rPr>
          <w:rFonts w:ascii="Times New Roman" w:hAnsi="Times New Roman" w:cs="Times New Roman"/>
          <w:sz w:val="24"/>
          <w:szCs w:val="24"/>
        </w:rPr>
        <w:t>Hogyan biztosítja a mérési, értékelési eredmény</w:t>
      </w:r>
      <w:r w:rsidR="00165DA7">
        <w:rPr>
          <w:rFonts w:ascii="Times New Roman" w:hAnsi="Times New Roman" w:cs="Times New Roman"/>
          <w:sz w:val="24"/>
          <w:szCs w:val="24"/>
        </w:rPr>
        <w:t>ek beépítését a nevelés</w:t>
      </w:r>
      <w:r w:rsidRPr="006103D6">
        <w:rPr>
          <w:rFonts w:ascii="Times New Roman" w:hAnsi="Times New Roman" w:cs="Times New Roman"/>
          <w:sz w:val="24"/>
          <w:szCs w:val="24"/>
        </w:rPr>
        <w:t>i folyamatba?</w:t>
      </w:r>
    </w:p>
    <w:p w:rsidR="00165DA7" w:rsidRDefault="00165DA7" w:rsidP="00B45B20">
      <w:pPr>
        <w:pStyle w:val="Listaszerbekezds"/>
        <w:numPr>
          <w:ilvl w:val="0"/>
          <w:numId w:val="73"/>
        </w:num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Az intézményi működést befolyásoló azonosított, összegyűjtött, értelmezett mérési adatokat, eredményeket felhasználja a stratégiai dokumentumok elkészítésében, az intézmény jelenlegi és jövőbeli helyzetének megítélésében, különösen a nevelés/tanulás sz</w:t>
      </w:r>
      <w:r>
        <w:rPr>
          <w:rFonts w:ascii="Times New Roman" w:hAnsi="Times New Roman" w:cs="Times New Roman"/>
          <w:sz w:val="24"/>
          <w:szCs w:val="24"/>
        </w:rPr>
        <w:t>ervezésében és irányításában.</w:t>
      </w:r>
    </w:p>
    <w:p w:rsidR="00165DA7" w:rsidRDefault="00165DA7" w:rsidP="00B45B20">
      <w:pPr>
        <w:pStyle w:val="Listaszerbekezds"/>
        <w:numPr>
          <w:ilvl w:val="0"/>
          <w:numId w:val="73"/>
        </w:num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A kollégákkal megosztja a nevelési/tanulási eredmén</w:t>
      </w:r>
      <w:r>
        <w:rPr>
          <w:rFonts w:ascii="Times New Roman" w:hAnsi="Times New Roman" w:cs="Times New Roman"/>
          <w:sz w:val="24"/>
          <w:szCs w:val="24"/>
        </w:rPr>
        <w:t>yességről szóló információkat.</w:t>
      </w:r>
    </w:p>
    <w:p w:rsidR="00165DA7" w:rsidRPr="00165DA7" w:rsidRDefault="00165DA7" w:rsidP="00B45B20">
      <w:pPr>
        <w:pStyle w:val="Listaszerbekezds"/>
        <w:numPr>
          <w:ilvl w:val="0"/>
          <w:numId w:val="73"/>
        </w:num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Beszámolót kér a gyermek megfigyelésén, és a helyben szokásos méréseken alapuló egyéni fejlődés változásáról és elvárja, hogy a tapasztalatokat felhasználják a gyermek fejlesztése érdekében.</w:t>
      </w:r>
    </w:p>
    <w:p w:rsidR="00165DA7" w:rsidRDefault="00550C91" w:rsidP="00550C91">
      <w:pPr>
        <w:spacing w:after="0" w:line="360" w:lineRule="auto"/>
        <w:jc w:val="both"/>
        <w:rPr>
          <w:rFonts w:ascii="Times New Roman" w:hAnsi="Times New Roman" w:cs="Times New Roman"/>
          <w:sz w:val="24"/>
          <w:szCs w:val="24"/>
        </w:rPr>
      </w:pPr>
      <w:r w:rsidRPr="006103D6">
        <w:rPr>
          <w:rFonts w:ascii="Times New Roman" w:hAnsi="Times New Roman" w:cs="Times New Roman"/>
          <w:sz w:val="24"/>
          <w:szCs w:val="24"/>
        </w:rPr>
        <w:lastRenderedPageBreak/>
        <w:t xml:space="preserve">Hogyan biztosítja a fejlesztő célú értékelést, visszajelzést, </w:t>
      </w:r>
      <w:proofErr w:type="spellStart"/>
      <w:r w:rsidRPr="006103D6">
        <w:rPr>
          <w:rFonts w:ascii="Times New Roman" w:hAnsi="Times New Roman" w:cs="Times New Roman"/>
          <w:sz w:val="24"/>
          <w:szCs w:val="24"/>
        </w:rPr>
        <w:t>reflektivitást</w:t>
      </w:r>
      <w:proofErr w:type="spellEnd"/>
      <w:r w:rsidRPr="006103D6">
        <w:rPr>
          <w:rFonts w:ascii="Times New Roman" w:hAnsi="Times New Roman" w:cs="Times New Roman"/>
          <w:sz w:val="24"/>
          <w:szCs w:val="24"/>
        </w:rPr>
        <w:t xml:space="preserve"> az intézmény napi gyakorlatá</w:t>
      </w:r>
      <w:r w:rsidR="006C6ADE">
        <w:rPr>
          <w:rFonts w:ascii="Times New Roman" w:hAnsi="Times New Roman" w:cs="Times New Roman"/>
          <w:sz w:val="24"/>
          <w:szCs w:val="24"/>
        </w:rPr>
        <w:t>ban?</w:t>
      </w:r>
    </w:p>
    <w:p w:rsidR="00165DA7" w:rsidRDefault="00165DA7" w:rsidP="00B45B20">
      <w:pPr>
        <w:pStyle w:val="Listaszerbekezds"/>
        <w:numPr>
          <w:ilvl w:val="0"/>
          <w:numId w:val="74"/>
        </w:num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Irányításával az intézményben kialakítják a gyermekek értékelésének közös alapelveit, melyekben hangsúlyosan m</w:t>
      </w:r>
      <w:r>
        <w:rPr>
          <w:rFonts w:ascii="Times New Roman" w:hAnsi="Times New Roman" w:cs="Times New Roman"/>
          <w:sz w:val="24"/>
          <w:szCs w:val="24"/>
        </w:rPr>
        <w:t xml:space="preserve">egjelenik a fejlesztő jelleg. </w:t>
      </w:r>
    </w:p>
    <w:p w:rsidR="00165DA7" w:rsidRDefault="00165DA7" w:rsidP="00B45B20">
      <w:pPr>
        <w:pStyle w:val="Listaszerbekezds"/>
        <w:numPr>
          <w:ilvl w:val="0"/>
          <w:numId w:val="74"/>
        </w:num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Irányításával az intézményben a fejlesztő célú visszajelzé</w:t>
      </w:r>
      <w:r>
        <w:rPr>
          <w:rFonts w:ascii="Times New Roman" w:hAnsi="Times New Roman" w:cs="Times New Roman"/>
          <w:sz w:val="24"/>
          <w:szCs w:val="24"/>
        </w:rPr>
        <w:t>s beépül a pedagógiai kultúrában</w:t>
      </w:r>
    </w:p>
    <w:p w:rsidR="00165DA7" w:rsidRDefault="00165DA7" w:rsidP="00165DA7">
      <w:p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 xml:space="preserve">Hogyan gondoskodik arról, hogy az éves nevelési, tanulási ütemterv, a tevékenységi terv, az alkalmazott módszerek a gyermeki igényeknek megfeleljenek, és hozzájáruljanak a fejlődéshez? </w:t>
      </w:r>
    </w:p>
    <w:p w:rsidR="00165DA7" w:rsidRDefault="00165DA7" w:rsidP="00B45B20">
      <w:pPr>
        <w:pStyle w:val="Listaszerbekezds"/>
        <w:numPr>
          <w:ilvl w:val="0"/>
          <w:numId w:val="75"/>
        </w:num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A jogszabályi lehetőségeken belül a pedagógiai programot, az Óvodai nevelés országos alapprogramjára (ONAP) alapozva, az intézm</w:t>
      </w:r>
      <w:r>
        <w:rPr>
          <w:rFonts w:ascii="Times New Roman" w:hAnsi="Times New Roman" w:cs="Times New Roman"/>
          <w:sz w:val="24"/>
          <w:szCs w:val="24"/>
        </w:rPr>
        <w:t xml:space="preserve">ény sajátosságaihoz igazítja. </w:t>
      </w:r>
    </w:p>
    <w:p w:rsidR="00165DA7" w:rsidRDefault="00165DA7" w:rsidP="00B45B20">
      <w:pPr>
        <w:pStyle w:val="Listaszerbekezds"/>
        <w:numPr>
          <w:ilvl w:val="0"/>
          <w:numId w:val="75"/>
        </w:num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Irányítja az éves nevelési, az éves tanulási/tevékenységi/projekt/tematikus terv, és az éves tervezés egyéb dokumentumainak kidolgozását és összehangolását annak érdekében, hogy azok lehetővé tegyék a pedagógiai program teljesítés</w:t>
      </w:r>
      <w:r>
        <w:rPr>
          <w:rFonts w:ascii="Times New Roman" w:hAnsi="Times New Roman" w:cs="Times New Roman"/>
          <w:sz w:val="24"/>
          <w:szCs w:val="24"/>
        </w:rPr>
        <w:t>ét valamennyi gyermek számára.</w:t>
      </w:r>
    </w:p>
    <w:p w:rsidR="00165DA7" w:rsidRDefault="00165DA7" w:rsidP="00B45B20">
      <w:pPr>
        <w:pStyle w:val="Listaszerbekezds"/>
        <w:numPr>
          <w:ilvl w:val="0"/>
          <w:numId w:val="75"/>
        </w:num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 xml:space="preserve">Gondoskodik arról, hogy a nevelési, a tevékenységi tervben, az óvodapedagógusok éves tervezésében megjelenjen a környezeti neveléshez, a fenntartható fejlődéshez kapcsolódó kompetenciák fejlesztése. </w:t>
      </w:r>
    </w:p>
    <w:p w:rsidR="00165DA7" w:rsidRDefault="00165DA7" w:rsidP="00165DA7">
      <w:p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Hogyan működik a differenciálás és az adaptív nevelés az intézményben és saját ne</w:t>
      </w:r>
      <w:r>
        <w:rPr>
          <w:rFonts w:ascii="Times New Roman" w:hAnsi="Times New Roman" w:cs="Times New Roman"/>
          <w:sz w:val="24"/>
          <w:szCs w:val="24"/>
        </w:rPr>
        <w:t>velési/tanítási gyakorlatában?</w:t>
      </w:r>
    </w:p>
    <w:p w:rsidR="00165DA7" w:rsidRDefault="00165DA7" w:rsidP="00B45B20">
      <w:pPr>
        <w:pStyle w:val="Listaszerbekezds"/>
        <w:numPr>
          <w:ilvl w:val="0"/>
          <w:numId w:val="76"/>
        </w:num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Irányítja a differenciáló, az egyéni nevelési/tanulási utak kialakítását célzó nevelés/tanulástámogató eljárásokat, a hatékony</w:t>
      </w:r>
      <w:r>
        <w:rPr>
          <w:rFonts w:ascii="Times New Roman" w:hAnsi="Times New Roman" w:cs="Times New Roman"/>
          <w:sz w:val="24"/>
          <w:szCs w:val="24"/>
        </w:rPr>
        <w:t xml:space="preserve"> gyermeki egyéni fejlesztést. </w:t>
      </w:r>
    </w:p>
    <w:p w:rsidR="00165DA7" w:rsidRDefault="00165DA7" w:rsidP="00B45B20">
      <w:pPr>
        <w:pStyle w:val="Listaszerbekezds"/>
        <w:numPr>
          <w:ilvl w:val="0"/>
          <w:numId w:val="76"/>
        </w:num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 xml:space="preserve">Gondoskodik róla, hogy a kiemelt figyelmet igénylő gyermekek (tehetséggondozást, illetve felzárkóztatást igénylők) </w:t>
      </w:r>
      <w:r>
        <w:rPr>
          <w:rFonts w:ascii="Times New Roman" w:hAnsi="Times New Roman" w:cs="Times New Roman"/>
          <w:sz w:val="24"/>
          <w:szCs w:val="24"/>
        </w:rPr>
        <w:t>speciális támogatást kapjanak.</w:t>
      </w:r>
    </w:p>
    <w:p w:rsidR="00165DA7" w:rsidRPr="00165DA7" w:rsidRDefault="00165DA7" w:rsidP="00B45B20">
      <w:pPr>
        <w:pStyle w:val="Listaszerbekezds"/>
        <w:numPr>
          <w:ilvl w:val="0"/>
          <w:numId w:val="76"/>
        </w:num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 xml:space="preserve"> Nyilvántartja a kötelező óvodai nevelésből távolmaradás kockázatának kitett gyermekeket, és aktív irányítói magatartást tanúsít a távolmaradás megelőzése érdekében.</w:t>
      </w:r>
    </w:p>
    <w:p w:rsidR="00165DA7" w:rsidRDefault="00165DA7" w:rsidP="00550C91">
      <w:pPr>
        <w:spacing w:after="0" w:line="360" w:lineRule="auto"/>
        <w:ind w:left="8"/>
        <w:jc w:val="both"/>
        <w:rPr>
          <w:rFonts w:ascii="Times New Roman" w:hAnsi="Times New Roman" w:cs="Times New Roman"/>
          <w:b/>
          <w:sz w:val="24"/>
          <w:szCs w:val="24"/>
        </w:rPr>
      </w:pPr>
    </w:p>
    <w:p w:rsidR="00550C91" w:rsidRDefault="00550C91" w:rsidP="00550C91">
      <w:pPr>
        <w:spacing w:after="0" w:line="360" w:lineRule="auto"/>
        <w:ind w:left="8"/>
        <w:jc w:val="both"/>
        <w:rPr>
          <w:rFonts w:ascii="Times New Roman" w:hAnsi="Times New Roman" w:cs="Times New Roman"/>
          <w:b/>
          <w:sz w:val="24"/>
          <w:szCs w:val="24"/>
        </w:rPr>
      </w:pPr>
      <w:r w:rsidRPr="006103D6">
        <w:rPr>
          <w:rFonts w:ascii="Times New Roman" w:hAnsi="Times New Roman" w:cs="Times New Roman"/>
          <w:b/>
          <w:sz w:val="24"/>
          <w:szCs w:val="24"/>
        </w:rPr>
        <w:t>2. Az intézmény szervezetének és működésének stratégiai vezetése és operatív irányítása</w:t>
      </w:r>
    </w:p>
    <w:p w:rsidR="00165DA7" w:rsidRPr="00165DA7" w:rsidRDefault="00165DA7" w:rsidP="00165DA7">
      <w:pPr>
        <w:spacing w:after="0" w:line="360" w:lineRule="auto"/>
        <w:ind w:left="8"/>
        <w:jc w:val="both"/>
        <w:rPr>
          <w:rFonts w:ascii="Times New Roman" w:hAnsi="Times New Roman" w:cs="Times New Roman"/>
          <w:sz w:val="24"/>
          <w:szCs w:val="24"/>
        </w:rPr>
      </w:pPr>
      <w:r w:rsidRPr="00165DA7">
        <w:rPr>
          <w:rFonts w:ascii="Times New Roman" w:hAnsi="Times New Roman" w:cs="Times New Roman"/>
          <w:sz w:val="24"/>
          <w:szCs w:val="24"/>
        </w:rPr>
        <w:t xml:space="preserve">Hogyan történik a jogszabályok figyelemmel kísérése? </w:t>
      </w:r>
    </w:p>
    <w:p w:rsidR="00165DA7" w:rsidRPr="00165DA7" w:rsidRDefault="00165DA7" w:rsidP="00B45B20">
      <w:pPr>
        <w:pStyle w:val="Listaszerbekezds"/>
        <w:numPr>
          <w:ilvl w:val="0"/>
          <w:numId w:val="77"/>
        </w:numPr>
        <w:spacing w:after="0" w:line="360" w:lineRule="auto"/>
        <w:jc w:val="both"/>
        <w:rPr>
          <w:rFonts w:ascii="Times New Roman" w:hAnsi="Times New Roman" w:cs="Times New Roman"/>
          <w:b/>
          <w:sz w:val="24"/>
          <w:szCs w:val="24"/>
        </w:rPr>
      </w:pPr>
      <w:r w:rsidRPr="00165DA7">
        <w:rPr>
          <w:rFonts w:ascii="Times New Roman" w:hAnsi="Times New Roman" w:cs="Times New Roman"/>
          <w:sz w:val="24"/>
          <w:szCs w:val="24"/>
        </w:rPr>
        <w:t xml:space="preserve">Folyamatosan figyelemmel kíséri az intézmény működését befolyásoló jogi szabályozók változásait. </w:t>
      </w:r>
    </w:p>
    <w:p w:rsidR="00165DA7" w:rsidRPr="00165DA7" w:rsidRDefault="00165DA7" w:rsidP="00165DA7">
      <w:p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 xml:space="preserve">Az óvodapedagógusokat az őket érintő, a munkájukhoz szükséges jogszabályváltozásokról folyamatosan tájékoztatja. Hogyan tesz eleget az intézményvezető a tájékoztatási kötelezettségének? </w:t>
      </w:r>
    </w:p>
    <w:p w:rsidR="00165DA7" w:rsidRPr="00165DA7" w:rsidRDefault="00165DA7" w:rsidP="00B45B20">
      <w:pPr>
        <w:pStyle w:val="Listaszerbekezds"/>
        <w:numPr>
          <w:ilvl w:val="0"/>
          <w:numId w:val="77"/>
        </w:numPr>
        <w:spacing w:after="0" w:line="360" w:lineRule="auto"/>
        <w:jc w:val="both"/>
        <w:rPr>
          <w:rFonts w:ascii="Times New Roman" w:hAnsi="Times New Roman" w:cs="Times New Roman"/>
          <w:b/>
          <w:sz w:val="24"/>
          <w:szCs w:val="24"/>
        </w:rPr>
      </w:pPr>
      <w:r w:rsidRPr="00165DA7">
        <w:rPr>
          <w:rFonts w:ascii="Times New Roman" w:hAnsi="Times New Roman" w:cs="Times New Roman"/>
          <w:sz w:val="24"/>
          <w:szCs w:val="24"/>
        </w:rPr>
        <w:lastRenderedPageBreak/>
        <w:t xml:space="preserve">Az érintettek tájékoztatására többféle kommunikációs eszközt, csatornát (verbális, nyomtatott, elektronikus, közösségi média stb.) működtet. </w:t>
      </w:r>
    </w:p>
    <w:p w:rsidR="00165DA7" w:rsidRPr="00165DA7" w:rsidRDefault="00165DA7" w:rsidP="00B45B20">
      <w:pPr>
        <w:pStyle w:val="Listaszerbekezds"/>
        <w:numPr>
          <w:ilvl w:val="0"/>
          <w:numId w:val="77"/>
        </w:numPr>
        <w:spacing w:after="0" w:line="360" w:lineRule="auto"/>
        <w:jc w:val="both"/>
        <w:rPr>
          <w:rFonts w:ascii="Times New Roman" w:hAnsi="Times New Roman" w:cs="Times New Roman"/>
          <w:b/>
          <w:sz w:val="24"/>
          <w:szCs w:val="24"/>
        </w:rPr>
      </w:pPr>
      <w:r w:rsidRPr="00165DA7">
        <w:rPr>
          <w:rFonts w:ascii="Times New Roman" w:hAnsi="Times New Roman" w:cs="Times New Roman"/>
          <w:sz w:val="24"/>
          <w:szCs w:val="24"/>
        </w:rPr>
        <w:t xml:space="preserve">A megbeszélések, értekezletek vezetése hatékony, szakszerű kommunikáción alapul. </w:t>
      </w:r>
    </w:p>
    <w:p w:rsidR="00165DA7" w:rsidRPr="00165DA7" w:rsidRDefault="00165DA7" w:rsidP="00165DA7">
      <w:p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 xml:space="preserve">Hogyan történik az intézményi erőforrások elemzése, kezelése (emberek, tárgyak és eszközök, fizikai környezet)? </w:t>
      </w:r>
    </w:p>
    <w:p w:rsidR="00165DA7" w:rsidRPr="00165DA7" w:rsidRDefault="00165DA7" w:rsidP="00B45B20">
      <w:pPr>
        <w:pStyle w:val="Listaszerbekezds"/>
        <w:numPr>
          <w:ilvl w:val="0"/>
          <w:numId w:val="78"/>
        </w:numPr>
        <w:spacing w:after="0" w:line="360" w:lineRule="auto"/>
        <w:jc w:val="both"/>
        <w:rPr>
          <w:rFonts w:ascii="Times New Roman" w:hAnsi="Times New Roman" w:cs="Times New Roman"/>
          <w:b/>
          <w:sz w:val="24"/>
          <w:szCs w:val="24"/>
        </w:rPr>
      </w:pPr>
      <w:r w:rsidRPr="00165DA7">
        <w:rPr>
          <w:rFonts w:ascii="Times New Roman" w:hAnsi="Times New Roman" w:cs="Times New Roman"/>
          <w:sz w:val="24"/>
          <w:szCs w:val="24"/>
        </w:rPr>
        <w:t xml:space="preserve">Hatékony idő- és emberi erőforrás felhasználást valósít meg (egyenletes terhelés, túlterhelés elkerülése, stb.). </w:t>
      </w:r>
    </w:p>
    <w:p w:rsidR="00165DA7" w:rsidRPr="00165DA7" w:rsidRDefault="00165DA7" w:rsidP="00B45B20">
      <w:pPr>
        <w:pStyle w:val="Listaszerbekezds"/>
        <w:numPr>
          <w:ilvl w:val="0"/>
          <w:numId w:val="78"/>
        </w:numPr>
        <w:spacing w:after="0" w:line="360" w:lineRule="auto"/>
        <w:jc w:val="both"/>
        <w:rPr>
          <w:rFonts w:ascii="Times New Roman" w:hAnsi="Times New Roman" w:cs="Times New Roman"/>
          <w:b/>
          <w:sz w:val="24"/>
          <w:szCs w:val="24"/>
        </w:rPr>
      </w:pPr>
      <w:r w:rsidRPr="00165DA7">
        <w:rPr>
          <w:rFonts w:ascii="Times New Roman" w:hAnsi="Times New Roman" w:cs="Times New Roman"/>
          <w:sz w:val="24"/>
          <w:szCs w:val="24"/>
        </w:rPr>
        <w:t xml:space="preserve">Hatáskörének megfelelően megtörténik az </w:t>
      </w:r>
      <w:r w:rsidR="006C6ADE" w:rsidRPr="00165DA7">
        <w:rPr>
          <w:rFonts w:ascii="Times New Roman" w:hAnsi="Times New Roman" w:cs="Times New Roman"/>
          <w:sz w:val="24"/>
          <w:szCs w:val="24"/>
        </w:rPr>
        <w:t>intézmény,</w:t>
      </w:r>
      <w:r w:rsidRPr="00165DA7">
        <w:rPr>
          <w:rFonts w:ascii="Times New Roman" w:hAnsi="Times New Roman" w:cs="Times New Roman"/>
          <w:sz w:val="24"/>
          <w:szCs w:val="24"/>
        </w:rPr>
        <w:t xml:space="preserve"> mint létesítmény, és a használt eszközök biztonságos működtetésének megszervezése (pl.: sportlétesítmények es</w:t>
      </w:r>
      <w:r w:rsidR="006C6ADE">
        <w:rPr>
          <w:rFonts w:ascii="Times New Roman" w:hAnsi="Times New Roman" w:cs="Times New Roman"/>
          <w:sz w:val="24"/>
          <w:szCs w:val="24"/>
        </w:rPr>
        <w:t xml:space="preserve">zközei, </w:t>
      </w:r>
      <w:proofErr w:type="spellStart"/>
      <w:r w:rsidR="006C6ADE">
        <w:rPr>
          <w:rFonts w:ascii="Times New Roman" w:hAnsi="Times New Roman" w:cs="Times New Roman"/>
          <w:sz w:val="24"/>
          <w:szCs w:val="24"/>
        </w:rPr>
        <w:t>sószoba</w:t>
      </w:r>
      <w:proofErr w:type="spellEnd"/>
      <w:r w:rsidR="006C6ADE">
        <w:rPr>
          <w:rFonts w:ascii="Times New Roman" w:hAnsi="Times New Roman" w:cs="Times New Roman"/>
          <w:sz w:val="24"/>
          <w:szCs w:val="24"/>
        </w:rPr>
        <w:t xml:space="preserve">, főzőkonyha). </w:t>
      </w:r>
    </w:p>
    <w:p w:rsidR="00165DA7" w:rsidRPr="00165DA7" w:rsidRDefault="00165DA7" w:rsidP="00B45B20">
      <w:pPr>
        <w:pStyle w:val="Listaszerbekezds"/>
        <w:numPr>
          <w:ilvl w:val="0"/>
          <w:numId w:val="78"/>
        </w:numPr>
        <w:spacing w:after="0" w:line="360" w:lineRule="auto"/>
        <w:jc w:val="both"/>
        <w:rPr>
          <w:rFonts w:ascii="Times New Roman" w:hAnsi="Times New Roman" w:cs="Times New Roman"/>
          <w:b/>
          <w:sz w:val="24"/>
          <w:szCs w:val="24"/>
        </w:rPr>
      </w:pPr>
      <w:r w:rsidRPr="00165DA7">
        <w:rPr>
          <w:rFonts w:ascii="Times New Roman" w:hAnsi="Times New Roman" w:cs="Times New Roman"/>
          <w:sz w:val="24"/>
          <w:szCs w:val="24"/>
        </w:rPr>
        <w:t xml:space="preserve">Az intézmény vezetése gondoskodik arról, hogy az intézmény működésében érvényesüljön a fenntartható fejlődés értékrendje. </w:t>
      </w:r>
    </w:p>
    <w:p w:rsidR="00165DA7" w:rsidRPr="00165DA7" w:rsidRDefault="00165DA7" w:rsidP="00165DA7">
      <w:p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 xml:space="preserve">Hogyan biztosítja az intézményvezető az intézményi működés nyilvánosságát, az intézmény pozitív arculatának kialakítását? </w:t>
      </w:r>
    </w:p>
    <w:p w:rsidR="00165DA7" w:rsidRPr="00165DA7" w:rsidRDefault="00165DA7" w:rsidP="00B45B20">
      <w:pPr>
        <w:pStyle w:val="Listaszerbekezds"/>
        <w:numPr>
          <w:ilvl w:val="0"/>
          <w:numId w:val="79"/>
        </w:numPr>
        <w:spacing w:after="0" w:line="360" w:lineRule="auto"/>
        <w:jc w:val="both"/>
        <w:rPr>
          <w:rFonts w:ascii="Times New Roman" w:hAnsi="Times New Roman" w:cs="Times New Roman"/>
          <w:b/>
          <w:sz w:val="24"/>
          <w:szCs w:val="24"/>
        </w:rPr>
      </w:pPr>
      <w:r w:rsidRPr="00165DA7">
        <w:rPr>
          <w:rFonts w:ascii="Times New Roman" w:hAnsi="Times New Roman" w:cs="Times New Roman"/>
          <w:sz w:val="24"/>
          <w:szCs w:val="24"/>
        </w:rPr>
        <w:t>Az intézményi dokumentumokat a jogszabályoknak megfelelően hozza nyilvánosságra.</w:t>
      </w:r>
    </w:p>
    <w:p w:rsidR="00165DA7" w:rsidRPr="00165DA7" w:rsidRDefault="00165DA7" w:rsidP="00B45B20">
      <w:pPr>
        <w:pStyle w:val="Listaszerbekezds"/>
        <w:numPr>
          <w:ilvl w:val="0"/>
          <w:numId w:val="79"/>
        </w:numPr>
        <w:spacing w:after="0" w:line="360" w:lineRule="auto"/>
        <w:jc w:val="both"/>
        <w:rPr>
          <w:rFonts w:ascii="Times New Roman" w:hAnsi="Times New Roman" w:cs="Times New Roman"/>
          <w:b/>
          <w:sz w:val="24"/>
          <w:szCs w:val="24"/>
        </w:rPr>
      </w:pPr>
      <w:r w:rsidRPr="00165DA7">
        <w:rPr>
          <w:rFonts w:ascii="Times New Roman" w:hAnsi="Times New Roman" w:cs="Times New Roman"/>
          <w:sz w:val="24"/>
          <w:szCs w:val="24"/>
        </w:rPr>
        <w:t xml:space="preserve"> A pozitív kép kialakítása és a folyamatos kapcsolattartás érdekében kommunikációs eszközöket, csatornákat működtet. </w:t>
      </w:r>
    </w:p>
    <w:p w:rsidR="00165DA7" w:rsidRPr="00165DA7" w:rsidRDefault="00165DA7" w:rsidP="00165DA7">
      <w:p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 xml:space="preserve">Hogyan biztosítja az intézményi folyamatok, döntések átláthatóságát? </w:t>
      </w:r>
    </w:p>
    <w:p w:rsidR="00165DA7" w:rsidRPr="00165DA7" w:rsidRDefault="00165DA7" w:rsidP="00B45B20">
      <w:pPr>
        <w:pStyle w:val="Listaszerbekezds"/>
        <w:numPr>
          <w:ilvl w:val="0"/>
          <w:numId w:val="80"/>
        </w:numPr>
        <w:spacing w:after="0" w:line="360" w:lineRule="auto"/>
        <w:jc w:val="both"/>
        <w:rPr>
          <w:rFonts w:ascii="Times New Roman" w:hAnsi="Times New Roman" w:cs="Times New Roman"/>
          <w:b/>
          <w:sz w:val="24"/>
          <w:szCs w:val="24"/>
        </w:rPr>
      </w:pPr>
      <w:r w:rsidRPr="00165DA7">
        <w:rPr>
          <w:rFonts w:ascii="Times New Roman" w:hAnsi="Times New Roman" w:cs="Times New Roman"/>
          <w:sz w:val="24"/>
          <w:szCs w:val="24"/>
        </w:rPr>
        <w:t xml:space="preserve">Szabályozással biztosítja a folyamatok nyomon követhetőségét, ellenőrizhetőségét. </w:t>
      </w:r>
    </w:p>
    <w:p w:rsidR="00165DA7" w:rsidRPr="00165DA7" w:rsidRDefault="00165DA7" w:rsidP="00B45B20">
      <w:pPr>
        <w:pStyle w:val="Listaszerbekezds"/>
        <w:numPr>
          <w:ilvl w:val="0"/>
          <w:numId w:val="80"/>
        </w:numPr>
        <w:spacing w:after="0" w:line="360" w:lineRule="auto"/>
        <w:jc w:val="both"/>
        <w:rPr>
          <w:rFonts w:ascii="Times New Roman" w:hAnsi="Times New Roman" w:cs="Times New Roman"/>
          <w:b/>
          <w:sz w:val="24"/>
          <w:szCs w:val="24"/>
        </w:rPr>
      </w:pPr>
      <w:r w:rsidRPr="00165DA7">
        <w:rPr>
          <w:rFonts w:ascii="Times New Roman" w:hAnsi="Times New Roman" w:cs="Times New Roman"/>
          <w:sz w:val="24"/>
          <w:szCs w:val="24"/>
        </w:rPr>
        <w:t xml:space="preserve"> Elvárja a szabályos, korrekt dokumentációt.</w:t>
      </w:r>
    </w:p>
    <w:p w:rsidR="00165DA7" w:rsidRPr="00165DA7" w:rsidRDefault="00165DA7" w:rsidP="00165DA7">
      <w:pPr>
        <w:spacing w:after="0" w:line="360" w:lineRule="auto"/>
        <w:jc w:val="both"/>
        <w:rPr>
          <w:rFonts w:ascii="Times New Roman" w:hAnsi="Times New Roman" w:cs="Times New Roman"/>
          <w:sz w:val="24"/>
          <w:szCs w:val="24"/>
        </w:rPr>
      </w:pPr>
      <w:r w:rsidRPr="00165DA7">
        <w:rPr>
          <w:rFonts w:ascii="Times New Roman" w:hAnsi="Times New Roman" w:cs="Times New Roman"/>
          <w:sz w:val="24"/>
          <w:szCs w:val="24"/>
        </w:rPr>
        <w:t xml:space="preserve"> Milyen, a célok elérését támogató kapcsolatrendszert alakított ki az intézményvezető? </w:t>
      </w:r>
    </w:p>
    <w:p w:rsidR="00165DA7" w:rsidRPr="00165DA7" w:rsidRDefault="00165DA7" w:rsidP="00B45B20">
      <w:pPr>
        <w:pStyle w:val="Listaszerbekezds"/>
        <w:numPr>
          <w:ilvl w:val="0"/>
          <w:numId w:val="81"/>
        </w:numPr>
        <w:spacing w:after="0" w:line="360" w:lineRule="auto"/>
        <w:jc w:val="both"/>
        <w:rPr>
          <w:rFonts w:ascii="Times New Roman" w:hAnsi="Times New Roman" w:cs="Times New Roman"/>
          <w:b/>
          <w:sz w:val="24"/>
          <w:szCs w:val="24"/>
        </w:rPr>
      </w:pPr>
      <w:r w:rsidRPr="00165DA7">
        <w:rPr>
          <w:rFonts w:ascii="Times New Roman" w:hAnsi="Times New Roman" w:cs="Times New Roman"/>
          <w:sz w:val="24"/>
          <w:szCs w:val="24"/>
        </w:rPr>
        <w:t>Személyesen irányítja partnereinek azonosítását, részt vesz a partnerek képviselőivel és a partnereket képviselő szervezetekkel (például SZMK, óvodaszék) történő kapcsolattartásban.</w:t>
      </w:r>
    </w:p>
    <w:p w:rsidR="00165DA7" w:rsidRPr="00165DA7" w:rsidRDefault="00165DA7" w:rsidP="00B45B20">
      <w:pPr>
        <w:pStyle w:val="Listaszerbekezds"/>
        <w:numPr>
          <w:ilvl w:val="0"/>
          <w:numId w:val="81"/>
        </w:numPr>
        <w:spacing w:after="0" w:line="360" w:lineRule="auto"/>
        <w:jc w:val="both"/>
        <w:rPr>
          <w:rFonts w:ascii="Times New Roman" w:hAnsi="Times New Roman" w:cs="Times New Roman"/>
          <w:b/>
          <w:sz w:val="24"/>
          <w:szCs w:val="24"/>
        </w:rPr>
      </w:pPr>
      <w:r w:rsidRPr="00165DA7">
        <w:rPr>
          <w:rFonts w:ascii="Times New Roman" w:hAnsi="Times New Roman" w:cs="Times New Roman"/>
          <w:sz w:val="24"/>
          <w:szCs w:val="24"/>
        </w:rPr>
        <w:t xml:space="preserve"> Az intézmény vezetése hatáskörének megfelelően hatékonyan együttműködik a fenntartóval az emberi, pénzügyi és tárgyi erőforrások biztosítása érdekében.</w:t>
      </w:r>
    </w:p>
    <w:p w:rsidR="00550C91" w:rsidRPr="006103D6" w:rsidRDefault="00550C91" w:rsidP="00550C91">
      <w:pPr>
        <w:spacing w:after="27" w:line="360" w:lineRule="auto"/>
        <w:jc w:val="both"/>
        <w:rPr>
          <w:rFonts w:ascii="Times New Roman" w:eastAsia="Arial" w:hAnsi="Times New Roman" w:cs="Times New Roman"/>
          <w:b/>
          <w:sz w:val="24"/>
          <w:szCs w:val="24"/>
        </w:rPr>
      </w:pPr>
      <w:r w:rsidRPr="006103D6">
        <w:rPr>
          <w:rFonts w:ascii="Times New Roman" w:eastAsia="Arial" w:hAnsi="Times New Roman" w:cs="Times New Roman"/>
          <w:b/>
          <w:sz w:val="24"/>
          <w:szCs w:val="24"/>
        </w:rPr>
        <w:t>3. Az intézményi változások stratégiai vezetése és operatív irányítása</w:t>
      </w:r>
    </w:p>
    <w:p w:rsidR="00165DA7" w:rsidRPr="00EF0C2E" w:rsidRDefault="00165DA7" w:rsidP="00165DA7">
      <w:pPr>
        <w:spacing w:after="27" w:line="360" w:lineRule="auto"/>
        <w:jc w:val="both"/>
        <w:rPr>
          <w:rFonts w:ascii="Times New Roman" w:hAnsi="Times New Roman" w:cs="Times New Roman"/>
          <w:sz w:val="24"/>
          <w:szCs w:val="24"/>
        </w:rPr>
      </w:pPr>
      <w:r w:rsidRPr="00EF0C2E">
        <w:rPr>
          <w:rFonts w:ascii="Times New Roman" w:hAnsi="Times New Roman" w:cs="Times New Roman"/>
          <w:sz w:val="24"/>
          <w:szCs w:val="24"/>
        </w:rPr>
        <w:t xml:space="preserve">Hogyan vesz részt az intézmény jövőképének kialakításában? </w:t>
      </w:r>
    </w:p>
    <w:p w:rsidR="00165DA7" w:rsidRPr="00EF0C2E" w:rsidRDefault="00165DA7" w:rsidP="00B45B20">
      <w:pPr>
        <w:pStyle w:val="Listaszerbekezds"/>
        <w:numPr>
          <w:ilvl w:val="0"/>
          <w:numId w:val="82"/>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A jövőkép megfogalmazása során figyelembe veszi az intézmény külső és belső környezetét, a folyamatban lévő és várható változásokat. </w:t>
      </w:r>
    </w:p>
    <w:p w:rsidR="00165DA7" w:rsidRPr="00EF0C2E" w:rsidRDefault="00165DA7" w:rsidP="00B45B20">
      <w:pPr>
        <w:pStyle w:val="Listaszerbekezds"/>
        <w:numPr>
          <w:ilvl w:val="0"/>
          <w:numId w:val="82"/>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Szervezi és irányítja az intézmény jövőképének, értékrendjének, pedagógiai és nevelési elveinek megismerését és nevelési/tanulási-tanítási folyamatokba épülését. </w:t>
      </w:r>
    </w:p>
    <w:p w:rsidR="00165DA7" w:rsidRPr="00EF0C2E" w:rsidRDefault="00165DA7" w:rsidP="00165DA7">
      <w:pPr>
        <w:spacing w:after="27" w:line="360" w:lineRule="auto"/>
        <w:jc w:val="both"/>
        <w:rPr>
          <w:rFonts w:ascii="Times New Roman" w:hAnsi="Times New Roman" w:cs="Times New Roman"/>
          <w:sz w:val="24"/>
          <w:szCs w:val="24"/>
        </w:rPr>
      </w:pPr>
      <w:r w:rsidRPr="00EF0C2E">
        <w:rPr>
          <w:rFonts w:ascii="Times New Roman" w:hAnsi="Times New Roman" w:cs="Times New Roman"/>
          <w:sz w:val="24"/>
          <w:szCs w:val="24"/>
        </w:rPr>
        <w:t xml:space="preserve">Az intézményi jövőkép és a pedagógiai program alapelvei, célrendszere a vezetői pályázatában megfogalmazott jövőképpel fejlesztő összhangban vannak Hogyan képes reagálni az intézményt érő kihívásokra, változásokra? </w:t>
      </w:r>
    </w:p>
    <w:p w:rsidR="00165DA7" w:rsidRPr="00EF0C2E" w:rsidRDefault="00165DA7" w:rsidP="00B45B20">
      <w:pPr>
        <w:pStyle w:val="Listaszerbekezds"/>
        <w:numPr>
          <w:ilvl w:val="0"/>
          <w:numId w:val="83"/>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lastRenderedPageBreak/>
        <w:t xml:space="preserve">Figyelemmel kíséri az aktuális külső és belső változásokat, konstruktívan reagál rájuk, ismeri a változtatások szükségességének okait. </w:t>
      </w:r>
    </w:p>
    <w:p w:rsidR="00165DA7" w:rsidRPr="00EF0C2E" w:rsidRDefault="00165DA7" w:rsidP="00B45B20">
      <w:pPr>
        <w:pStyle w:val="Listaszerbekezds"/>
        <w:numPr>
          <w:ilvl w:val="0"/>
          <w:numId w:val="83"/>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A változtatást, annak szükségességét és folyamatát, valamint a kockázatokat és azok elkerülési módját megosztja kollégáival, a felmerülő kérdésekre választ ad. </w:t>
      </w:r>
    </w:p>
    <w:p w:rsidR="00165DA7" w:rsidRPr="00EF0C2E" w:rsidRDefault="00165DA7" w:rsidP="00B45B20">
      <w:pPr>
        <w:pStyle w:val="Listaszerbekezds"/>
        <w:numPr>
          <w:ilvl w:val="0"/>
          <w:numId w:val="83"/>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 Képes a változtatás folyamatát hatékonyan megtervezni, értékelni és végrehajtani. </w:t>
      </w:r>
    </w:p>
    <w:p w:rsidR="00165DA7" w:rsidRPr="00EF0C2E" w:rsidRDefault="00165DA7" w:rsidP="00165DA7">
      <w:pPr>
        <w:spacing w:after="27" w:line="360" w:lineRule="auto"/>
        <w:jc w:val="both"/>
        <w:rPr>
          <w:rFonts w:ascii="Times New Roman" w:hAnsi="Times New Roman" w:cs="Times New Roman"/>
          <w:sz w:val="24"/>
          <w:szCs w:val="24"/>
        </w:rPr>
      </w:pPr>
      <w:r w:rsidRPr="00EF0C2E">
        <w:rPr>
          <w:rFonts w:ascii="Times New Roman" w:hAnsi="Times New Roman" w:cs="Times New Roman"/>
          <w:sz w:val="24"/>
          <w:szCs w:val="24"/>
        </w:rPr>
        <w:t xml:space="preserve">Hogyan azonosítja azokat a területeket, amelyek stratégiai és operatív szempontból fejlesztésre szorulnak? </w:t>
      </w:r>
    </w:p>
    <w:p w:rsidR="00165DA7" w:rsidRPr="00EF0C2E" w:rsidRDefault="00165DA7" w:rsidP="00B45B20">
      <w:pPr>
        <w:pStyle w:val="Listaszerbekezds"/>
        <w:numPr>
          <w:ilvl w:val="0"/>
          <w:numId w:val="84"/>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Folyamatosan nyomon követi a célok megvalósulását. </w:t>
      </w:r>
    </w:p>
    <w:p w:rsidR="00165DA7" w:rsidRPr="00EF0C2E" w:rsidRDefault="00165DA7" w:rsidP="00B45B20">
      <w:pPr>
        <w:pStyle w:val="Listaszerbekezds"/>
        <w:numPr>
          <w:ilvl w:val="0"/>
          <w:numId w:val="84"/>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Rendszeresen meghatározza az intézmény erősségeit és gyengeségeit (a fejlesztési területeket), ehhez felhasználja a belső és a külső intézményértékelés eredményét.</w:t>
      </w:r>
    </w:p>
    <w:p w:rsidR="00165DA7" w:rsidRPr="00EF0C2E" w:rsidRDefault="00165DA7" w:rsidP="00165DA7">
      <w:pPr>
        <w:spacing w:after="27" w:line="360" w:lineRule="auto"/>
        <w:jc w:val="both"/>
        <w:rPr>
          <w:rFonts w:ascii="Times New Roman" w:hAnsi="Times New Roman" w:cs="Times New Roman"/>
          <w:sz w:val="24"/>
          <w:szCs w:val="24"/>
        </w:rPr>
      </w:pPr>
      <w:r w:rsidRPr="00EF0C2E">
        <w:rPr>
          <w:rFonts w:ascii="Times New Roman" w:hAnsi="Times New Roman" w:cs="Times New Roman"/>
          <w:sz w:val="24"/>
          <w:szCs w:val="24"/>
        </w:rPr>
        <w:t xml:space="preserve"> Milyen lépéseket tesz az intézmény stratégiai céljainak elérése érdekében?</w:t>
      </w:r>
    </w:p>
    <w:p w:rsidR="00165DA7" w:rsidRPr="00EF0C2E" w:rsidRDefault="00165DA7" w:rsidP="00B45B20">
      <w:pPr>
        <w:pStyle w:val="Listaszerbekezds"/>
        <w:numPr>
          <w:ilvl w:val="0"/>
          <w:numId w:val="85"/>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Irányítja az intézmény hosszú és rövid távú terveinek lebontását és összehangolását, biztosítja azok megvalósítását, értékelését, továbbfejlesztését.</w:t>
      </w:r>
    </w:p>
    <w:p w:rsidR="00165DA7" w:rsidRPr="00EF0C2E" w:rsidRDefault="00165DA7" w:rsidP="00B45B20">
      <w:pPr>
        <w:pStyle w:val="Listaszerbekezds"/>
        <w:numPr>
          <w:ilvl w:val="0"/>
          <w:numId w:val="85"/>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 A stratégiai célok eléréséhez szükséges </w:t>
      </w:r>
      <w:proofErr w:type="spellStart"/>
      <w:r w:rsidRPr="00EF0C2E">
        <w:rPr>
          <w:rFonts w:ascii="Times New Roman" w:hAnsi="Times New Roman" w:cs="Times New Roman"/>
          <w:sz w:val="24"/>
          <w:szCs w:val="24"/>
        </w:rPr>
        <w:t>feladatmeghatározások</w:t>
      </w:r>
      <w:proofErr w:type="spellEnd"/>
      <w:r w:rsidRPr="00EF0C2E">
        <w:rPr>
          <w:rFonts w:ascii="Times New Roman" w:hAnsi="Times New Roman" w:cs="Times New Roman"/>
          <w:sz w:val="24"/>
          <w:szCs w:val="24"/>
        </w:rPr>
        <w:t xml:space="preserve"> pontosak, érthetőek, a feladatok végrehajthatók. </w:t>
      </w:r>
    </w:p>
    <w:p w:rsidR="00165DA7" w:rsidRPr="00EF0C2E" w:rsidRDefault="00165DA7" w:rsidP="00165DA7">
      <w:pPr>
        <w:spacing w:after="27" w:line="360" w:lineRule="auto"/>
        <w:jc w:val="both"/>
        <w:rPr>
          <w:rFonts w:ascii="Times New Roman" w:hAnsi="Times New Roman" w:cs="Times New Roman"/>
          <w:sz w:val="24"/>
          <w:szCs w:val="24"/>
        </w:rPr>
      </w:pPr>
      <w:r w:rsidRPr="00EF0C2E">
        <w:rPr>
          <w:rFonts w:ascii="Times New Roman" w:hAnsi="Times New Roman" w:cs="Times New Roman"/>
          <w:sz w:val="24"/>
          <w:szCs w:val="24"/>
        </w:rPr>
        <w:t xml:space="preserve">Hogyan teremt a környezete felé és a változásokra nyitott szervezetet? </w:t>
      </w:r>
    </w:p>
    <w:p w:rsidR="00165DA7" w:rsidRPr="00EF0C2E" w:rsidRDefault="00165DA7" w:rsidP="00B45B20">
      <w:pPr>
        <w:pStyle w:val="Listaszerbekezds"/>
        <w:numPr>
          <w:ilvl w:val="0"/>
          <w:numId w:val="86"/>
        </w:numPr>
        <w:spacing w:after="27" w:line="360" w:lineRule="auto"/>
        <w:jc w:val="both"/>
        <w:rPr>
          <w:rFonts w:ascii="Times New Roman" w:hAnsi="Times New Roman" w:cs="Times New Roman"/>
          <w:sz w:val="24"/>
          <w:szCs w:val="24"/>
        </w:rPr>
      </w:pPr>
      <w:r w:rsidRPr="00EF0C2E">
        <w:rPr>
          <w:rFonts w:ascii="Times New Roman" w:hAnsi="Times New Roman" w:cs="Times New Roman"/>
          <w:sz w:val="24"/>
          <w:szCs w:val="24"/>
        </w:rPr>
        <w:t xml:space="preserve">Folyamatosan informálja kollégáit és az intézmény partnereit a megjelenő változásokról, lehetőséget biztosít számukra az önálló információszerzésre (konferenciák, előadások, egyéb források). </w:t>
      </w:r>
    </w:p>
    <w:p w:rsidR="00165DA7" w:rsidRPr="00EF0C2E" w:rsidRDefault="00165DA7" w:rsidP="00B45B20">
      <w:pPr>
        <w:pStyle w:val="Listaszerbekezds"/>
        <w:numPr>
          <w:ilvl w:val="0"/>
          <w:numId w:val="86"/>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A vezetés </w:t>
      </w:r>
      <w:r w:rsidR="006C6ADE" w:rsidRPr="00EF0C2E">
        <w:rPr>
          <w:rFonts w:ascii="Times New Roman" w:hAnsi="Times New Roman" w:cs="Times New Roman"/>
          <w:sz w:val="24"/>
          <w:szCs w:val="24"/>
        </w:rPr>
        <w:t>engedi,</w:t>
      </w:r>
      <w:r w:rsidRPr="00EF0C2E">
        <w:rPr>
          <w:rFonts w:ascii="Times New Roman" w:hAnsi="Times New Roman" w:cs="Times New Roman"/>
          <w:sz w:val="24"/>
          <w:szCs w:val="24"/>
        </w:rPr>
        <w:t xml:space="preserve"> és szívesen befogadja, a nevelés/tanulás-tanítás eredményesebbé tételére irányuló kezdeményezéseket, innovációkat, fejlesztéseket.</w:t>
      </w:r>
    </w:p>
    <w:p w:rsidR="00EF0C2E" w:rsidRDefault="00EF0C2E" w:rsidP="00EF0C2E">
      <w:pPr>
        <w:spacing w:after="27" w:line="360" w:lineRule="auto"/>
        <w:jc w:val="both"/>
        <w:rPr>
          <w:rFonts w:ascii="Times New Roman" w:eastAsia="Arial" w:hAnsi="Times New Roman" w:cs="Times New Roman"/>
          <w:b/>
          <w:sz w:val="24"/>
          <w:szCs w:val="24"/>
        </w:rPr>
      </w:pPr>
      <w:r w:rsidRPr="006103D6">
        <w:rPr>
          <w:rFonts w:ascii="Times New Roman" w:eastAsia="Arial" w:hAnsi="Times New Roman" w:cs="Times New Roman"/>
          <w:b/>
          <w:sz w:val="24"/>
          <w:szCs w:val="24"/>
        </w:rPr>
        <w:t>4. Az intézményben foglalkoztatottak stratégiai vezetése és operatív irányítása</w:t>
      </w:r>
    </w:p>
    <w:p w:rsidR="00EF0C2E" w:rsidRPr="00EF0C2E" w:rsidRDefault="00EF0C2E" w:rsidP="00EF0C2E">
      <w:pPr>
        <w:spacing w:after="27" w:line="360" w:lineRule="auto"/>
        <w:jc w:val="both"/>
        <w:rPr>
          <w:rFonts w:ascii="Times New Roman" w:hAnsi="Times New Roman" w:cs="Times New Roman"/>
          <w:sz w:val="24"/>
          <w:szCs w:val="24"/>
        </w:rPr>
      </w:pPr>
      <w:r w:rsidRPr="00EF0C2E">
        <w:rPr>
          <w:rFonts w:ascii="Times New Roman" w:hAnsi="Times New Roman" w:cs="Times New Roman"/>
          <w:sz w:val="24"/>
          <w:szCs w:val="24"/>
        </w:rPr>
        <w:t xml:space="preserve">Hogyan osztja meg a vezetési feladatokat a vezetőtársaival, kollégáival? </w:t>
      </w:r>
    </w:p>
    <w:p w:rsidR="00EF0C2E" w:rsidRPr="00EF0C2E" w:rsidRDefault="00EF0C2E" w:rsidP="00B45B20">
      <w:pPr>
        <w:pStyle w:val="Listaszerbekezds"/>
        <w:numPr>
          <w:ilvl w:val="0"/>
          <w:numId w:val="87"/>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A munkatársak felelősségét, jogkörét és hatáskörét egyértelműen meghatározza, felhatalmazást ad. </w:t>
      </w:r>
    </w:p>
    <w:p w:rsidR="00EF0C2E" w:rsidRPr="00EF0C2E" w:rsidRDefault="00EF0C2E" w:rsidP="00B45B20">
      <w:pPr>
        <w:pStyle w:val="Listaszerbekezds"/>
        <w:numPr>
          <w:ilvl w:val="0"/>
          <w:numId w:val="87"/>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A vezetési feladatok egy részét delegálja vezetőtársai munkakörébe, majd a továbbiakban a leadott döntési- és hatásköri jogokat ő maga is betartja, betartatja. </w:t>
      </w:r>
    </w:p>
    <w:p w:rsidR="00EF0C2E" w:rsidRPr="00EF0C2E" w:rsidRDefault="00EF0C2E" w:rsidP="00EF0C2E">
      <w:pPr>
        <w:spacing w:after="27" w:line="360" w:lineRule="auto"/>
        <w:jc w:val="both"/>
        <w:rPr>
          <w:rFonts w:ascii="Times New Roman" w:hAnsi="Times New Roman" w:cs="Times New Roman"/>
          <w:sz w:val="24"/>
          <w:szCs w:val="24"/>
        </w:rPr>
      </w:pPr>
      <w:r w:rsidRPr="00EF0C2E">
        <w:rPr>
          <w:rFonts w:ascii="Times New Roman" w:hAnsi="Times New Roman" w:cs="Times New Roman"/>
          <w:sz w:val="24"/>
          <w:szCs w:val="24"/>
        </w:rPr>
        <w:t xml:space="preserve">Hogyan vesz részt személyesen a humán erőforrás ellenőrzésében és értékelésében? </w:t>
      </w:r>
    </w:p>
    <w:p w:rsidR="00EF0C2E" w:rsidRPr="00EF0C2E" w:rsidRDefault="00EF0C2E" w:rsidP="00B45B20">
      <w:pPr>
        <w:pStyle w:val="Listaszerbekezds"/>
        <w:numPr>
          <w:ilvl w:val="0"/>
          <w:numId w:val="88"/>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Irányítja és aktív szerepet játszik a belső intézményi ellenőrzési-értékelési rendszer kialakításában (az országos önértékelési rendszer intézményi adaptálásában) és működtetésében. </w:t>
      </w:r>
    </w:p>
    <w:p w:rsidR="00EF0C2E" w:rsidRPr="00EF0C2E" w:rsidRDefault="00EF0C2E" w:rsidP="00B45B20">
      <w:pPr>
        <w:pStyle w:val="Listaszerbekezds"/>
        <w:numPr>
          <w:ilvl w:val="0"/>
          <w:numId w:val="88"/>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Részt vállal az óvodapedagógusok tevékenységének látogatásában, megbeszélésében. </w:t>
      </w:r>
    </w:p>
    <w:p w:rsidR="00EF0C2E" w:rsidRPr="00EF0C2E" w:rsidRDefault="00EF0C2E" w:rsidP="00EF0C2E">
      <w:pPr>
        <w:spacing w:after="27" w:line="360" w:lineRule="auto"/>
        <w:jc w:val="both"/>
        <w:rPr>
          <w:rFonts w:ascii="Times New Roman" w:hAnsi="Times New Roman" w:cs="Times New Roman"/>
          <w:sz w:val="24"/>
          <w:szCs w:val="24"/>
        </w:rPr>
      </w:pPr>
      <w:r w:rsidRPr="00EF0C2E">
        <w:rPr>
          <w:rFonts w:ascii="Times New Roman" w:hAnsi="Times New Roman" w:cs="Times New Roman"/>
          <w:sz w:val="24"/>
          <w:szCs w:val="24"/>
        </w:rPr>
        <w:lastRenderedPageBreak/>
        <w:t xml:space="preserve">Az óvodapedagógusok értékelésében a vezetés a fejlesztő szemléletet érvényesíti, az egyének erősségeire fókuszál. Hogyan inspirálja, motiválja és bátorítja az intézményvezető a munkatársakat? </w:t>
      </w:r>
    </w:p>
    <w:p w:rsidR="00EF0C2E" w:rsidRPr="00EF0C2E" w:rsidRDefault="00EF0C2E" w:rsidP="00B45B20">
      <w:pPr>
        <w:pStyle w:val="Listaszerbekezds"/>
        <w:numPr>
          <w:ilvl w:val="0"/>
          <w:numId w:val="89"/>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Ösztönzi a nevelőtestület tagjait önmaguk fejlesztésére illetőleg önfejlesztésére. </w:t>
      </w:r>
    </w:p>
    <w:p w:rsidR="00EF0C2E" w:rsidRPr="00EF0C2E" w:rsidRDefault="00EF0C2E" w:rsidP="00B45B20">
      <w:pPr>
        <w:pStyle w:val="Listaszerbekezds"/>
        <w:numPr>
          <w:ilvl w:val="0"/>
          <w:numId w:val="89"/>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Alkalmat ad az óvodapedagógusoknak személyes szakmai céljaik megvalósítására, támogatja munkatársait terveik és feladataik teljesítésében. </w:t>
      </w:r>
    </w:p>
    <w:p w:rsidR="00EF0C2E" w:rsidRPr="00EF0C2E" w:rsidRDefault="00EF0C2E" w:rsidP="00EF0C2E">
      <w:pPr>
        <w:spacing w:after="27" w:line="360" w:lineRule="auto"/>
        <w:jc w:val="both"/>
        <w:rPr>
          <w:rFonts w:ascii="Times New Roman" w:hAnsi="Times New Roman" w:cs="Times New Roman"/>
          <w:sz w:val="24"/>
          <w:szCs w:val="24"/>
        </w:rPr>
      </w:pPr>
      <w:r w:rsidRPr="00EF0C2E">
        <w:rPr>
          <w:rFonts w:ascii="Times New Roman" w:hAnsi="Times New Roman" w:cs="Times New Roman"/>
          <w:sz w:val="24"/>
          <w:szCs w:val="24"/>
        </w:rPr>
        <w:t xml:space="preserve">Hogyan tud kialakítani együttműködést, hatékony csapatmunkát a kollégák között? </w:t>
      </w:r>
    </w:p>
    <w:p w:rsidR="00EF0C2E" w:rsidRPr="00EF0C2E" w:rsidRDefault="00EF0C2E" w:rsidP="00B45B20">
      <w:pPr>
        <w:pStyle w:val="Listaszerbekezds"/>
        <w:numPr>
          <w:ilvl w:val="0"/>
          <w:numId w:val="90"/>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Aktívan működteti a munkaközösségeket, az egyéb csoportokat (projektcsoport pl., intézményi önértékelésre), vezetői jelenléte fontosságának tükrében részt vesz a team munkában. </w:t>
      </w:r>
    </w:p>
    <w:p w:rsidR="00EF0C2E" w:rsidRPr="00EF0C2E" w:rsidRDefault="00EF0C2E" w:rsidP="00B45B20">
      <w:pPr>
        <w:pStyle w:val="Listaszerbekezds"/>
        <w:numPr>
          <w:ilvl w:val="0"/>
          <w:numId w:val="90"/>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 Kezdeményezi, szervezi és ösztönzi az intézményen belüli együttműködéseket. </w:t>
      </w:r>
    </w:p>
    <w:p w:rsidR="00EF0C2E" w:rsidRPr="00EF0C2E" w:rsidRDefault="00EF0C2E" w:rsidP="00EF0C2E">
      <w:pPr>
        <w:spacing w:after="27" w:line="360" w:lineRule="auto"/>
        <w:jc w:val="both"/>
        <w:rPr>
          <w:rFonts w:ascii="Times New Roman" w:hAnsi="Times New Roman" w:cs="Times New Roman"/>
          <w:sz w:val="24"/>
          <w:szCs w:val="24"/>
        </w:rPr>
      </w:pPr>
      <w:r w:rsidRPr="00EF0C2E">
        <w:rPr>
          <w:rFonts w:ascii="Times New Roman" w:hAnsi="Times New Roman" w:cs="Times New Roman"/>
          <w:sz w:val="24"/>
          <w:szCs w:val="24"/>
        </w:rPr>
        <w:t xml:space="preserve">Milyen módon biztosítja és támogatja az érintettek, a nevelőtestület, az intézmény igényei, elvárásai alapján kollégái szakmai fejlődését? </w:t>
      </w:r>
    </w:p>
    <w:p w:rsidR="00EF0C2E" w:rsidRPr="00EF0C2E" w:rsidRDefault="00EF0C2E" w:rsidP="00B45B20">
      <w:pPr>
        <w:pStyle w:val="Listaszerbekezds"/>
        <w:numPr>
          <w:ilvl w:val="0"/>
          <w:numId w:val="91"/>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A továbbképzési programot, beiskolázási tervet úgy állítja össze, hogy az megfeleljen az intézmény szakmai céljainak, valamint a munkatársak szakmai karriertervének. </w:t>
      </w:r>
    </w:p>
    <w:p w:rsidR="00EF0C2E" w:rsidRPr="00EF0C2E" w:rsidRDefault="00EF0C2E" w:rsidP="00B45B20">
      <w:pPr>
        <w:pStyle w:val="Listaszerbekezds"/>
        <w:numPr>
          <w:ilvl w:val="0"/>
          <w:numId w:val="91"/>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Szorgalmazza a belső tudásmegosztás különböző formáit. </w:t>
      </w:r>
    </w:p>
    <w:p w:rsidR="00EF0C2E" w:rsidRPr="00EF0C2E" w:rsidRDefault="00EF0C2E" w:rsidP="00EF0C2E">
      <w:pPr>
        <w:spacing w:after="27" w:line="360" w:lineRule="auto"/>
        <w:jc w:val="both"/>
        <w:rPr>
          <w:rFonts w:ascii="Times New Roman" w:hAnsi="Times New Roman" w:cs="Times New Roman"/>
          <w:sz w:val="24"/>
          <w:szCs w:val="24"/>
        </w:rPr>
      </w:pPr>
      <w:r w:rsidRPr="00EF0C2E">
        <w:rPr>
          <w:rFonts w:ascii="Times New Roman" w:hAnsi="Times New Roman" w:cs="Times New Roman"/>
          <w:sz w:val="24"/>
          <w:szCs w:val="24"/>
        </w:rPr>
        <w:t xml:space="preserve">Hogyan vonja be a vezető az intézményi döntéshozatali folyamatba a pedagógusokat? </w:t>
      </w:r>
    </w:p>
    <w:p w:rsidR="00EF0C2E" w:rsidRPr="00EF0C2E" w:rsidRDefault="00EF0C2E" w:rsidP="00B45B20">
      <w:pPr>
        <w:pStyle w:val="Listaszerbekezds"/>
        <w:numPr>
          <w:ilvl w:val="0"/>
          <w:numId w:val="92"/>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Az intézményi folyamatok megvalósítása során megjelenő döntésekbe, döntések előkészítésébe bevonja az intézmény munkatársait és partnereit. </w:t>
      </w:r>
    </w:p>
    <w:p w:rsidR="00EF0C2E" w:rsidRPr="00EF0C2E" w:rsidRDefault="00EF0C2E" w:rsidP="00B45B20">
      <w:pPr>
        <w:pStyle w:val="Listaszerbekezds"/>
        <w:numPr>
          <w:ilvl w:val="0"/>
          <w:numId w:val="92"/>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A döntésekhez szükséges információkat megosztja az érintettekkel. </w:t>
      </w:r>
    </w:p>
    <w:p w:rsidR="00EF0C2E" w:rsidRPr="00EF0C2E" w:rsidRDefault="00EF0C2E" w:rsidP="00B45B20">
      <w:pPr>
        <w:pStyle w:val="Listaszerbekezds"/>
        <w:numPr>
          <w:ilvl w:val="0"/>
          <w:numId w:val="92"/>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 Mások szempontjait, eltérő nézeteit és érdekeit figyelembe véve hoz döntéseket, old meg problémákat és konfliktusokat. </w:t>
      </w:r>
    </w:p>
    <w:p w:rsidR="00EF0C2E" w:rsidRPr="00EF0C2E" w:rsidRDefault="00EF0C2E" w:rsidP="00B45B20">
      <w:pPr>
        <w:pStyle w:val="Listaszerbekezds"/>
        <w:numPr>
          <w:ilvl w:val="0"/>
          <w:numId w:val="92"/>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Mit tesz a nyugodt munkavégzésre alkalmas, pozitív klíma és támogató kultúra megteremtése érdekében? Személyes kapcsolatot tart az intézmény teljes munkatársi körével, odafigyel problémáikra és választ ad kérdéseikre. </w:t>
      </w:r>
    </w:p>
    <w:p w:rsidR="00EF0C2E" w:rsidRPr="00EF0C2E" w:rsidRDefault="00EF0C2E" w:rsidP="00B45B20">
      <w:pPr>
        <w:pStyle w:val="Listaszerbekezds"/>
        <w:numPr>
          <w:ilvl w:val="0"/>
          <w:numId w:val="92"/>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 xml:space="preserve">Olyan nevelési/tanulási környezetet alakít ki, ahol az intézmény szervezeti és tanulási kultúráját a nevelési/tanulási folyamatot támogató rend jellemzi. (Pl. mindenki által ismert és betartott szokások, szabályok.) </w:t>
      </w:r>
    </w:p>
    <w:p w:rsidR="00165DA7" w:rsidRPr="00EF0C2E" w:rsidRDefault="00EF0C2E" w:rsidP="00B45B20">
      <w:pPr>
        <w:pStyle w:val="Listaszerbekezds"/>
        <w:numPr>
          <w:ilvl w:val="0"/>
          <w:numId w:val="92"/>
        </w:numPr>
        <w:spacing w:after="27" w:line="360" w:lineRule="auto"/>
        <w:jc w:val="both"/>
        <w:rPr>
          <w:rFonts w:ascii="Times New Roman" w:eastAsia="Arial" w:hAnsi="Times New Roman" w:cs="Times New Roman"/>
          <w:b/>
          <w:sz w:val="24"/>
          <w:szCs w:val="24"/>
        </w:rPr>
      </w:pPr>
      <w:r w:rsidRPr="00EF0C2E">
        <w:rPr>
          <w:rFonts w:ascii="Times New Roman" w:hAnsi="Times New Roman" w:cs="Times New Roman"/>
          <w:sz w:val="24"/>
          <w:szCs w:val="24"/>
        </w:rPr>
        <w:t>Támogatja, ösztönzi az innovációt és a kreatív gondolkodást, az újszerű ötleteket.</w:t>
      </w:r>
    </w:p>
    <w:p w:rsidR="00550C91" w:rsidRPr="006103D6" w:rsidRDefault="00550C91" w:rsidP="00550C91">
      <w:pPr>
        <w:spacing w:after="27" w:line="360" w:lineRule="auto"/>
        <w:jc w:val="both"/>
        <w:rPr>
          <w:rFonts w:ascii="Times New Roman" w:eastAsia="Arial" w:hAnsi="Times New Roman" w:cs="Times New Roman"/>
          <w:b/>
          <w:sz w:val="24"/>
          <w:szCs w:val="24"/>
        </w:rPr>
      </w:pPr>
      <w:r w:rsidRPr="006103D6">
        <w:rPr>
          <w:rFonts w:ascii="Times New Roman" w:eastAsia="Arial" w:hAnsi="Times New Roman" w:cs="Times New Roman"/>
          <w:b/>
          <w:sz w:val="24"/>
          <w:szCs w:val="24"/>
        </w:rPr>
        <w:t>5. A vezetői kompetenciák fejlesztése</w:t>
      </w:r>
    </w:p>
    <w:p w:rsidR="008C1614" w:rsidRPr="008C1614" w:rsidRDefault="00EF0C2E" w:rsidP="008C1614">
      <w:pPr>
        <w:spacing w:after="27" w:line="360" w:lineRule="auto"/>
        <w:ind w:left="8"/>
        <w:rPr>
          <w:rFonts w:ascii="Times New Roman" w:hAnsi="Times New Roman" w:cs="Times New Roman"/>
          <w:sz w:val="24"/>
          <w:szCs w:val="24"/>
        </w:rPr>
      </w:pPr>
      <w:r w:rsidRPr="008C1614">
        <w:rPr>
          <w:rFonts w:ascii="Times New Roman" w:hAnsi="Times New Roman" w:cs="Times New Roman"/>
          <w:sz w:val="24"/>
          <w:szCs w:val="24"/>
        </w:rPr>
        <w:t>Hogyan azonosítja erősségeit, vezetői munkájának fejleszthető terül</w:t>
      </w:r>
      <w:r w:rsidR="008C1614" w:rsidRPr="008C1614">
        <w:rPr>
          <w:rFonts w:ascii="Times New Roman" w:hAnsi="Times New Roman" w:cs="Times New Roman"/>
          <w:sz w:val="24"/>
          <w:szCs w:val="24"/>
        </w:rPr>
        <w:t xml:space="preserve">eteit, milyen az önreflexiója? </w:t>
      </w:r>
    </w:p>
    <w:p w:rsidR="008C1614" w:rsidRPr="008C1614" w:rsidRDefault="00EF0C2E" w:rsidP="00B45B20">
      <w:pPr>
        <w:pStyle w:val="Listaszerbekezds"/>
        <w:numPr>
          <w:ilvl w:val="0"/>
          <w:numId w:val="93"/>
        </w:numPr>
        <w:spacing w:after="27" w:line="360" w:lineRule="auto"/>
        <w:rPr>
          <w:rFonts w:ascii="Times New Roman" w:eastAsia="Arial" w:hAnsi="Times New Roman" w:cs="Times New Roman"/>
          <w:b/>
          <w:sz w:val="24"/>
          <w:szCs w:val="24"/>
        </w:rPr>
      </w:pPr>
      <w:r w:rsidRPr="008C1614">
        <w:rPr>
          <w:rFonts w:ascii="Times New Roman" w:hAnsi="Times New Roman" w:cs="Times New Roman"/>
          <w:sz w:val="24"/>
          <w:szCs w:val="24"/>
        </w:rPr>
        <w:t>Vezetői munkájával kapcsolatban s</w:t>
      </w:r>
      <w:r w:rsidR="008C1614" w:rsidRPr="008C1614">
        <w:rPr>
          <w:rFonts w:ascii="Times New Roman" w:hAnsi="Times New Roman" w:cs="Times New Roman"/>
          <w:sz w:val="24"/>
          <w:szCs w:val="24"/>
        </w:rPr>
        <w:t xml:space="preserve">zámít a kollégák véleményére. </w:t>
      </w:r>
    </w:p>
    <w:p w:rsidR="008C1614" w:rsidRPr="008C1614" w:rsidRDefault="00EF0C2E" w:rsidP="00B45B20">
      <w:pPr>
        <w:pStyle w:val="Listaszerbekezds"/>
        <w:numPr>
          <w:ilvl w:val="0"/>
          <w:numId w:val="93"/>
        </w:numPr>
        <w:spacing w:after="27" w:line="360" w:lineRule="auto"/>
        <w:rPr>
          <w:rFonts w:ascii="Times New Roman" w:eastAsia="Arial" w:hAnsi="Times New Roman" w:cs="Times New Roman"/>
          <w:b/>
          <w:sz w:val="24"/>
          <w:szCs w:val="24"/>
        </w:rPr>
      </w:pPr>
      <w:r w:rsidRPr="008C1614">
        <w:rPr>
          <w:rFonts w:ascii="Times New Roman" w:hAnsi="Times New Roman" w:cs="Times New Roman"/>
          <w:sz w:val="24"/>
          <w:szCs w:val="24"/>
        </w:rPr>
        <w:t>Tudatos saját vezetési stílusának érvényesítésében, i</w:t>
      </w:r>
      <w:r w:rsidR="008C1614" w:rsidRPr="008C1614">
        <w:rPr>
          <w:rFonts w:ascii="Times New Roman" w:hAnsi="Times New Roman" w:cs="Times New Roman"/>
          <w:sz w:val="24"/>
          <w:szCs w:val="24"/>
        </w:rPr>
        <w:t xml:space="preserve">smeri erősségeit és korlátait. </w:t>
      </w:r>
    </w:p>
    <w:p w:rsidR="008C1614" w:rsidRPr="008C1614" w:rsidRDefault="00EF0C2E" w:rsidP="008C1614">
      <w:pPr>
        <w:pStyle w:val="Listaszerbekezds"/>
        <w:spacing w:after="27" w:line="360" w:lineRule="auto"/>
        <w:ind w:left="780"/>
        <w:rPr>
          <w:rFonts w:ascii="Times New Roman" w:hAnsi="Times New Roman" w:cs="Times New Roman"/>
          <w:sz w:val="24"/>
          <w:szCs w:val="24"/>
        </w:rPr>
      </w:pPr>
      <w:r w:rsidRPr="008C1614">
        <w:rPr>
          <w:rFonts w:ascii="Times New Roman" w:hAnsi="Times New Roman" w:cs="Times New Roman"/>
          <w:sz w:val="24"/>
          <w:szCs w:val="24"/>
        </w:rPr>
        <w:lastRenderedPageBreak/>
        <w:t xml:space="preserve"> Önértékelése reális, erősségeivel jól él, hibáit elismeri, a tanul</w:t>
      </w:r>
      <w:r w:rsidR="008C1614" w:rsidRPr="008C1614">
        <w:rPr>
          <w:rFonts w:ascii="Times New Roman" w:hAnsi="Times New Roman" w:cs="Times New Roman"/>
          <w:sz w:val="24"/>
          <w:szCs w:val="24"/>
        </w:rPr>
        <w:t>ási folyamat részeként értékeli.</w:t>
      </w:r>
    </w:p>
    <w:p w:rsidR="008C1614" w:rsidRPr="008C1614" w:rsidRDefault="00EF0C2E" w:rsidP="008C1614">
      <w:pPr>
        <w:spacing w:after="27" w:line="360" w:lineRule="auto"/>
        <w:rPr>
          <w:rFonts w:ascii="Times New Roman" w:hAnsi="Times New Roman" w:cs="Times New Roman"/>
          <w:sz w:val="24"/>
          <w:szCs w:val="24"/>
        </w:rPr>
      </w:pPr>
      <w:r w:rsidRPr="008C1614">
        <w:rPr>
          <w:rFonts w:ascii="Times New Roman" w:hAnsi="Times New Roman" w:cs="Times New Roman"/>
          <w:sz w:val="24"/>
          <w:szCs w:val="24"/>
        </w:rPr>
        <w:t>Milyen mértékű elkötelezettséget mutat önmaga</w:t>
      </w:r>
      <w:r w:rsidR="008C1614" w:rsidRPr="008C1614">
        <w:rPr>
          <w:rFonts w:ascii="Times New Roman" w:hAnsi="Times New Roman" w:cs="Times New Roman"/>
          <w:sz w:val="24"/>
          <w:szCs w:val="24"/>
        </w:rPr>
        <w:t xml:space="preserve"> képzése és fejlesztése iránt? </w:t>
      </w:r>
    </w:p>
    <w:p w:rsidR="008C1614" w:rsidRPr="008C1614" w:rsidRDefault="00EF0C2E" w:rsidP="00B45B20">
      <w:pPr>
        <w:pStyle w:val="Listaszerbekezds"/>
        <w:numPr>
          <w:ilvl w:val="0"/>
          <w:numId w:val="94"/>
        </w:numPr>
        <w:spacing w:after="27" w:line="360" w:lineRule="auto"/>
        <w:rPr>
          <w:rFonts w:ascii="Times New Roman" w:hAnsi="Times New Roman" w:cs="Times New Roman"/>
          <w:sz w:val="24"/>
          <w:szCs w:val="24"/>
        </w:rPr>
      </w:pPr>
      <w:r w:rsidRPr="008C1614">
        <w:rPr>
          <w:rFonts w:ascii="Times New Roman" w:hAnsi="Times New Roman" w:cs="Times New Roman"/>
          <w:sz w:val="24"/>
          <w:szCs w:val="24"/>
        </w:rPr>
        <w:t>Az óvodapedagógusi szakma és az intézményvezetés területein keresi és rendelkezik új szakmai információkkal és elsajátít</w:t>
      </w:r>
      <w:r w:rsidR="008C1614" w:rsidRPr="008C1614">
        <w:rPr>
          <w:rFonts w:ascii="Times New Roman" w:hAnsi="Times New Roman" w:cs="Times New Roman"/>
          <w:sz w:val="24"/>
          <w:szCs w:val="24"/>
        </w:rPr>
        <w:t xml:space="preserve">ja azokat. </w:t>
      </w:r>
    </w:p>
    <w:p w:rsidR="008C1614" w:rsidRPr="008C1614" w:rsidRDefault="00EF0C2E" w:rsidP="00B45B20">
      <w:pPr>
        <w:pStyle w:val="Listaszerbekezds"/>
        <w:numPr>
          <w:ilvl w:val="0"/>
          <w:numId w:val="94"/>
        </w:numPr>
        <w:spacing w:after="27" w:line="360" w:lineRule="auto"/>
        <w:rPr>
          <w:rFonts w:ascii="Times New Roman" w:hAnsi="Times New Roman" w:cs="Times New Roman"/>
          <w:sz w:val="24"/>
          <w:szCs w:val="24"/>
        </w:rPr>
      </w:pPr>
      <w:r w:rsidRPr="008C1614">
        <w:rPr>
          <w:rFonts w:ascii="Times New Roman" w:hAnsi="Times New Roman" w:cs="Times New Roman"/>
          <w:sz w:val="24"/>
          <w:szCs w:val="24"/>
        </w:rPr>
        <w:t>Vezetői hatékonyságát önreflexiója, a külső értékelések, saját és mások tapasztalatai al</w:t>
      </w:r>
      <w:r w:rsidR="008C1614" w:rsidRPr="008C1614">
        <w:rPr>
          <w:rFonts w:ascii="Times New Roman" w:hAnsi="Times New Roman" w:cs="Times New Roman"/>
          <w:sz w:val="24"/>
          <w:szCs w:val="24"/>
        </w:rPr>
        <w:t xml:space="preserve">apján folyamatosan fejleszti. </w:t>
      </w:r>
    </w:p>
    <w:p w:rsidR="008C1614" w:rsidRPr="008C1614" w:rsidRDefault="00EF0C2E" w:rsidP="00B45B20">
      <w:pPr>
        <w:pStyle w:val="Listaszerbekezds"/>
        <w:numPr>
          <w:ilvl w:val="0"/>
          <w:numId w:val="94"/>
        </w:numPr>
        <w:spacing w:after="27" w:line="360" w:lineRule="auto"/>
        <w:rPr>
          <w:rFonts w:ascii="Times New Roman" w:hAnsi="Times New Roman" w:cs="Times New Roman"/>
          <w:sz w:val="24"/>
          <w:szCs w:val="24"/>
        </w:rPr>
      </w:pPr>
      <w:r w:rsidRPr="008C1614">
        <w:rPr>
          <w:rFonts w:ascii="Times New Roman" w:hAnsi="Times New Roman" w:cs="Times New Roman"/>
          <w:sz w:val="24"/>
          <w:szCs w:val="24"/>
        </w:rPr>
        <w:t xml:space="preserve">Hiteles és etikus magatartást tanúsít (kommunikációja és magatartása a pedagógus etika normáinak megfelelnek.) </w:t>
      </w:r>
    </w:p>
    <w:p w:rsidR="008C1614" w:rsidRPr="008C1614" w:rsidRDefault="00EF0C2E" w:rsidP="008C1614">
      <w:pPr>
        <w:spacing w:after="27" w:line="360" w:lineRule="auto"/>
        <w:rPr>
          <w:rFonts w:ascii="Times New Roman" w:hAnsi="Times New Roman" w:cs="Times New Roman"/>
          <w:sz w:val="24"/>
          <w:szCs w:val="24"/>
        </w:rPr>
      </w:pPr>
      <w:r w:rsidRPr="008C1614">
        <w:rPr>
          <w:rFonts w:ascii="Times New Roman" w:hAnsi="Times New Roman" w:cs="Times New Roman"/>
          <w:sz w:val="24"/>
          <w:szCs w:val="24"/>
        </w:rPr>
        <w:t>Időarányosan hogyan teljesülnek a vezetési programjában leírt célok, feladatok? Mi indokolja az esetleges</w:t>
      </w:r>
      <w:r w:rsidR="008C1614" w:rsidRPr="008C1614">
        <w:rPr>
          <w:rFonts w:ascii="Times New Roman" w:hAnsi="Times New Roman" w:cs="Times New Roman"/>
          <w:sz w:val="24"/>
          <w:szCs w:val="24"/>
        </w:rPr>
        <w:t xml:space="preserve"> változásokat, átütemezéseket? </w:t>
      </w:r>
    </w:p>
    <w:p w:rsidR="008C1614" w:rsidRPr="008C1614" w:rsidRDefault="00EF0C2E" w:rsidP="00B45B20">
      <w:pPr>
        <w:pStyle w:val="Listaszerbekezds"/>
        <w:numPr>
          <w:ilvl w:val="0"/>
          <w:numId w:val="95"/>
        </w:numPr>
        <w:spacing w:after="27" w:line="360" w:lineRule="auto"/>
        <w:rPr>
          <w:rFonts w:ascii="Times New Roman" w:hAnsi="Times New Roman" w:cs="Times New Roman"/>
          <w:sz w:val="24"/>
          <w:szCs w:val="24"/>
        </w:rPr>
      </w:pPr>
      <w:r w:rsidRPr="008C1614">
        <w:rPr>
          <w:rFonts w:ascii="Times New Roman" w:hAnsi="Times New Roman" w:cs="Times New Roman"/>
          <w:sz w:val="24"/>
          <w:szCs w:val="24"/>
        </w:rPr>
        <w:t xml:space="preserve">A vezetési programjában leírtakat </w:t>
      </w:r>
      <w:proofErr w:type="spellStart"/>
      <w:r w:rsidRPr="008C1614">
        <w:rPr>
          <w:rFonts w:ascii="Times New Roman" w:hAnsi="Times New Roman" w:cs="Times New Roman"/>
          <w:sz w:val="24"/>
          <w:szCs w:val="24"/>
        </w:rPr>
        <w:t>folyamatosanfigyelembe</w:t>
      </w:r>
      <w:proofErr w:type="spellEnd"/>
      <w:r w:rsidRPr="008C1614">
        <w:rPr>
          <w:rFonts w:ascii="Times New Roman" w:hAnsi="Times New Roman" w:cs="Times New Roman"/>
          <w:sz w:val="24"/>
          <w:szCs w:val="24"/>
        </w:rPr>
        <w:t xml:space="preserve"> veszi a célok kitűzésében, a </w:t>
      </w:r>
      <w:r w:rsidR="008C1614" w:rsidRPr="008C1614">
        <w:rPr>
          <w:rFonts w:ascii="Times New Roman" w:hAnsi="Times New Roman" w:cs="Times New Roman"/>
          <w:sz w:val="24"/>
          <w:szCs w:val="24"/>
        </w:rPr>
        <w:t xml:space="preserve">tervezésben, a végrehajtásban. </w:t>
      </w:r>
    </w:p>
    <w:p w:rsidR="00550C91" w:rsidRPr="008C1614" w:rsidRDefault="00EF0C2E" w:rsidP="00B45B20">
      <w:pPr>
        <w:pStyle w:val="Listaszerbekezds"/>
        <w:numPr>
          <w:ilvl w:val="0"/>
          <w:numId w:val="95"/>
        </w:numPr>
        <w:spacing w:after="27" w:line="360" w:lineRule="auto"/>
        <w:rPr>
          <w:rFonts w:ascii="Times New Roman" w:hAnsi="Times New Roman" w:cs="Times New Roman"/>
          <w:sz w:val="24"/>
          <w:szCs w:val="24"/>
        </w:rPr>
      </w:pPr>
      <w:r w:rsidRPr="008C1614">
        <w:rPr>
          <w:rFonts w:ascii="Times New Roman" w:hAnsi="Times New Roman" w:cs="Times New Roman"/>
          <w:sz w:val="24"/>
          <w:szCs w:val="24"/>
        </w:rPr>
        <w:t xml:space="preserve"> Ha a körülmények változása indokolja a vezetői pályázat tartalmának felülvizsgálatát, ezt világossá teszi a nevelőtestület és valamennyi érintett számára.</w:t>
      </w:r>
    </w:p>
    <w:p w:rsidR="00550C91" w:rsidRDefault="00550C91" w:rsidP="00550C91">
      <w:pPr>
        <w:spacing w:after="27"/>
        <w:ind w:left="8"/>
        <w:rPr>
          <w:rFonts w:ascii="Arial" w:eastAsia="Arial" w:hAnsi="Arial" w:cs="Arial"/>
          <w:b/>
        </w:rPr>
      </w:pPr>
    </w:p>
    <w:p w:rsidR="00550C91" w:rsidRDefault="00550C91" w:rsidP="00550C91">
      <w:pPr>
        <w:spacing w:after="27"/>
        <w:rPr>
          <w:rFonts w:ascii="Arial" w:eastAsia="Arial" w:hAnsi="Arial" w:cs="Arial"/>
          <w:b/>
        </w:rPr>
      </w:pPr>
    </w:p>
    <w:p w:rsidR="00550C91" w:rsidRDefault="00550C91" w:rsidP="00550C91">
      <w:pPr>
        <w:spacing w:after="27"/>
        <w:ind w:left="8"/>
        <w:rPr>
          <w:rFonts w:ascii="Arial" w:eastAsia="Arial" w:hAnsi="Arial" w:cs="Arial"/>
          <w:b/>
        </w:rPr>
      </w:pPr>
    </w:p>
    <w:p w:rsidR="00550C91" w:rsidRDefault="00550C91" w:rsidP="00550C91">
      <w:pPr>
        <w:spacing w:after="27"/>
        <w:ind w:left="8"/>
        <w:rPr>
          <w:rFonts w:ascii="Arial" w:eastAsia="Arial" w:hAnsi="Arial" w:cs="Arial"/>
          <w:b/>
        </w:rPr>
      </w:pPr>
    </w:p>
    <w:p w:rsidR="00550C91" w:rsidRDefault="00550C91" w:rsidP="00550C91">
      <w:pPr>
        <w:spacing w:after="27"/>
        <w:ind w:left="8"/>
        <w:rPr>
          <w:rFonts w:ascii="Arial" w:eastAsia="Arial" w:hAnsi="Arial" w:cs="Arial"/>
          <w:b/>
        </w:rPr>
      </w:pPr>
    </w:p>
    <w:p w:rsidR="00550C91" w:rsidRDefault="00550C91" w:rsidP="00550C91">
      <w:pPr>
        <w:spacing w:after="27"/>
        <w:ind w:left="8"/>
        <w:rPr>
          <w:rFonts w:ascii="Arial" w:eastAsia="Arial" w:hAnsi="Arial" w:cs="Arial"/>
          <w:b/>
        </w:rPr>
      </w:pPr>
    </w:p>
    <w:p w:rsidR="00550C91" w:rsidRDefault="00550C91" w:rsidP="00550C91">
      <w:pPr>
        <w:spacing w:after="27"/>
        <w:ind w:left="8"/>
        <w:rPr>
          <w:rFonts w:ascii="Arial" w:eastAsia="Arial" w:hAnsi="Arial" w:cs="Arial"/>
          <w:b/>
        </w:rPr>
      </w:pPr>
    </w:p>
    <w:p w:rsidR="00550C91" w:rsidRDefault="00550C91" w:rsidP="00550C91">
      <w:pPr>
        <w:spacing w:after="27"/>
        <w:ind w:left="8"/>
        <w:rPr>
          <w:rFonts w:ascii="Arial" w:eastAsia="Arial" w:hAnsi="Arial" w:cs="Arial"/>
          <w:b/>
        </w:rPr>
      </w:pPr>
    </w:p>
    <w:p w:rsidR="00550C91" w:rsidRDefault="00550C91" w:rsidP="00550C91">
      <w:pPr>
        <w:spacing w:after="27"/>
        <w:ind w:left="8"/>
        <w:rPr>
          <w:rFonts w:ascii="Arial" w:eastAsia="Arial" w:hAnsi="Arial" w:cs="Arial"/>
          <w:b/>
        </w:rPr>
      </w:pPr>
    </w:p>
    <w:p w:rsidR="00550C91" w:rsidRDefault="00550C91" w:rsidP="00550C91">
      <w:pPr>
        <w:spacing w:after="27"/>
        <w:ind w:left="8"/>
        <w:rPr>
          <w:rFonts w:ascii="Arial" w:eastAsia="Arial" w:hAnsi="Arial" w:cs="Arial"/>
          <w:b/>
        </w:rPr>
      </w:pPr>
    </w:p>
    <w:p w:rsidR="00550C91" w:rsidRDefault="00550C91" w:rsidP="00550C91">
      <w:pPr>
        <w:spacing w:after="27"/>
        <w:ind w:left="8"/>
        <w:rPr>
          <w:rFonts w:ascii="Arial" w:eastAsia="Arial" w:hAnsi="Arial" w:cs="Arial"/>
          <w:b/>
        </w:rPr>
      </w:pPr>
    </w:p>
    <w:p w:rsidR="00550C91" w:rsidRDefault="00550C91" w:rsidP="00550C91">
      <w:pPr>
        <w:spacing w:after="27"/>
        <w:ind w:left="8"/>
        <w:rPr>
          <w:rFonts w:ascii="Arial" w:eastAsia="Arial" w:hAnsi="Arial" w:cs="Arial"/>
          <w:b/>
        </w:rPr>
      </w:pPr>
    </w:p>
    <w:p w:rsidR="00550C91" w:rsidRDefault="00550C91" w:rsidP="00550C91">
      <w:pPr>
        <w:spacing w:after="27"/>
        <w:ind w:left="8"/>
        <w:rPr>
          <w:rFonts w:ascii="Arial" w:eastAsia="Arial" w:hAnsi="Arial" w:cs="Arial"/>
          <w:b/>
        </w:rPr>
      </w:pPr>
    </w:p>
    <w:p w:rsidR="00550C91" w:rsidRDefault="00550C91" w:rsidP="00550C91">
      <w:pPr>
        <w:spacing w:after="27"/>
        <w:ind w:left="8"/>
        <w:rPr>
          <w:rFonts w:ascii="Arial" w:eastAsia="Arial" w:hAnsi="Arial" w:cs="Arial"/>
          <w:b/>
        </w:rPr>
      </w:pPr>
    </w:p>
    <w:p w:rsidR="00550C91" w:rsidRDefault="00550C91" w:rsidP="00550C91">
      <w:pPr>
        <w:spacing w:after="27"/>
        <w:ind w:left="8"/>
        <w:rPr>
          <w:rFonts w:ascii="Arial" w:eastAsia="Arial" w:hAnsi="Arial" w:cs="Arial"/>
          <w:b/>
        </w:rPr>
      </w:pPr>
    </w:p>
    <w:p w:rsidR="00550C91" w:rsidRDefault="00550C91" w:rsidP="00550C91">
      <w:pPr>
        <w:spacing w:after="27"/>
        <w:ind w:left="8"/>
        <w:rPr>
          <w:rFonts w:ascii="Arial" w:eastAsia="Arial" w:hAnsi="Arial" w:cs="Arial"/>
          <w:b/>
        </w:rPr>
      </w:pPr>
    </w:p>
    <w:p w:rsidR="00C17918" w:rsidRDefault="00C17918" w:rsidP="00550C91">
      <w:pPr>
        <w:spacing w:after="27"/>
        <w:ind w:left="8"/>
        <w:rPr>
          <w:rFonts w:ascii="Arial" w:eastAsia="Arial" w:hAnsi="Arial" w:cs="Arial"/>
          <w:b/>
        </w:rPr>
      </w:pPr>
    </w:p>
    <w:p w:rsidR="00C17918" w:rsidRDefault="00C17918" w:rsidP="00550C91">
      <w:pPr>
        <w:spacing w:after="27"/>
        <w:ind w:left="8"/>
        <w:rPr>
          <w:rFonts w:ascii="Arial" w:eastAsia="Arial" w:hAnsi="Arial" w:cs="Arial"/>
          <w:b/>
        </w:rPr>
      </w:pPr>
    </w:p>
    <w:p w:rsidR="00550C91" w:rsidRDefault="00550C91" w:rsidP="00550C91">
      <w:pPr>
        <w:spacing w:after="27"/>
        <w:ind w:left="8"/>
        <w:rPr>
          <w:rFonts w:ascii="Arial" w:eastAsia="Arial" w:hAnsi="Arial" w:cs="Arial"/>
          <w:b/>
        </w:rPr>
      </w:pPr>
    </w:p>
    <w:p w:rsidR="00550C91" w:rsidRDefault="00550C91" w:rsidP="00550C91">
      <w:pPr>
        <w:spacing w:after="27"/>
        <w:ind w:left="8"/>
        <w:rPr>
          <w:rFonts w:ascii="Arial" w:eastAsia="Arial" w:hAnsi="Arial" w:cs="Arial"/>
          <w:b/>
        </w:rPr>
      </w:pPr>
    </w:p>
    <w:p w:rsidR="00550C91" w:rsidRDefault="00550C91" w:rsidP="00550C91">
      <w:pPr>
        <w:spacing w:after="27"/>
        <w:ind w:left="8"/>
        <w:rPr>
          <w:rFonts w:ascii="Arial" w:eastAsia="Arial" w:hAnsi="Arial" w:cs="Arial"/>
          <w:b/>
        </w:rPr>
      </w:pPr>
    </w:p>
    <w:p w:rsidR="00550C91" w:rsidRDefault="00550C91" w:rsidP="008C1614">
      <w:pPr>
        <w:spacing w:after="27"/>
        <w:rPr>
          <w:rFonts w:ascii="Arial" w:eastAsia="Arial" w:hAnsi="Arial" w:cs="Arial"/>
          <w:b/>
        </w:rPr>
      </w:pPr>
    </w:p>
    <w:p w:rsidR="00550C91" w:rsidRDefault="00550C91" w:rsidP="00550C91">
      <w:pPr>
        <w:spacing w:after="27"/>
        <w:ind w:left="8"/>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50C91" w:rsidRPr="006103D6" w:rsidRDefault="00550C91" w:rsidP="00550C91">
      <w:pPr>
        <w:spacing w:after="27" w:line="360" w:lineRule="auto"/>
        <w:rPr>
          <w:rFonts w:ascii="Times New Roman" w:eastAsia="Times New Roman" w:hAnsi="Times New Roman" w:cs="Times New Roman"/>
          <w:b/>
          <w:sz w:val="24"/>
          <w:szCs w:val="24"/>
        </w:rPr>
      </w:pPr>
      <w:r w:rsidRPr="006103D6">
        <w:rPr>
          <w:rFonts w:ascii="Times New Roman" w:eastAsia="Times New Roman" w:hAnsi="Times New Roman" w:cs="Times New Roman"/>
          <w:b/>
          <w:sz w:val="24"/>
          <w:szCs w:val="24"/>
        </w:rPr>
        <w:t>3. SZÁMÚ MELLÉKLET: AZ INTÉZMÉNYRE VONATKOZÓ ELVÁRÁSRENDSZER</w:t>
      </w:r>
    </w:p>
    <w:p w:rsidR="00550C91" w:rsidRPr="00FF0ECA" w:rsidRDefault="00550C91" w:rsidP="00550C91">
      <w:pPr>
        <w:spacing w:after="27" w:line="360" w:lineRule="auto"/>
        <w:ind w:left="8"/>
        <w:jc w:val="both"/>
        <w:rPr>
          <w:rFonts w:ascii="Times New Roman" w:hAnsi="Times New Roman" w:cs="Times New Roman"/>
          <w:b/>
          <w:sz w:val="24"/>
          <w:szCs w:val="24"/>
        </w:rPr>
      </w:pPr>
      <w:r w:rsidRPr="00FF0ECA">
        <w:rPr>
          <w:rFonts w:ascii="Times New Roman" w:hAnsi="Times New Roman" w:cs="Times New Roman"/>
          <w:b/>
          <w:sz w:val="24"/>
          <w:szCs w:val="24"/>
        </w:rPr>
        <w:t>1. Pedagógiai folyamatok</w:t>
      </w:r>
    </w:p>
    <w:p w:rsidR="00550C91" w:rsidRPr="00FF0ECA" w:rsidRDefault="00550C91" w:rsidP="00550C91">
      <w:pPr>
        <w:spacing w:after="27" w:line="360" w:lineRule="auto"/>
        <w:ind w:left="8"/>
        <w:jc w:val="both"/>
        <w:rPr>
          <w:rFonts w:ascii="Times New Roman" w:hAnsi="Times New Roman" w:cs="Times New Roman"/>
          <w:sz w:val="24"/>
          <w:szCs w:val="24"/>
        </w:rPr>
      </w:pPr>
      <w:r w:rsidRPr="00FF0ECA">
        <w:rPr>
          <w:rFonts w:ascii="Times New Roman" w:hAnsi="Times New Roman" w:cs="Times New Roman"/>
          <w:sz w:val="24"/>
          <w:szCs w:val="24"/>
        </w:rPr>
        <w:t>Hogyan valósul meg a stratégiai és operatív tervezés?</w:t>
      </w:r>
    </w:p>
    <w:p w:rsidR="00550C91" w:rsidRPr="00FF0ECA" w:rsidRDefault="00550C91" w:rsidP="00B45B20">
      <w:pPr>
        <w:pStyle w:val="Listaszerbekezds"/>
        <w:numPr>
          <w:ilvl w:val="0"/>
          <w:numId w:val="44"/>
        </w:numPr>
        <w:spacing w:after="27" w:line="360" w:lineRule="auto"/>
        <w:jc w:val="both"/>
        <w:rPr>
          <w:rFonts w:ascii="Times New Roman" w:hAnsi="Times New Roman" w:cs="Times New Roman"/>
          <w:sz w:val="24"/>
          <w:szCs w:val="24"/>
        </w:rPr>
      </w:pPr>
      <w:r w:rsidRPr="00FF0ECA">
        <w:rPr>
          <w:rFonts w:ascii="Times New Roman" w:hAnsi="Times New Roman" w:cs="Times New Roman"/>
          <w:sz w:val="24"/>
          <w:szCs w:val="24"/>
        </w:rPr>
        <w:lastRenderedPageBreak/>
        <w:t>Az intézmény vezetése irányítja az intézmény stratégiai és operatív dokumentumainak koherens kialakítását.</w:t>
      </w:r>
    </w:p>
    <w:p w:rsidR="00550C91" w:rsidRPr="00FF0ECA" w:rsidRDefault="00550C91" w:rsidP="00B45B20">
      <w:pPr>
        <w:pStyle w:val="Listaszerbekezds"/>
        <w:numPr>
          <w:ilvl w:val="0"/>
          <w:numId w:val="44"/>
        </w:numPr>
        <w:spacing w:after="27" w:line="360" w:lineRule="auto"/>
        <w:jc w:val="both"/>
        <w:rPr>
          <w:rFonts w:ascii="Times New Roman" w:hAnsi="Times New Roman" w:cs="Times New Roman"/>
          <w:sz w:val="24"/>
          <w:szCs w:val="24"/>
        </w:rPr>
      </w:pPr>
      <w:r w:rsidRPr="00FF0ECA">
        <w:rPr>
          <w:rFonts w:ascii="Times New Roman" w:hAnsi="Times New Roman" w:cs="Times New Roman"/>
          <w:sz w:val="24"/>
          <w:szCs w:val="24"/>
        </w:rPr>
        <w:t>Az intézmény stratégiai és operatív dokumentumai az intézmény működését befolyásoló mérési (az Eredmények értékelési területnél felsorolt adatok), demográfiai, munkaerő piaci és más külső mutatók (például szociokulturális felmérések adatai) azonosítása, gyűjtése, feldolgozása és értelmezése alapján készülnek. Ezek segítik az intézmény jelenlegi és jövőbeni helyzetének megítélését.</w:t>
      </w:r>
    </w:p>
    <w:p w:rsidR="00550C91" w:rsidRPr="00FF0ECA" w:rsidRDefault="00550C91" w:rsidP="00B45B20">
      <w:pPr>
        <w:pStyle w:val="Listaszerbekezds"/>
        <w:numPr>
          <w:ilvl w:val="0"/>
          <w:numId w:val="44"/>
        </w:numPr>
        <w:spacing w:after="27" w:line="360" w:lineRule="auto"/>
        <w:jc w:val="both"/>
        <w:rPr>
          <w:rFonts w:ascii="Times New Roman" w:hAnsi="Times New Roman" w:cs="Times New Roman"/>
          <w:sz w:val="24"/>
          <w:szCs w:val="24"/>
        </w:rPr>
      </w:pPr>
      <w:r w:rsidRPr="00FF0ECA">
        <w:rPr>
          <w:rFonts w:ascii="Times New Roman" w:hAnsi="Times New Roman" w:cs="Times New Roman"/>
          <w:sz w:val="24"/>
          <w:szCs w:val="24"/>
        </w:rPr>
        <w:t>A tervek elkészítése a nevelőtestület bevonásával történik, az intézmény munkatársainak felkészítése a feladatra időben megtörténik.</w:t>
      </w:r>
    </w:p>
    <w:p w:rsidR="00550C91" w:rsidRPr="00FF0ECA" w:rsidRDefault="00550C91" w:rsidP="00B45B20">
      <w:pPr>
        <w:pStyle w:val="Listaszerbekezds"/>
        <w:numPr>
          <w:ilvl w:val="0"/>
          <w:numId w:val="44"/>
        </w:numPr>
        <w:spacing w:after="27" w:line="360" w:lineRule="auto"/>
        <w:jc w:val="both"/>
        <w:rPr>
          <w:rFonts w:ascii="Times New Roman" w:hAnsi="Times New Roman" w:cs="Times New Roman"/>
          <w:sz w:val="24"/>
          <w:szCs w:val="24"/>
        </w:rPr>
      </w:pPr>
      <w:r w:rsidRPr="00FF0ECA">
        <w:rPr>
          <w:rFonts w:ascii="Times New Roman" w:hAnsi="Times New Roman" w:cs="Times New Roman"/>
          <w:sz w:val="24"/>
          <w:szCs w:val="24"/>
        </w:rPr>
        <w:t>Biztosított a fenntartóval való jogszabály szerinti együttműködés.</w:t>
      </w:r>
    </w:p>
    <w:p w:rsidR="00550C91" w:rsidRPr="00FF0ECA" w:rsidRDefault="00550C91" w:rsidP="00B45B20">
      <w:pPr>
        <w:pStyle w:val="Listaszerbekezds"/>
        <w:numPr>
          <w:ilvl w:val="0"/>
          <w:numId w:val="44"/>
        </w:numPr>
        <w:spacing w:after="27" w:line="360" w:lineRule="auto"/>
        <w:jc w:val="both"/>
        <w:rPr>
          <w:rFonts w:ascii="Times New Roman" w:hAnsi="Times New Roman" w:cs="Times New Roman"/>
          <w:sz w:val="24"/>
          <w:szCs w:val="24"/>
        </w:rPr>
      </w:pPr>
      <w:r w:rsidRPr="00FF0ECA">
        <w:rPr>
          <w:rFonts w:ascii="Times New Roman" w:hAnsi="Times New Roman" w:cs="Times New Roman"/>
          <w:sz w:val="24"/>
          <w:szCs w:val="24"/>
        </w:rPr>
        <w:t>Az intézményi önértékelési ciklust lezáró intézkedési terv és a stratégiai és operatív tervezés dokumentumainak összehangolása megtörténik.</w:t>
      </w:r>
    </w:p>
    <w:p w:rsidR="00550C91" w:rsidRPr="00FF0ECA" w:rsidRDefault="00550C91" w:rsidP="00B45B20">
      <w:pPr>
        <w:pStyle w:val="Listaszerbekezds"/>
        <w:numPr>
          <w:ilvl w:val="0"/>
          <w:numId w:val="44"/>
        </w:numPr>
        <w:spacing w:after="27" w:line="360" w:lineRule="auto"/>
        <w:jc w:val="both"/>
        <w:rPr>
          <w:rFonts w:ascii="Times New Roman" w:hAnsi="Times New Roman" w:cs="Times New Roman"/>
          <w:sz w:val="24"/>
          <w:szCs w:val="24"/>
        </w:rPr>
      </w:pPr>
      <w:r w:rsidRPr="00FF0ECA">
        <w:rPr>
          <w:rFonts w:ascii="Times New Roman" w:hAnsi="Times New Roman" w:cs="Times New Roman"/>
          <w:sz w:val="24"/>
          <w:szCs w:val="24"/>
        </w:rPr>
        <w:t>Az éves munkaterv összhangban van a stratégiai dokumentumokkal és a munkaközösségek terveivel.</w:t>
      </w:r>
    </w:p>
    <w:p w:rsidR="00550C91" w:rsidRPr="00FF0ECA" w:rsidRDefault="00550C91" w:rsidP="00B45B20">
      <w:pPr>
        <w:pStyle w:val="Listaszerbekezds"/>
        <w:numPr>
          <w:ilvl w:val="0"/>
          <w:numId w:val="44"/>
        </w:numPr>
        <w:spacing w:after="27" w:line="360" w:lineRule="auto"/>
        <w:jc w:val="both"/>
        <w:rPr>
          <w:rFonts w:ascii="Times New Roman" w:hAnsi="Times New Roman" w:cs="Times New Roman"/>
          <w:sz w:val="24"/>
          <w:szCs w:val="24"/>
        </w:rPr>
      </w:pPr>
      <w:r w:rsidRPr="00FF0ECA">
        <w:rPr>
          <w:rFonts w:ascii="Times New Roman" w:hAnsi="Times New Roman" w:cs="Times New Roman"/>
          <w:sz w:val="24"/>
          <w:szCs w:val="24"/>
        </w:rPr>
        <w:t>A környezeti nevelés, fenntartható fejlődés pedagógiai programban megfogalmazott céljai megjelennek az intézmény éves tervezésében is.</w:t>
      </w:r>
    </w:p>
    <w:p w:rsidR="00550C91" w:rsidRPr="00FF0ECA" w:rsidRDefault="00550C91" w:rsidP="00550C91">
      <w:pPr>
        <w:spacing w:after="27" w:line="360" w:lineRule="auto"/>
        <w:ind w:left="8"/>
        <w:jc w:val="both"/>
        <w:rPr>
          <w:rFonts w:ascii="Times New Roman" w:hAnsi="Times New Roman" w:cs="Times New Roman"/>
          <w:sz w:val="24"/>
          <w:szCs w:val="24"/>
        </w:rPr>
      </w:pPr>
      <w:r w:rsidRPr="00FF0ECA">
        <w:rPr>
          <w:rFonts w:ascii="Times New Roman" w:hAnsi="Times New Roman" w:cs="Times New Roman"/>
          <w:sz w:val="24"/>
          <w:szCs w:val="24"/>
        </w:rPr>
        <w:t>Milyen az intézményi stratégiai terv és az oktatáspolitikai köznevelési célok viszonya; az operatív tervezés és az intézményi stratégiai célok viszonya?</w:t>
      </w:r>
    </w:p>
    <w:p w:rsidR="00550C91" w:rsidRPr="00FF0ECA" w:rsidRDefault="00550C91" w:rsidP="00B45B20">
      <w:pPr>
        <w:pStyle w:val="Listaszerbekezds"/>
        <w:numPr>
          <w:ilvl w:val="0"/>
          <w:numId w:val="45"/>
        </w:numPr>
        <w:spacing w:after="27" w:line="360" w:lineRule="auto"/>
        <w:jc w:val="both"/>
        <w:rPr>
          <w:rFonts w:ascii="Times New Roman" w:hAnsi="Times New Roman" w:cs="Times New Roman"/>
          <w:sz w:val="24"/>
          <w:szCs w:val="24"/>
        </w:rPr>
      </w:pPr>
      <w:r w:rsidRPr="00FF0ECA">
        <w:rPr>
          <w:rFonts w:ascii="Times New Roman" w:hAnsi="Times New Roman" w:cs="Times New Roman"/>
          <w:sz w:val="24"/>
          <w:szCs w:val="24"/>
        </w:rPr>
        <w:t>Az intézmény stratégiai dokumentumai az adott időszak oktatáspolitikai céljaival összhangban készülnek.</w:t>
      </w:r>
    </w:p>
    <w:p w:rsidR="00550C91" w:rsidRPr="00FF0ECA" w:rsidRDefault="00550C91" w:rsidP="00B45B20">
      <w:pPr>
        <w:pStyle w:val="Listaszerbekezds"/>
        <w:numPr>
          <w:ilvl w:val="0"/>
          <w:numId w:val="45"/>
        </w:numPr>
        <w:spacing w:after="27" w:line="360" w:lineRule="auto"/>
        <w:jc w:val="both"/>
        <w:rPr>
          <w:rFonts w:ascii="Times New Roman" w:hAnsi="Times New Roman" w:cs="Times New Roman"/>
          <w:sz w:val="24"/>
          <w:szCs w:val="24"/>
        </w:rPr>
      </w:pPr>
      <w:r w:rsidRPr="00FF0ECA">
        <w:rPr>
          <w:rFonts w:ascii="Times New Roman" w:hAnsi="Times New Roman" w:cs="Times New Roman"/>
          <w:sz w:val="24"/>
          <w:szCs w:val="24"/>
        </w:rPr>
        <w:t>Az operatív tervezés a stratégiai célok hatékony megvalósulását szolgálja, és a dokumentumokban nyomon követhető.</w:t>
      </w:r>
    </w:p>
    <w:p w:rsidR="00550C91" w:rsidRPr="00FF0ECA" w:rsidRDefault="00550C91" w:rsidP="00550C91">
      <w:pPr>
        <w:spacing w:after="27" w:line="360" w:lineRule="auto"/>
        <w:ind w:left="8"/>
        <w:jc w:val="both"/>
        <w:rPr>
          <w:rFonts w:ascii="Times New Roman" w:hAnsi="Times New Roman" w:cs="Times New Roman"/>
          <w:sz w:val="24"/>
          <w:szCs w:val="24"/>
        </w:rPr>
      </w:pPr>
      <w:r w:rsidRPr="00FF0ECA">
        <w:rPr>
          <w:rFonts w:ascii="Times New Roman" w:hAnsi="Times New Roman" w:cs="Times New Roman"/>
          <w:sz w:val="24"/>
          <w:szCs w:val="24"/>
        </w:rPr>
        <w:t>Hogyan történik a tervek megvalósítása?</w:t>
      </w:r>
    </w:p>
    <w:p w:rsidR="00550C91" w:rsidRPr="00FF0ECA" w:rsidRDefault="00550C91" w:rsidP="00B45B20">
      <w:pPr>
        <w:pStyle w:val="Listaszerbekezds"/>
        <w:numPr>
          <w:ilvl w:val="0"/>
          <w:numId w:val="46"/>
        </w:numPr>
        <w:spacing w:after="27" w:line="360" w:lineRule="auto"/>
        <w:jc w:val="both"/>
        <w:rPr>
          <w:rFonts w:ascii="Times New Roman" w:hAnsi="Times New Roman" w:cs="Times New Roman"/>
          <w:sz w:val="24"/>
          <w:szCs w:val="24"/>
        </w:rPr>
      </w:pPr>
      <w:r w:rsidRPr="00FF0ECA">
        <w:rPr>
          <w:rFonts w:ascii="Times New Roman" w:hAnsi="Times New Roman" w:cs="Times New Roman"/>
          <w:sz w:val="24"/>
          <w:szCs w:val="24"/>
        </w:rPr>
        <w:t>A stratégiai tervek megvalósítása tanévekre bontott, amelyben megjelennek a stratégiai célok aktuális elemei. (Pedagógiai program, a vezetői pályázat, a továbbképzési terv és az ötéves intézkedési terv stb. aktuális céljai, feladatai.)</w:t>
      </w:r>
    </w:p>
    <w:p w:rsidR="00550C91" w:rsidRPr="00FF0ECA" w:rsidRDefault="00550C91" w:rsidP="00B45B20">
      <w:pPr>
        <w:pStyle w:val="Listaszerbekezds"/>
        <w:numPr>
          <w:ilvl w:val="0"/>
          <w:numId w:val="46"/>
        </w:numPr>
        <w:spacing w:after="27" w:line="360" w:lineRule="auto"/>
        <w:jc w:val="both"/>
        <w:rPr>
          <w:rFonts w:ascii="Times New Roman" w:hAnsi="Times New Roman" w:cs="Times New Roman"/>
          <w:sz w:val="24"/>
          <w:szCs w:val="24"/>
        </w:rPr>
      </w:pPr>
      <w:r w:rsidRPr="00FF0ECA">
        <w:rPr>
          <w:rFonts w:ascii="Times New Roman" w:hAnsi="Times New Roman" w:cs="Times New Roman"/>
          <w:sz w:val="24"/>
          <w:szCs w:val="24"/>
        </w:rPr>
        <w:t>Az intézmény éves terveinek (éves munkaterv, éves intézkedési tervek, munkaközösségi tervek, a pedagógiai munka, tervezési dokumentumai stb.) gyakorlati megvalósítása a pedagógusok, a munkaközösségek és a diákönkormányzat bevonásával történik.</w:t>
      </w:r>
    </w:p>
    <w:p w:rsidR="00550C91" w:rsidRDefault="00550C91" w:rsidP="00B45B20">
      <w:pPr>
        <w:pStyle w:val="Listaszerbekezds"/>
        <w:numPr>
          <w:ilvl w:val="0"/>
          <w:numId w:val="46"/>
        </w:numPr>
        <w:spacing w:after="27" w:line="360" w:lineRule="auto"/>
        <w:jc w:val="both"/>
        <w:rPr>
          <w:rFonts w:ascii="Times New Roman" w:hAnsi="Times New Roman" w:cs="Times New Roman"/>
          <w:sz w:val="24"/>
          <w:szCs w:val="24"/>
        </w:rPr>
      </w:pPr>
      <w:r w:rsidRPr="00FF0ECA">
        <w:rPr>
          <w:rFonts w:ascii="Times New Roman" w:hAnsi="Times New Roman" w:cs="Times New Roman"/>
          <w:sz w:val="24"/>
          <w:szCs w:val="24"/>
        </w:rPr>
        <w:t>Az intézmény nevelési-oktatási céljai határozzák meg a módszerek, eljárások kiválasztását, alkalmazását.</w:t>
      </w:r>
    </w:p>
    <w:p w:rsidR="008C1614" w:rsidRPr="00FF0ECA" w:rsidRDefault="008C1614" w:rsidP="00B45B20">
      <w:pPr>
        <w:pStyle w:val="Listaszerbekezds"/>
        <w:numPr>
          <w:ilvl w:val="0"/>
          <w:numId w:val="46"/>
        </w:numPr>
        <w:spacing w:after="27" w:line="360" w:lineRule="auto"/>
        <w:jc w:val="both"/>
        <w:rPr>
          <w:rFonts w:ascii="Times New Roman" w:hAnsi="Times New Roman" w:cs="Times New Roman"/>
          <w:sz w:val="24"/>
          <w:szCs w:val="24"/>
        </w:rPr>
      </w:pPr>
      <w:r w:rsidRPr="008C1614">
        <w:rPr>
          <w:rFonts w:ascii="Times New Roman" w:hAnsi="Times New Roman" w:cs="Times New Roman"/>
          <w:sz w:val="24"/>
          <w:szCs w:val="24"/>
        </w:rPr>
        <w:t>Az intézményi pedagógiai folyamatok (például nevelési évre, gyermekcsoportra tervezett egymásra épülő tevékenységek) a személyiség- és közösségfejlesztést, az elvárt nevelési, tanulási eredmények elérését, a szülők, gyermekek és munkatársak elégedettségét és a fenntartói elvárások teljesülését szolgálják.</w:t>
      </w:r>
    </w:p>
    <w:p w:rsidR="00550C91" w:rsidRPr="00FF0ECA" w:rsidRDefault="00550C91" w:rsidP="00550C91">
      <w:pPr>
        <w:spacing w:after="27" w:line="360" w:lineRule="auto"/>
        <w:ind w:left="8"/>
        <w:jc w:val="both"/>
        <w:rPr>
          <w:rFonts w:ascii="Times New Roman" w:hAnsi="Times New Roman" w:cs="Times New Roman"/>
          <w:sz w:val="24"/>
          <w:szCs w:val="24"/>
        </w:rPr>
      </w:pPr>
      <w:r w:rsidRPr="00FF0ECA">
        <w:rPr>
          <w:rFonts w:ascii="Times New Roman" w:hAnsi="Times New Roman" w:cs="Times New Roman"/>
          <w:sz w:val="24"/>
          <w:szCs w:val="24"/>
        </w:rPr>
        <w:lastRenderedPageBreak/>
        <w:t>Milyen az intézmény működését irányító éves tervek és a beszámolók viszonya?</w:t>
      </w:r>
    </w:p>
    <w:p w:rsidR="00550C91" w:rsidRPr="00FF0ECA" w:rsidRDefault="00550C91" w:rsidP="00B45B20">
      <w:pPr>
        <w:pStyle w:val="Listaszerbekezds"/>
        <w:numPr>
          <w:ilvl w:val="0"/>
          <w:numId w:val="47"/>
        </w:numPr>
        <w:spacing w:after="27" w:line="360" w:lineRule="auto"/>
        <w:jc w:val="both"/>
        <w:rPr>
          <w:rFonts w:ascii="Times New Roman" w:hAnsi="Times New Roman" w:cs="Times New Roman"/>
          <w:sz w:val="24"/>
          <w:szCs w:val="24"/>
        </w:rPr>
      </w:pPr>
      <w:r w:rsidRPr="00FF0ECA">
        <w:rPr>
          <w:rFonts w:ascii="Times New Roman" w:hAnsi="Times New Roman" w:cs="Times New Roman"/>
          <w:sz w:val="24"/>
          <w:szCs w:val="24"/>
        </w:rPr>
        <w:t>Az éves tervek és beszámolók egymásra épülnek.</w:t>
      </w:r>
    </w:p>
    <w:p w:rsidR="00550C91" w:rsidRPr="00FF0ECA" w:rsidRDefault="008C1614" w:rsidP="00B45B20">
      <w:pPr>
        <w:pStyle w:val="Listaszerbekezds"/>
        <w:numPr>
          <w:ilvl w:val="0"/>
          <w:numId w:val="47"/>
        </w:numPr>
        <w:spacing w:after="27" w:line="360" w:lineRule="auto"/>
        <w:jc w:val="both"/>
        <w:rPr>
          <w:rFonts w:ascii="Times New Roman" w:hAnsi="Times New Roman" w:cs="Times New Roman"/>
          <w:sz w:val="24"/>
          <w:szCs w:val="24"/>
        </w:rPr>
      </w:pPr>
      <w:r>
        <w:rPr>
          <w:rFonts w:ascii="Times New Roman" w:hAnsi="Times New Roman" w:cs="Times New Roman"/>
          <w:sz w:val="24"/>
          <w:szCs w:val="24"/>
        </w:rPr>
        <w:t xml:space="preserve">A nevelési </w:t>
      </w:r>
      <w:r w:rsidR="00550C91" w:rsidRPr="00FF0ECA">
        <w:rPr>
          <w:rFonts w:ascii="Times New Roman" w:hAnsi="Times New Roman" w:cs="Times New Roman"/>
          <w:sz w:val="24"/>
          <w:szCs w:val="24"/>
        </w:rPr>
        <w:t xml:space="preserve">év végi beszámoló megállapításai </w:t>
      </w:r>
      <w:r>
        <w:rPr>
          <w:rFonts w:ascii="Times New Roman" w:hAnsi="Times New Roman" w:cs="Times New Roman"/>
          <w:sz w:val="24"/>
          <w:szCs w:val="24"/>
        </w:rPr>
        <w:t xml:space="preserve">alapján történik a </w:t>
      </w:r>
      <w:r w:rsidR="006C6ADE">
        <w:rPr>
          <w:rFonts w:ascii="Times New Roman" w:hAnsi="Times New Roman" w:cs="Times New Roman"/>
          <w:sz w:val="24"/>
          <w:szCs w:val="24"/>
        </w:rPr>
        <w:t>következő nevelési</w:t>
      </w:r>
      <w:r>
        <w:rPr>
          <w:rFonts w:ascii="Times New Roman" w:hAnsi="Times New Roman" w:cs="Times New Roman"/>
          <w:sz w:val="24"/>
          <w:szCs w:val="24"/>
        </w:rPr>
        <w:t xml:space="preserve"> </w:t>
      </w:r>
      <w:r w:rsidR="00550C91" w:rsidRPr="00FF0ECA">
        <w:rPr>
          <w:rFonts w:ascii="Times New Roman" w:hAnsi="Times New Roman" w:cs="Times New Roman"/>
          <w:sz w:val="24"/>
          <w:szCs w:val="24"/>
        </w:rPr>
        <w:t>év tervezése.</w:t>
      </w:r>
    </w:p>
    <w:p w:rsidR="00550C91" w:rsidRPr="00FF0ECA" w:rsidRDefault="00550C91" w:rsidP="00B45B20">
      <w:pPr>
        <w:pStyle w:val="Listaszerbekezds"/>
        <w:numPr>
          <w:ilvl w:val="0"/>
          <w:numId w:val="47"/>
        </w:numPr>
        <w:spacing w:after="27" w:line="360" w:lineRule="auto"/>
        <w:jc w:val="both"/>
        <w:rPr>
          <w:rFonts w:ascii="Times New Roman" w:hAnsi="Times New Roman" w:cs="Times New Roman"/>
          <w:sz w:val="24"/>
          <w:szCs w:val="24"/>
        </w:rPr>
      </w:pPr>
      <w:r w:rsidRPr="00FF0ECA">
        <w:rPr>
          <w:rFonts w:ascii="Times New Roman" w:hAnsi="Times New Roman" w:cs="Times New Roman"/>
          <w:sz w:val="24"/>
          <w:szCs w:val="24"/>
        </w:rPr>
        <w:t>A beszámolók szempontjai illeszkednek az intézményi önértékelési rendszerhez.</w:t>
      </w:r>
    </w:p>
    <w:p w:rsidR="00550C91" w:rsidRDefault="00550C91" w:rsidP="00550C91">
      <w:pPr>
        <w:spacing w:after="27" w:line="360" w:lineRule="auto"/>
        <w:ind w:left="8"/>
        <w:jc w:val="both"/>
        <w:rPr>
          <w:rFonts w:ascii="Times New Roman" w:hAnsi="Times New Roman" w:cs="Times New Roman"/>
          <w:sz w:val="24"/>
          <w:szCs w:val="24"/>
        </w:rPr>
      </w:pPr>
      <w:r w:rsidRPr="00FF0ECA">
        <w:rPr>
          <w:rFonts w:ascii="Times New Roman" w:hAnsi="Times New Roman" w:cs="Times New Roman"/>
          <w:sz w:val="24"/>
          <w:szCs w:val="24"/>
        </w:rPr>
        <w:t>Milyen a pedagógusok éves tervezésének, és tényleges megvalósulásának a viszonya?</w:t>
      </w:r>
    </w:p>
    <w:p w:rsidR="008C1614" w:rsidRPr="008C1614" w:rsidRDefault="008C1614" w:rsidP="00B45B20">
      <w:pPr>
        <w:pStyle w:val="Listaszerbekezds"/>
        <w:numPr>
          <w:ilvl w:val="0"/>
          <w:numId w:val="96"/>
        </w:numPr>
        <w:spacing w:after="27" w:line="360" w:lineRule="auto"/>
        <w:jc w:val="both"/>
        <w:rPr>
          <w:rFonts w:ascii="Times New Roman" w:hAnsi="Times New Roman" w:cs="Times New Roman"/>
          <w:sz w:val="24"/>
          <w:szCs w:val="24"/>
        </w:rPr>
      </w:pPr>
      <w:r w:rsidRPr="008C1614">
        <w:rPr>
          <w:rFonts w:ascii="Times New Roman" w:hAnsi="Times New Roman" w:cs="Times New Roman"/>
          <w:sz w:val="24"/>
          <w:szCs w:val="24"/>
        </w:rPr>
        <w:t xml:space="preserve">Az óvodapedagógus tervező munkája során figyelembe veszi az intézménye vonatkozásában alkalmazott tartalmi és intézményi belső elvárásokat, valamint az általa nevelt/tanított gyermekek és csoportok fejlesztési céljait. </w:t>
      </w:r>
    </w:p>
    <w:p w:rsidR="008C1614" w:rsidRPr="008C1614" w:rsidRDefault="008C1614" w:rsidP="00B45B20">
      <w:pPr>
        <w:pStyle w:val="Listaszerbekezds"/>
        <w:numPr>
          <w:ilvl w:val="0"/>
          <w:numId w:val="96"/>
        </w:numPr>
        <w:spacing w:after="27" w:line="360" w:lineRule="auto"/>
        <w:jc w:val="both"/>
        <w:rPr>
          <w:rFonts w:ascii="Times New Roman" w:hAnsi="Times New Roman" w:cs="Times New Roman"/>
          <w:sz w:val="24"/>
          <w:szCs w:val="24"/>
        </w:rPr>
      </w:pPr>
      <w:r w:rsidRPr="008C1614">
        <w:rPr>
          <w:rFonts w:ascii="Times New Roman" w:hAnsi="Times New Roman" w:cs="Times New Roman"/>
          <w:sz w:val="24"/>
          <w:szCs w:val="24"/>
        </w:rPr>
        <w:t>A pedagógiai munka megfelel az éves tervezésben foglaltaknak, az esetleges eltérések indokoltak.</w:t>
      </w:r>
    </w:p>
    <w:p w:rsidR="008C1614" w:rsidRPr="008C1614" w:rsidRDefault="008C1614" w:rsidP="00B45B20">
      <w:pPr>
        <w:pStyle w:val="Listaszerbekezds"/>
        <w:numPr>
          <w:ilvl w:val="0"/>
          <w:numId w:val="96"/>
        </w:numPr>
        <w:spacing w:after="27" w:line="360" w:lineRule="auto"/>
        <w:jc w:val="both"/>
        <w:rPr>
          <w:rFonts w:ascii="Times New Roman" w:hAnsi="Times New Roman" w:cs="Times New Roman"/>
          <w:sz w:val="24"/>
          <w:szCs w:val="24"/>
        </w:rPr>
      </w:pPr>
      <w:r w:rsidRPr="008C1614">
        <w:rPr>
          <w:rFonts w:ascii="Times New Roman" w:hAnsi="Times New Roman" w:cs="Times New Roman"/>
          <w:sz w:val="24"/>
          <w:szCs w:val="24"/>
        </w:rPr>
        <w:t>A teljes pedagógiai folyamat követhető a tevékenységi tervben, a csoportnaplókban, valamint a gyermeki produktumokban.</w:t>
      </w:r>
    </w:p>
    <w:p w:rsidR="00550C91" w:rsidRDefault="00550C91" w:rsidP="00550C91">
      <w:pPr>
        <w:spacing w:after="27" w:line="360" w:lineRule="auto"/>
        <w:ind w:left="8"/>
        <w:jc w:val="both"/>
        <w:rPr>
          <w:rFonts w:ascii="Times New Roman" w:hAnsi="Times New Roman" w:cs="Times New Roman"/>
          <w:sz w:val="24"/>
          <w:szCs w:val="24"/>
        </w:rPr>
      </w:pPr>
      <w:r w:rsidRPr="00FF0ECA">
        <w:rPr>
          <w:rFonts w:ascii="Times New Roman" w:hAnsi="Times New Roman" w:cs="Times New Roman"/>
          <w:sz w:val="24"/>
          <w:szCs w:val="24"/>
        </w:rPr>
        <w:t>Hogyan működik az ellenőrzés az intézményben?</w:t>
      </w:r>
    </w:p>
    <w:p w:rsidR="008C1614" w:rsidRPr="008C1614" w:rsidRDefault="008C1614" w:rsidP="00B45B20">
      <w:pPr>
        <w:pStyle w:val="Listaszerbekezds"/>
        <w:numPr>
          <w:ilvl w:val="0"/>
          <w:numId w:val="97"/>
        </w:numPr>
        <w:spacing w:after="27" w:line="360" w:lineRule="auto"/>
        <w:jc w:val="both"/>
        <w:rPr>
          <w:rFonts w:ascii="Times New Roman" w:hAnsi="Times New Roman" w:cs="Times New Roman"/>
          <w:sz w:val="24"/>
          <w:szCs w:val="24"/>
        </w:rPr>
      </w:pPr>
      <w:r w:rsidRPr="008C1614">
        <w:rPr>
          <w:rFonts w:ascii="Times New Roman" w:hAnsi="Times New Roman" w:cs="Times New Roman"/>
          <w:sz w:val="24"/>
          <w:szCs w:val="24"/>
        </w:rPr>
        <w:t>Az intézményi stratégiai alapdokumentumok alapján az intézményben belső ellenőrzést végeznek.</w:t>
      </w:r>
    </w:p>
    <w:p w:rsidR="008C1614" w:rsidRPr="008C1614" w:rsidRDefault="008C1614" w:rsidP="00B45B20">
      <w:pPr>
        <w:pStyle w:val="Listaszerbekezds"/>
        <w:numPr>
          <w:ilvl w:val="0"/>
          <w:numId w:val="97"/>
        </w:numPr>
        <w:spacing w:after="27" w:line="360" w:lineRule="auto"/>
        <w:jc w:val="both"/>
        <w:rPr>
          <w:rFonts w:ascii="Times New Roman" w:hAnsi="Times New Roman" w:cs="Times New Roman"/>
          <w:sz w:val="24"/>
          <w:szCs w:val="24"/>
        </w:rPr>
      </w:pPr>
      <w:r w:rsidRPr="008C1614">
        <w:rPr>
          <w:rFonts w:ascii="Times New Roman" w:hAnsi="Times New Roman" w:cs="Times New Roman"/>
          <w:sz w:val="24"/>
          <w:szCs w:val="24"/>
        </w:rPr>
        <w:t xml:space="preserve">Az ellenőrzési tervben szerepel, hogy ki, mit, milyen céllal, milyen gyakorisággal, milyen eszközökkel ellenőriz. </w:t>
      </w:r>
    </w:p>
    <w:p w:rsidR="008C1614" w:rsidRPr="008C1614" w:rsidRDefault="008C1614" w:rsidP="00B45B20">
      <w:pPr>
        <w:pStyle w:val="Listaszerbekezds"/>
        <w:numPr>
          <w:ilvl w:val="0"/>
          <w:numId w:val="97"/>
        </w:numPr>
        <w:spacing w:after="27" w:line="360" w:lineRule="auto"/>
        <w:jc w:val="both"/>
        <w:rPr>
          <w:rFonts w:ascii="Times New Roman" w:hAnsi="Times New Roman" w:cs="Times New Roman"/>
          <w:sz w:val="24"/>
          <w:szCs w:val="24"/>
        </w:rPr>
      </w:pPr>
      <w:r w:rsidRPr="008C1614">
        <w:rPr>
          <w:rFonts w:ascii="Times New Roman" w:hAnsi="Times New Roman" w:cs="Times New Roman"/>
          <w:sz w:val="24"/>
          <w:szCs w:val="24"/>
        </w:rPr>
        <w:t xml:space="preserve">Az intézmény azonosítja az egyes feladatok eredményességének és hatékonyságának méréséhez, értékeléséhez szükséges mutatókat. </w:t>
      </w:r>
    </w:p>
    <w:p w:rsidR="008C1614" w:rsidRPr="008C1614" w:rsidRDefault="008C1614" w:rsidP="00B45B20">
      <w:pPr>
        <w:pStyle w:val="Listaszerbekezds"/>
        <w:numPr>
          <w:ilvl w:val="0"/>
          <w:numId w:val="97"/>
        </w:numPr>
        <w:spacing w:after="27" w:line="360" w:lineRule="auto"/>
        <w:jc w:val="both"/>
        <w:rPr>
          <w:rFonts w:ascii="Times New Roman" w:hAnsi="Times New Roman" w:cs="Times New Roman"/>
          <w:sz w:val="24"/>
          <w:szCs w:val="24"/>
        </w:rPr>
      </w:pPr>
      <w:r w:rsidRPr="008C1614">
        <w:rPr>
          <w:rFonts w:ascii="Times New Roman" w:hAnsi="Times New Roman" w:cs="Times New Roman"/>
          <w:sz w:val="24"/>
          <w:szCs w:val="24"/>
        </w:rPr>
        <w:t>Az ellenőrzések eredményeit felhasználják az intézményi önértékelésben, és a pedagógusok önértékelése során is.</w:t>
      </w:r>
    </w:p>
    <w:p w:rsidR="00550C91" w:rsidRDefault="00550C91" w:rsidP="00550C91">
      <w:pPr>
        <w:spacing w:after="27" w:line="360" w:lineRule="auto"/>
        <w:ind w:left="8"/>
        <w:jc w:val="both"/>
        <w:rPr>
          <w:rFonts w:ascii="Times New Roman" w:hAnsi="Times New Roman" w:cs="Times New Roman"/>
          <w:sz w:val="24"/>
          <w:szCs w:val="24"/>
        </w:rPr>
      </w:pPr>
      <w:r w:rsidRPr="00FF0ECA">
        <w:rPr>
          <w:rFonts w:ascii="Times New Roman" w:hAnsi="Times New Roman" w:cs="Times New Roman"/>
          <w:sz w:val="24"/>
          <w:szCs w:val="24"/>
        </w:rPr>
        <w:t>Hogyan történik az intézményben az értékelés?</w:t>
      </w:r>
    </w:p>
    <w:p w:rsidR="008C1614" w:rsidRPr="008C1614" w:rsidRDefault="008C1614" w:rsidP="00B45B20">
      <w:pPr>
        <w:pStyle w:val="Listaszerbekezds"/>
        <w:numPr>
          <w:ilvl w:val="0"/>
          <w:numId w:val="98"/>
        </w:numPr>
        <w:spacing w:after="27" w:line="360" w:lineRule="auto"/>
        <w:jc w:val="both"/>
        <w:rPr>
          <w:rFonts w:ascii="Times New Roman" w:hAnsi="Times New Roman" w:cs="Times New Roman"/>
          <w:sz w:val="24"/>
          <w:szCs w:val="24"/>
        </w:rPr>
      </w:pPr>
      <w:r w:rsidRPr="008C1614">
        <w:rPr>
          <w:rFonts w:ascii="Times New Roman" w:hAnsi="Times New Roman" w:cs="Times New Roman"/>
          <w:sz w:val="24"/>
          <w:szCs w:val="24"/>
        </w:rPr>
        <w:t>Az értékelés tények és adatok alapján, tervezetten és objektíven történik, alapját az intézményi önértékelési rendszer jelenti.</w:t>
      </w:r>
    </w:p>
    <w:p w:rsidR="008C1614" w:rsidRPr="008C1614" w:rsidRDefault="008C1614" w:rsidP="00B45B20">
      <w:pPr>
        <w:pStyle w:val="Listaszerbekezds"/>
        <w:numPr>
          <w:ilvl w:val="0"/>
          <w:numId w:val="98"/>
        </w:numPr>
        <w:spacing w:after="27" w:line="360" w:lineRule="auto"/>
        <w:jc w:val="both"/>
        <w:rPr>
          <w:rFonts w:ascii="Times New Roman" w:hAnsi="Times New Roman" w:cs="Times New Roman"/>
          <w:sz w:val="24"/>
          <w:szCs w:val="24"/>
        </w:rPr>
      </w:pPr>
      <w:r w:rsidRPr="008C1614">
        <w:rPr>
          <w:rFonts w:ascii="Times New Roman" w:hAnsi="Times New Roman" w:cs="Times New Roman"/>
          <w:sz w:val="24"/>
          <w:szCs w:val="24"/>
        </w:rPr>
        <w:t xml:space="preserve"> Az intézményi önértékelési rendszer működését az intézmény vezetése irányítja, az önértékelési folyamatban a nevelőtestület valamennyi tagja részt vesz.</w:t>
      </w:r>
    </w:p>
    <w:p w:rsidR="00550C91" w:rsidRPr="00FF0ECA" w:rsidRDefault="00550C91" w:rsidP="00550C91">
      <w:pPr>
        <w:spacing w:after="27" w:line="360" w:lineRule="auto"/>
        <w:ind w:left="8"/>
        <w:jc w:val="both"/>
        <w:rPr>
          <w:rFonts w:ascii="Times New Roman" w:hAnsi="Times New Roman" w:cs="Times New Roman"/>
          <w:sz w:val="24"/>
          <w:szCs w:val="24"/>
        </w:rPr>
      </w:pPr>
      <w:r w:rsidRPr="00FF0ECA">
        <w:rPr>
          <w:rFonts w:ascii="Times New Roman" w:hAnsi="Times New Roman" w:cs="Times New Roman"/>
          <w:sz w:val="24"/>
          <w:szCs w:val="24"/>
        </w:rPr>
        <w:t>Milyen a pedagógiai programban meghatározott tanulói értékelés működése a gyakorlatban?</w:t>
      </w:r>
    </w:p>
    <w:p w:rsidR="008C1614" w:rsidRPr="008C1614" w:rsidRDefault="008C1614" w:rsidP="00B45B20">
      <w:pPr>
        <w:pStyle w:val="Listaszerbekezds"/>
        <w:numPr>
          <w:ilvl w:val="0"/>
          <w:numId w:val="99"/>
        </w:numPr>
        <w:spacing w:after="27" w:line="360" w:lineRule="auto"/>
        <w:jc w:val="both"/>
        <w:rPr>
          <w:rFonts w:ascii="Times New Roman" w:hAnsi="Times New Roman" w:cs="Times New Roman"/>
          <w:b/>
          <w:sz w:val="24"/>
          <w:szCs w:val="24"/>
        </w:rPr>
      </w:pPr>
      <w:r w:rsidRPr="008C1614">
        <w:rPr>
          <w:rFonts w:ascii="Times New Roman" w:hAnsi="Times New Roman" w:cs="Times New Roman"/>
          <w:sz w:val="24"/>
          <w:szCs w:val="24"/>
        </w:rPr>
        <w:t>Az intézményben folyó nevelési munka alapjaként a gyermekek adottságainak, képességeinek megismerésére vonatkozó megfigyelési/mérési rendszer működik.</w:t>
      </w:r>
    </w:p>
    <w:p w:rsidR="008C1614" w:rsidRPr="008C1614" w:rsidRDefault="008C1614" w:rsidP="00B45B20">
      <w:pPr>
        <w:pStyle w:val="Listaszerbekezds"/>
        <w:numPr>
          <w:ilvl w:val="0"/>
          <w:numId w:val="99"/>
        </w:numPr>
        <w:spacing w:after="27" w:line="360" w:lineRule="auto"/>
        <w:jc w:val="both"/>
        <w:rPr>
          <w:rFonts w:ascii="Times New Roman" w:hAnsi="Times New Roman" w:cs="Times New Roman"/>
          <w:b/>
          <w:sz w:val="24"/>
          <w:szCs w:val="24"/>
        </w:rPr>
      </w:pPr>
      <w:r w:rsidRPr="008C1614">
        <w:rPr>
          <w:rFonts w:ascii="Times New Roman" w:hAnsi="Times New Roman" w:cs="Times New Roman"/>
          <w:sz w:val="24"/>
          <w:szCs w:val="24"/>
        </w:rPr>
        <w:t xml:space="preserve"> A gyermekek értékelése az intézmény alapdokumentumaiban elfogadott, közös alapelvek és követelmények (értékelési rendszer) alapján történik.</w:t>
      </w:r>
    </w:p>
    <w:p w:rsidR="008C1614" w:rsidRPr="008C1614" w:rsidRDefault="008C1614" w:rsidP="00B45B20">
      <w:pPr>
        <w:pStyle w:val="Listaszerbekezds"/>
        <w:numPr>
          <w:ilvl w:val="0"/>
          <w:numId w:val="99"/>
        </w:numPr>
        <w:spacing w:after="27" w:line="360" w:lineRule="auto"/>
        <w:jc w:val="both"/>
        <w:rPr>
          <w:rFonts w:ascii="Times New Roman" w:hAnsi="Times New Roman" w:cs="Times New Roman"/>
          <w:b/>
          <w:sz w:val="24"/>
          <w:szCs w:val="24"/>
        </w:rPr>
      </w:pPr>
      <w:r w:rsidRPr="008C1614">
        <w:rPr>
          <w:rFonts w:ascii="Times New Roman" w:hAnsi="Times New Roman" w:cs="Times New Roman"/>
          <w:sz w:val="24"/>
          <w:szCs w:val="24"/>
        </w:rPr>
        <w:lastRenderedPageBreak/>
        <w:t xml:space="preserve"> Az intézményben a gyermeki fejlődést folyamatosan követik, a gyermeki fejlődést dokumentálják, elemzik, és az egyes évek értékelési eredményeit összekapcsolják, szükség esetén fejlesztési tervet készítenek. </w:t>
      </w:r>
    </w:p>
    <w:p w:rsidR="00550C91" w:rsidRPr="00A57DFC" w:rsidRDefault="008C1614" w:rsidP="00B45B20">
      <w:pPr>
        <w:pStyle w:val="Listaszerbekezds"/>
        <w:numPr>
          <w:ilvl w:val="0"/>
          <w:numId w:val="99"/>
        </w:numPr>
        <w:spacing w:after="27" w:line="360" w:lineRule="auto"/>
        <w:jc w:val="both"/>
        <w:rPr>
          <w:rFonts w:ascii="Times New Roman" w:hAnsi="Times New Roman" w:cs="Times New Roman"/>
          <w:b/>
          <w:sz w:val="24"/>
          <w:szCs w:val="24"/>
        </w:rPr>
      </w:pPr>
      <w:r w:rsidRPr="008C1614">
        <w:rPr>
          <w:rFonts w:ascii="Times New Roman" w:hAnsi="Times New Roman" w:cs="Times New Roman"/>
          <w:sz w:val="24"/>
          <w:szCs w:val="24"/>
        </w:rPr>
        <w:t>Az óvodapedagógusok a gyermekek eredményeiről fejlesztő céllal folyamatosan visszacsatolnak szüleinek/gondviselőjének és az életkornak, fejlettségi szintnek megfelelő formában a gyermeknek.</w:t>
      </w:r>
    </w:p>
    <w:p w:rsidR="00A57DFC" w:rsidRDefault="00A57DFC" w:rsidP="00A57DFC">
      <w:p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t>Mi történik az ellenőrzés, megfigyelés, értékelés eredményeivel? (Elégedettségmérés, intézményi önértékelés, pedagógusértékelés, gyermeki fejlődés megfigyelés, mérés, egyéb mérések.)</w:t>
      </w:r>
    </w:p>
    <w:p w:rsidR="00A57DFC" w:rsidRPr="00A57DFC" w:rsidRDefault="00A57DFC" w:rsidP="00B45B20">
      <w:pPr>
        <w:pStyle w:val="Listaszerbekezds"/>
        <w:numPr>
          <w:ilvl w:val="0"/>
          <w:numId w:val="100"/>
        </w:numPr>
        <w:spacing w:after="27" w:line="360" w:lineRule="auto"/>
        <w:jc w:val="both"/>
        <w:rPr>
          <w:rFonts w:ascii="Times New Roman" w:hAnsi="Times New Roman" w:cs="Times New Roman"/>
          <w:b/>
          <w:sz w:val="24"/>
          <w:szCs w:val="24"/>
        </w:rPr>
      </w:pPr>
      <w:r w:rsidRPr="00A57DFC">
        <w:rPr>
          <w:rFonts w:ascii="Times New Roman" w:hAnsi="Times New Roman" w:cs="Times New Roman"/>
          <w:sz w:val="24"/>
          <w:szCs w:val="24"/>
        </w:rPr>
        <w:t xml:space="preserve">Az intézmény stratégiai és operatív dokumentumainak elkészítése, módosítása során megtörténik az ellenőrzések során feltárt információk felhasználása. </w:t>
      </w:r>
    </w:p>
    <w:p w:rsidR="00A57DFC" w:rsidRPr="00A57DFC" w:rsidRDefault="00A57DFC" w:rsidP="00B45B20">
      <w:pPr>
        <w:pStyle w:val="Listaszerbekezds"/>
        <w:numPr>
          <w:ilvl w:val="0"/>
          <w:numId w:val="100"/>
        </w:numPr>
        <w:spacing w:after="27" w:line="360" w:lineRule="auto"/>
        <w:jc w:val="both"/>
        <w:rPr>
          <w:rFonts w:ascii="Times New Roman" w:hAnsi="Times New Roman" w:cs="Times New Roman"/>
          <w:b/>
          <w:sz w:val="24"/>
          <w:szCs w:val="24"/>
        </w:rPr>
      </w:pPr>
      <w:r w:rsidRPr="00A57DFC">
        <w:rPr>
          <w:rFonts w:ascii="Times New Roman" w:hAnsi="Times New Roman" w:cs="Times New Roman"/>
          <w:sz w:val="24"/>
          <w:szCs w:val="24"/>
        </w:rPr>
        <w:t xml:space="preserve">Évente megtörténik az önértékelés keretében a helyben szokásos formában rögzített megfigyelési, mérési eredmények elemzése, a tanulságok levonása, fejlesztések meghatározása. Ezt követően az intézmény a mérési-értékelési eredmények függvényében szükség esetén korrekciót végez. </w:t>
      </w:r>
    </w:p>
    <w:p w:rsidR="00A57DFC" w:rsidRPr="00A57DFC" w:rsidRDefault="00A57DFC" w:rsidP="00B45B20">
      <w:pPr>
        <w:pStyle w:val="Listaszerbekezds"/>
        <w:numPr>
          <w:ilvl w:val="0"/>
          <w:numId w:val="100"/>
        </w:numPr>
        <w:spacing w:after="27" w:line="360" w:lineRule="auto"/>
        <w:jc w:val="both"/>
        <w:rPr>
          <w:rFonts w:ascii="Times New Roman" w:hAnsi="Times New Roman" w:cs="Times New Roman"/>
          <w:b/>
          <w:sz w:val="24"/>
          <w:szCs w:val="24"/>
        </w:rPr>
      </w:pPr>
      <w:r w:rsidRPr="00A57DFC">
        <w:rPr>
          <w:rFonts w:ascii="Times New Roman" w:hAnsi="Times New Roman" w:cs="Times New Roman"/>
          <w:sz w:val="24"/>
          <w:szCs w:val="24"/>
        </w:rPr>
        <w:t>Az intézmény a nevelési és tanulási eredményességről szóló információk alapján felülvizsgálja a stratégiai és operatív terveit, különös tekintettel a kiemelt figyelmet igénylő gyermekek ellátására.</w:t>
      </w:r>
    </w:p>
    <w:p w:rsidR="00A57DFC" w:rsidRPr="00A57DFC" w:rsidRDefault="00A57DFC" w:rsidP="00B45B20">
      <w:pPr>
        <w:pStyle w:val="Listaszerbekezds"/>
        <w:numPr>
          <w:ilvl w:val="0"/>
          <w:numId w:val="100"/>
        </w:numPr>
        <w:spacing w:after="27" w:line="360" w:lineRule="auto"/>
        <w:jc w:val="both"/>
        <w:rPr>
          <w:rFonts w:ascii="Times New Roman" w:hAnsi="Times New Roman" w:cs="Times New Roman"/>
          <w:b/>
          <w:sz w:val="24"/>
          <w:szCs w:val="24"/>
        </w:rPr>
      </w:pPr>
      <w:r w:rsidRPr="00A57DFC">
        <w:rPr>
          <w:rFonts w:ascii="Times New Roman" w:hAnsi="Times New Roman" w:cs="Times New Roman"/>
          <w:sz w:val="24"/>
          <w:szCs w:val="24"/>
        </w:rPr>
        <w:t xml:space="preserve"> A problémák megoldására alkalmas módszerek, jó gyakorlatok gyűjtése, segítő belső (ötletek, egyéni erősségek) és külső erőforrások (például pályázati lehetőségek) és szakmai támogatások feltérképezése és bevonása természetes gyakorlata az intézménynek.</w:t>
      </w:r>
    </w:p>
    <w:p w:rsidR="00550C91" w:rsidRDefault="00550C91" w:rsidP="00550C91">
      <w:pPr>
        <w:spacing w:after="27" w:line="360" w:lineRule="auto"/>
        <w:ind w:left="8"/>
        <w:jc w:val="both"/>
        <w:rPr>
          <w:rFonts w:ascii="Times New Roman" w:hAnsi="Times New Roman" w:cs="Times New Roman"/>
          <w:b/>
          <w:sz w:val="24"/>
          <w:szCs w:val="24"/>
        </w:rPr>
      </w:pPr>
      <w:r w:rsidRPr="00FF0ECA">
        <w:rPr>
          <w:rFonts w:ascii="Times New Roman" w:hAnsi="Times New Roman" w:cs="Times New Roman"/>
          <w:b/>
          <w:sz w:val="24"/>
          <w:szCs w:val="24"/>
        </w:rPr>
        <w:t>2. Személyiség-és közösségfejlesztés</w:t>
      </w:r>
    </w:p>
    <w:p w:rsidR="00A57DFC" w:rsidRPr="00A57DFC" w:rsidRDefault="00A57DFC" w:rsidP="00550C91">
      <w:pPr>
        <w:spacing w:after="27" w:line="360" w:lineRule="auto"/>
        <w:ind w:left="8"/>
        <w:jc w:val="both"/>
        <w:rPr>
          <w:rFonts w:ascii="Times New Roman" w:hAnsi="Times New Roman" w:cs="Times New Roman"/>
          <w:sz w:val="24"/>
          <w:szCs w:val="24"/>
        </w:rPr>
      </w:pPr>
      <w:r w:rsidRPr="00A57DFC">
        <w:rPr>
          <w:rFonts w:ascii="Times New Roman" w:hAnsi="Times New Roman" w:cs="Times New Roman"/>
          <w:sz w:val="24"/>
          <w:szCs w:val="24"/>
        </w:rPr>
        <w:t xml:space="preserve">Hogyan valósulnak meg a pedagógiai programban rögzített személyiségfejlesztési feladatok? </w:t>
      </w:r>
    </w:p>
    <w:p w:rsidR="00A57DFC" w:rsidRPr="00A57DFC" w:rsidRDefault="00A57DFC" w:rsidP="00B45B20">
      <w:pPr>
        <w:pStyle w:val="Listaszerbekezds"/>
        <w:numPr>
          <w:ilvl w:val="0"/>
          <w:numId w:val="101"/>
        </w:numPr>
        <w:spacing w:after="27" w:line="360" w:lineRule="auto"/>
        <w:jc w:val="both"/>
        <w:rPr>
          <w:rFonts w:ascii="Times New Roman" w:hAnsi="Times New Roman" w:cs="Times New Roman"/>
          <w:b/>
          <w:sz w:val="24"/>
          <w:szCs w:val="24"/>
        </w:rPr>
      </w:pPr>
      <w:r w:rsidRPr="00A57DFC">
        <w:rPr>
          <w:rFonts w:ascii="Times New Roman" w:hAnsi="Times New Roman" w:cs="Times New Roman"/>
          <w:sz w:val="24"/>
          <w:szCs w:val="24"/>
        </w:rPr>
        <w:t xml:space="preserve">A beszámolókban és az intézményi önértékelésben követhetők az eredmények (például egyéni fejlesztés). </w:t>
      </w:r>
    </w:p>
    <w:p w:rsidR="00A57DFC" w:rsidRPr="00A57DFC" w:rsidRDefault="00A57DFC" w:rsidP="00B45B20">
      <w:pPr>
        <w:pStyle w:val="Listaszerbekezds"/>
        <w:numPr>
          <w:ilvl w:val="0"/>
          <w:numId w:val="101"/>
        </w:numPr>
        <w:spacing w:after="27" w:line="360" w:lineRule="auto"/>
        <w:jc w:val="both"/>
        <w:rPr>
          <w:rFonts w:ascii="Times New Roman" w:hAnsi="Times New Roman" w:cs="Times New Roman"/>
          <w:b/>
          <w:sz w:val="24"/>
          <w:szCs w:val="24"/>
        </w:rPr>
      </w:pPr>
      <w:r w:rsidRPr="00A57DFC">
        <w:rPr>
          <w:rFonts w:ascii="Times New Roman" w:hAnsi="Times New Roman" w:cs="Times New Roman"/>
          <w:sz w:val="24"/>
          <w:szCs w:val="24"/>
        </w:rPr>
        <w:t xml:space="preserve">Támogató szervezeti és tanulási kultúra jellemzi az óvodát. </w:t>
      </w:r>
    </w:p>
    <w:p w:rsidR="00A57DFC" w:rsidRPr="00A57DFC" w:rsidRDefault="00A57DFC" w:rsidP="00B45B20">
      <w:pPr>
        <w:pStyle w:val="Listaszerbekezds"/>
        <w:numPr>
          <w:ilvl w:val="0"/>
          <w:numId w:val="101"/>
        </w:numPr>
        <w:spacing w:after="27" w:line="360" w:lineRule="auto"/>
        <w:jc w:val="both"/>
        <w:rPr>
          <w:rFonts w:ascii="Times New Roman" w:hAnsi="Times New Roman" w:cs="Times New Roman"/>
          <w:b/>
          <w:sz w:val="24"/>
          <w:szCs w:val="24"/>
        </w:rPr>
      </w:pPr>
      <w:r w:rsidRPr="00A57DFC">
        <w:rPr>
          <w:rFonts w:ascii="Times New Roman" w:hAnsi="Times New Roman" w:cs="Times New Roman"/>
          <w:sz w:val="24"/>
          <w:szCs w:val="24"/>
        </w:rPr>
        <w:t xml:space="preserve">A gyermekek személyes és szociális képességeik felmérésére alkalmas módszereket, eszközöket, technikákat alkalmaznak az óvodapedagógusok az intézményben. </w:t>
      </w:r>
    </w:p>
    <w:p w:rsidR="00A57DFC" w:rsidRPr="00A57DFC" w:rsidRDefault="00A57DFC" w:rsidP="00A57DFC">
      <w:p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t xml:space="preserve">Hogyan fejlesztik az egyes gyermekek személyes és szociális képességeit (különös tekintettel a kiemelt figyelmet igénylő gyermekekre)? </w:t>
      </w:r>
    </w:p>
    <w:p w:rsidR="00A57DFC" w:rsidRPr="00A57DFC" w:rsidRDefault="00A57DFC" w:rsidP="00B45B20">
      <w:pPr>
        <w:pStyle w:val="Listaszerbekezds"/>
        <w:numPr>
          <w:ilvl w:val="0"/>
          <w:numId w:val="102"/>
        </w:numPr>
        <w:spacing w:after="27" w:line="360" w:lineRule="auto"/>
        <w:jc w:val="both"/>
        <w:rPr>
          <w:rFonts w:ascii="Times New Roman" w:hAnsi="Times New Roman" w:cs="Times New Roman"/>
          <w:b/>
          <w:sz w:val="24"/>
          <w:szCs w:val="24"/>
        </w:rPr>
      </w:pPr>
      <w:r w:rsidRPr="00A57DFC">
        <w:rPr>
          <w:rFonts w:ascii="Times New Roman" w:hAnsi="Times New Roman" w:cs="Times New Roman"/>
          <w:sz w:val="24"/>
          <w:szCs w:val="24"/>
        </w:rPr>
        <w:t xml:space="preserve">Az óvodapedagógusok módszertani kultúrája kiterjed a gyermekek személyes és szociális képességeinek fejlesztésére, és ez irányú módszertani tudásukat megosztják egymással. </w:t>
      </w:r>
    </w:p>
    <w:p w:rsidR="00A57DFC" w:rsidRPr="00A57DFC" w:rsidRDefault="00A57DFC" w:rsidP="00B45B20">
      <w:pPr>
        <w:pStyle w:val="Listaszerbekezds"/>
        <w:numPr>
          <w:ilvl w:val="0"/>
          <w:numId w:val="102"/>
        </w:numPr>
        <w:spacing w:after="27" w:line="360" w:lineRule="auto"/>
        <w:jc w:val="both"/>
        <w:rPr>
          <w:rFonts w:ascii="Times New Roman" w:hAnsi="Times New Roman" w:cs="Times New Roman"/>
          <w:b/>
          <w:sz w:val="24"/>
          <w:szCs w:val="24"/>
        </w:rPr>
      </w:pPr>
      <w:r w:rsidRPr="00A57DFC">
        <w:rPr>
          <w:rFonts w:ascii="Times New Roman" w:hAnsi="Times New Roman" w:cs="Times New Roman"/>
          <w:sz w:val="24"/>
          <w:szCs w:val="24"/>
        </w:rPr>
        <w:t xml:space="preserve"> A fejlesztés eredményét folyamatosan nyomon követik, s ha szükséges, fejlesztési korrekciókat hajtanak végre. </w:t>
      </w:r>
    </w:p>
    <w:p w:rsidR="00A57DFC" w:rsidRPr="00A57DFC" w:rsidRDefault="00A57DFC" w:rsidP="00B45B20">
      <w:pPr>
        <w:pStyle w:val="Listaszerbekezds"/>
        <w:numPr>
          <w:ilvl w:val="0"/>
          <w:numId w:val="102"/>
        </w:numPr>
        <w:spacing w:after="27" w:line="360" w:lineRule="auto"/>
        <w:jc w:val="both"/>
        <w:rPr>
          <w:rFonts w:ascii="Times New Roman" w:hAnsi="Times New Roman" w:cs="Times New Roman"/>
          <w:b/>
          <w:sz w:val="24"/>
          <w:szCs w:val="24"/>
        </w:rPr>
      </w:pPr>
      <w:r w:rsidRPr="00A57DFC">
        <w:rPr>
          <w:rFonts w:ascii="Times New Roman" w:hAnsi="Times New Roman" w:cs="Times New Roman"/>
          <w:sz w:val="24"/>
          <w:szCs w:val="24"/>
        </w:rPr>
        <w:lastRenderedPageBreak/>
        <w:t xml:space="preserve">A fejlesztés megvalósulása nyomon követhető – az intézmény dokumentumaiban, – a mindennapi gyakorlatban (óvodai és óvodán kívüli tevékenységek). </w:t>
      </w:r>
    </w:p>
    <w:p w:rsidR="00A57DFC" w:rsidRPr="00A57DFC" w:rsidRDefault="00A57DFC" w:rsidP="00A57DFC">
      <w:p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t xml:space="preserve">Hogyan történik a gyermekek szociális hátrányainak enyhítése? </w:t>
      </w:r>
    </w:p>
    <w:p w:rsidR="00A57DFC" w:rsidRPr="00A57DFC" w:rsidRDefault="00A57DFC" w:rsidP="00B45B20">
      <w:pPr>
        <w:pStyle w:val="Listaszerbekezds"/>
        <w:numPr>
          <w:ilvl w:val="0"/>
          <w:numId w:val="103"/>
        </w:numPr>
        <w:spacing w:after="27" w:line="360" w:lineRule="auto"/>
        <w:jc w:val="both"/>
        <w:rPr>
          <w:rFonts w:ascii="Times New Roman" w:hAnsi="Times New Roman" w:cs="Times New Roman"/>
          <w:b/>
          <w:sz w:val="24"/>
          <w:szCs w:val="24"/>
        </w:rPr>
      </w:pPr>
      <w:r w:rsidRPr="00A57DFC">
        <w:rPr>
          <w:rFonts w:ascii="Times New Roman" w:hAnsi="Times New Roman" w:cs="Times New Roman"/>
          <w:sz w:val="24"/>
          <w:szCs w:val="24"/>
        </w:rPr>
        <w:t xml:space="preserve">A kiemelt figyelmet igénylő gyermekek mindegyikénél rendelkeznek az óvodapedagógusok megfelelő információkkal, és alkalmazzák azokat a nevelő, fejlesztő munkájukban. </w:t>
      </w:r>
    </w:p>
    <w:p w:rsidR="00A57DFC" w:rsidRPr="00A57DFC" w:rsidRDefault="00A57DFC" w:rsidP="00B45B20">
      <w:pPr>
        <w:pStyle w:val="Listaszerbekezds"/>
        <w:numPr>
          <w:ilvl w:val="0"/>
          <w:numId w:val="103"/>
        </w:numPr>
        <w:spacing w:after="27" w:line="360" w:lineRule="auto"/>
        <w:jc w:val="both"/>
        <w:rPr>
          <w:rFonts w:ascii="Times New Roman" w:hAnsi="Times New Roman" w:cs="Times New Roman"/>
          <w:b/>
          <w:sz w:val="24"/>
          <w:szCs w:val="24"/>
        </w:rPr>
      </w:pPr>
      <w:r w:rsidRPr="00A57DFC">
        <w:rPr>
          <w:rFonts w:ascii="Times New Roman" w:hAnsi="Times New Roman" w:cs="Times New Roman"/>
          <w:sz w:val="24"/>
          <w:szCs w:val="24"/>
        </w:rPr>
        <w:t xml:space="preserve"> Az intézmény vezetése és érintett óvodapedagógusa információkkal rendelkezik minden gyermek szociális helyzetéről. </w:t>
      </w:r>
    </w:p>
    <w:p w:rsidR="00A57DFC" w:rsidRPr="00A57DFC" w:rsidRDefault="00A57DFC" w:rsidP="00B45B20">
      <w:pPr>
        <w:pStyle w:val="Listaszerbekezds"/>
        <w:numPr>
          <w:ilvl w:val="0"/>
          <w:numId w:val="103"/>
        </w:numPr>
        <w:spacing w:after="27" w:line="360" w:lineRule="auto"/>
        <w:jc w:val="both"/>
        <w:rPr>
          <w:rFonts w:ascii="Times New Roman" w:hAnsi="Times New Roman" w:cs="Times New Roman"/>
          <w:b/>
          <w:sz w:val="24"/>
          <w:szCs w:val="24"/>
        </w:rPr>
      </w:pPr>
      <w:r w:rsidRPr="00A57DFC">
        <w:rPr>
          <w:rFonts w:ascii="Times New Roman" w:hAnsi="Times New Roman" w:cs="Times New Roman"/>
          <w:sz w:val="24"/>
          <w:szCs w:val="24"/>
        </w:rPr>
        <w:t xml:space="preserve"> Az intézmény támogatórendszert működtet: – Felzárkóztatást célzó egyéni foglalkozást szervez. – Integrációs nevelési/</w:t>
      </w:r>
      <w:proofErr w:type="spellStart"/>
      <w:r w:rsidRPr="00A57DFC">
        <w:rPr>
          <w:rFonts w:ascii="Times New Roman" w:hAnsi="Times New Roman" w:cs="Times New Roman"/>
          <w:sz w:val="24"/>
          <w:szCs w:val="24"/>
        </w:rPr>
        <w:t>tanításimódszereket</w:t>
      </w:r>
      <w:proofErr w:type="spellEnd"/>
      <w:r w:rsidRPr="00A57DFC">
        <w:rPr>
          <w:rFonts w:ascii="Times New Roman" w:hAnsi="Times New Roman" w:cs="Times New Roman"/>
          <w:sz w:val="24"/>
          <w:szCs w:val="24"/>
        </w:rPr>
        <w:t xml:space="preserve"> fejleszt, és ezt be is vezeti. – Nevelési, képzési, tanítási programokat, modelleket dolgoz ki vagy át, és működteti is ezeket. – Célzott programokat tár fel. – Kapcsolatot tart fenn valamely szakmai támogató hálózattal.</w:t>
      </w:r>
    </w:p>
    <w:p w:rsidR="00A57DFC" w:rsidRPr="00A57DFC" w:rsidRDefault="00A57DFC" w:rsidP="00A57DFC">
      <w:p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t xml:space="preserve"> Hogyan támogatják az önálló tanulást, hogyan tanítják a tanulást? </w:t>
      </w:r>
    </w:p>
    <w:p w:rsidR="00A57DFC" w:rsidRPr="00A57DFC" w:rsidRDefault="00A57DFC" w:rsidP="00B45B20">
      <w:pPr>
        <w:pStyle w:val="Listaszerbekezds"/>
        <w:numPr>
          <w:ilvl w:val="0"/>
          <w:numId w:val="104"/>
        </w:numPr>
        <w:spacing w:after="27" w:line="360" w:lineRule="auto"/>
        <w:jc w:val="both"/>
        <w:rPr>
          <w:rFonts w:ascii="Times New Roman" w:hAnsi="Times New Roman" w:cs="Times New Roman"/>
          <w:b/>
          <w:sz w:val="24"/>
          <w:szCs w:val="24"/>
        </w:rPr>
      </w:pPr>
      <w:r w:rsidRPr="00A57DFC">
        <w:rPr>
          <w:rFonts w:ascii="Times New Roman" w:hAnsi="Times New Roman" w:cs="Times New Roman"/>
          <w:sz w:val="24"/>
          <w:szCs w:val="24"/>
        </w:rPr>
        <w:t xml:space="preserve">Az önálló, cselekvéshez kötött tanulás támogatása érdekében az intézmény pedagógiai programjával összhangban történik a nevelési/tanítási módszerek, eljárások kiválasztása vagy kidolgozása és azok bevezetésének megtervezése. </w:t>
      </w:r>
    </w:p>
    <w:p w:rsidR="00A57DFC" w:rsidRPr="00A57DFC" w:rsidRDefault="00A57DFC" w:rsidP="00B45B20">
      <w:pPr>
        <w:pStyle w:val="Listaszerbekezds"/>
        <w:numPr>
          <w:ilvl w:val="0"/>
          <w:numId w:val="104"/>
        </w:numPr>
        <w:spacing w:after="27" w:line="360" w:lineRule="auto"/>
        <w:jc w:val="both"/>
        <w:rPr>
          <w:rFonts w:ascii="Times New Roman" w:hAnsi="Times New Roman" w:cs="Times New Roman"/>
          <w:b/>
          <w:sz w:val="24"/>
          <w:szCs w:val="24"/>
        </w:rPr>
      </w:pPr>
      <w:r w:rsidRPr="00A57DFC">
        <w:rPr>
          <w:rFonts w:ascii="Times New Roman" w:hAnsi="Times New Roman" w:cs="Times New Roman"/>
          <w:sz w:val="24"/>
          <w:szCs w:val="24"/>
        </w:rPr>
        <w:t xml:space="preserve">A nevelhetőségi, tanulási nehézségekkel küzdő és sajátos nevelési igényű gyermekek </w:t>
      </w:r>
    </w:p>
    <w:p w:rsidR="00A57DFC" w:rsidRPr="00A57DFC" w:rsidRDefault="00A57DFC" w:rsidP="00A57DFC">
      <w:pPr>
        <w:pStyle w:val="Listaszerbekezds"/>
        <w:spacing w:after="27" w:line="360" w:lineRule="auto"/>
        <w:ind w:left="765"/>
        <w:jc w:val="both"/>
        <w:rPr>
          <w:rFonts w:ascii="Times New Roman" w:hAnsi="Times New Roman" w:cs="Times New Roman"/>
          <w:sz w:val="24"/>
          <w:szCs w:val="24"/>
        </w:rPr>
      </w:pPr>
      <w:proofErr w:type="gramStart"/>
      <w:r w:rsidRPr="00A57DFC">
        <w:rPr>
          <w:rFonts w:ascii="Times New Roman" w:hAnsi="Times New Roman" w:cs="Times New Roman"/>
          <w:sz w:val="24"/>
          <w:szCs w:val="24"/>
        </w:rPr>
        <w:t>megkülönböztetett</w:t>
      </w:r>
      <w:proofErr w:type="gramEnd"/>
      <w:r w:rsidRPr="00A57DFC">
        <w:rPr>
          <w:rFonts w:ascii="Times New Roman" w:hAnsi="Times New Roman" w:cs="Times New Roman"/>
          <w:sz w:val="24"/>
          <w:szCs w:val="24"/>
        </w:rPr>
        <w:t xml:space="preserve"> figyelmet kapnak. </w:t>
      </w:r>
    </w:p>
    <w:p w:rsidR="00A57DFC" w:rsidRPr="00A57DFC" w:rsidRDefault="00A57DFC" w:rsidP="00A57DFC">
      <w:pPr>
        <w:pStyle w:val="Listaszerbekezds"/>
        <w:spacing w:after="27" w:line="360" w:lineRule="auto"/>
        <w:ind w:left="765"/>
        <w:jc w:val="both"/>
        <w:rPr>
          <w:rFonts w:ascii="Times New Roman" w:hAnsi="Times New Roman" w:cs="Times New Roman"/>
          <w:sz w:val="24"/>
          <w:szCs w:val="24"/>
        </w:rPr>
      </w:pPr>
      <w:r w:rsidRPr="00A57DFC">
        <w:rPr>
          <w:rFonts w:ascii="Times New Roman" w:hAnsi="Times New Roman" w:cs="Times New Roman"/>
          <w:sz w:val="24"/>
          <w:szCs w:val="24"/>
        </w:rPr>
        <w:t xml:space="preserve">Az óvodapedagógusok a tanuláshoz, cselekvéshez kötött ismeretszerzéshez (pl. játékhoz) szakszerű útmutatást és megfelelő eszközöket biztosítanak, alkalmazva a </w:t>
      </w:r>
      <w:proofErr w:type="spellStart"/>
      <w:r w:rsidRPr="00A57DFC">
        <w:rPr>
          <w:rFonts w:ascii="Times New Roman" w:hAnsi="Times New Roman" w:cs="Times New Roman"/>
          <w:sz w:val="24"/>
          <w:szCs w:val="24"/>
        </w:rPr>
        <w:t>nevelés-tanítás-tanulás</w:t>
      </w:r>
      <w:proofErr w:type="spellEnd"/>
      <w:r w:rsidRPr="00A57DFC">
        <w:rPr>
          <w:rFonts w:ascii="Times New Roman" w:hAnsi="Times New Roman" w:cs="Times New Roman"/>
          <w:sz w:val="24"/>
          <w:szCs w:val="24"/>
        </w:rPr>
        <w:t xml:space="preserve"> módszertanát. </w:t>
      </w:r>
    </w:p>
    <w:p w:rsidR="00A57DFC" w:rsidRPr="00A57DFC" w:rsidRDefault="00A57DFC" w:rsidP="00A57DFC">
      <w:p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t xml:space="preserve">Hogyan történik a gyermekek egészséges és környezettudatos életmódra nevelése? </w:t>
      </w:r>
    </w:p>
    <w:p w:rsidR="00A57DFC" w:rsidRPr="00A57DFC" w:rsidRDefault="00A57DFC" w:rsidP="00B45B20">
      <w:pPr>
        <w:pStyle w:val="Listaszerbekezds"/>
        <w:numPr>
          <w:ilvl w:val="0"/>
          <w:numId w:val="105"/>
        </w:num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t xml:space="preserve">Az egészséges és környezettudatos életmódra nevelés elmélete és gyakorlata a pedagógiai programban előírtak szerint a munkatervben szerepel, a beszámolókból követhető. </w:t>
      </w:r>
    </w:p>
    <w:p w:rsidR="00A57DFC" w:rsidRPr="00A57DFC" w:rsidRDefault="00A57DFC" w:rsidP="00B45B20">
      <w:pPr>
        <w:pStyle w:val="Listaszerbekezds"/>
        <w:numPr>
          <w:ilvl w:val="0"/>
          <w:numId w:val="105"/>
        </w:num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t xml:space="preserve">Az óvodán kívüli tevékenységek (megfigyelések, stb.) alkalmával a gyermekek a gyakorlatban tevékenységhez kötötten alkalmazzák a téma elemeit. </w:t>
      </w:r>
    </w:p>
    <w:p w:rsidR="00A57DFC" w:rsidRPr="00A57DFC" w:rsidRDefault="00A57DFC" w:rsidP="00B45B20">
      <w:pPr>
        <w:pStyle w:val="Listaszerbekezds"/>
        <w:numPr>
          <w:ilvl w:val="0"/>
          <w:numId w:val="105"/>
        </w:num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t xml:space="preserve"> Az intézményben a gyermekeknek lehetőségük van arra, hogy nemcsak foglalkozásokon, hanem egyéb óvodai foglalkozáson kívüli keretek között is foglalkozhassanak a fenntartható fejlődés kérdéseivel. Közösségfejlesztés </w:t>
      </w:r>
    </w:p>
    <w:p w:rsidR="00A57DFC" w:rsidRPr="00A57DFC" w:rsidRDefault="00A57DFC" w:rsidP="00A57DFC">
      <w:p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t xml:space="preserve">Hogyan segíti az intézmény a gyermekek együttműködését? </w:t>
      </w:r>
    </w:p>
    <w:p w:rsidR="00A57DFC" w:rsidRPr="00A57DFC" w:rsidRDefault="00A57DFC" w:rsidP="00B45B20">
      <w:pPr>
        <w:pStyle w:val="Listaszerbekezds"/>
        <w:numPr>
          <w:ilvl w:val="0"/>
          <w:numId w:val="106"/>
        </w:num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t xml:space="preserve">Az óvodapedagógusok rendelkeznek a közösségfejlesztés folyamatának ismeretével, és az alapján valósítják meg a rájuk bízott óvodai csoportok, közösségek fejlesztését. </w:t>
      </w:r>
    </w:p>
    <w:p w:rsidR="00A57DFC" w:rsidRPr="00A57DFC" w:rsidRDefault="00A57DFC" w:rsidP="00B45B20">
      <w:pPr>
        <w:pStyle w:val="Listaszerbekezds"/>
        <w:numPr>
          <w:ilvl w:val="0"/>
          <w:numId w:val="106"/>
        </w:num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lastRenderedPageBreak/>
        <w:t xml:space="preserve"> A beszámolókból követhetők az alapelvek és a feladatok megvalósításának eredményei, különös tekintettel az </w:t>
      </w:r>
      <w:r w:rsidR="006C6ADE" w:rsidRPr="00A57DFC">
        <w:rPr>
          <w:rFonts w:ascii="Times New Roman" w:hAnsi="Times New Roman" w:cs="Times New Roman"/>
          <w:sz w:val="24"/>
          <w:szCs w:val="24"/>
        </w:rPr>
        <w:t>intézményi hagyományok</w:t>
      </w:r>
      <w:r w:rsidRPr="00A57DFC">
        <w:rPr>
          <w:rFonts w:ascii="Times New Roman" w:hAnsi="Times New Roman" w:cs="Times New Roman"/>
          <w:sz w:val="24"/>
          <w:szCs w:val="24"/>
        </w:rPr>
        <w:t xml:space="preserve"> ápolására, a támogató szervezeti kultúrára.</w:t>
      </w:r>
    </w:p>
    <w:p w:rsidR="00A57DFC" w:rsidRPr="00A57DFC" w:rsidRDefault="00A57DFC" w:rsidP="00B45B20">
      <w:pPr>
        <w:pStyle w:val="Listaszerbekezds"/>
        <w:numPr>
          <w:ilvl w:val="0"/>
          <w:numId w:val="106"/>
        </w:num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t xml:space="preserve"> Az intézmény gondoskodik és támogatja az óvodapedagógusok, pedagógiai munkát segítők, valamint a gyermekek közötti folyamatos információcserét és együttműködést.</w:t>
      </w:r>
    </w:p>
    <w:p w:rsidR="00A57DFC" w:rsidRPr="00A57DFC" w:rsidRDefault="00A57DFC" w:rsidP="00A57DFC">
      <w:p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t xml:space="preserve"> Az intézmény közösségépítő tevékenységei hogyan, milyen keretek között valósulnak meg? </w:t>
      </w:r>
    </w:p>
    <w:p w:rsidR="00A57DFC" w:rsidRPr="00A57DFC" w:rsidRDefault="00A57DFC" w:rsidP="00B45B20">
      <w:pPr>
        <w:pStyle w:val="Listaszerbekezds"/>
        <w:numPr>
          <w:ilvl w:val="0"/>
          <w:numId w:val="107"/>
        </w:num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t xml:space="preserve">Az intézmény közösségi programokat szervez. </w:t>
      </w:r>
    </w:p>
    <w:p w:rsidR="00A57DFC" w:rsidRPr="00A57DFC" w:rsidRDefault="00A57DFC" w:rsidP="00B45B20">
      <w:pPr>
        <w:pStyle w:val="Listaszerbekezds"/>
        <w:numPr>
          <w:ilvl w:val="0"/>
          <w:numId w:val="107"/>
        </w:num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t xml:space="preserve"> A szülők a megfelelő kereteken belül részt vesznek a közösségfejlesztésben. </w:t>
      </w:r>
    </w:p>
    <w:p w:rsidR="00A57DFC" w:rsidRPr="00A57DFC" w:rsidRDefault="00A57DFC" w:rsidP="00B45B20">
      <w:pPr>
        <w:pStyle w:val="Listaszerbekezds"/>
        <w:numPr>
          <w:ilvl w:val="0"/>
          <w:numId w:val="107"/>
        </w:num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t xml:space="preserve">Bevonják a gyermekeket, a szülőket és az intézmény dolgozóit a szervezeti, nevelési és tanulási kultúrát fejlesztő intézkedések meghozatalába. </w:t>
      </w:r>
    </w:p>
    <w:p w:rsidR="00A57DFC" w:rsidRPr="00A57DFC" w:rsidRDefault="00A57DFC" w:rsidP="00B45B20">
      <w:pPr>
        <w:pStyle w:val="Listaszerbekezds"/>
        <w:numPr>
          <w:ilvl w:val="0"/>
          <w:numId w:val="107"/>
        </w:numPr>
        <w:spacing w:after="27" w:line="360" w:lineRule="auto"/>
        <w:jc w:val="both"/>
        <w:rPr>
          <w:rFonts w:ascii="Times New Roman" w:hAnsi="Times New Roman" w:cs="Times New Roman"/>
          <w:sz w:val="24"/>
          <w:szCs w:val="24"/>
        </w:rPr>
      </w:pPr>
      <w:r w:rsidRPr="00A57DFC">
        <w:rPr>
          <w:rFonts w:ascii="Times New Roman" w:hAnsi="Times New Roman" w:cs="Times New Roman"/>
          <w:sz w:val="24"/>
          <w:szCs w:val="24"/>
        </w:rPr>
        <w:t>A részvétellel, az intézmény működésébe való bevonódással a gyermekek és a szülők elégedettek.</w:t>
      </w:r>
    </w:p>
    <w:p w:rsidR="00550C91" w:rsidRDefault="00550C91" w:rsidP="00550C91">
      <w:pPr>
        <w:spacing w:after="27" w:line="360" w:lineRule="auto"/>
        <w:jc w:val="both"/>
        <w:rPr>
          <w:rFonts w:ascii="Times New Roman" w:hAnsi="Times New Roman" w:cs="Times New Roman"/>
          <w:b/>
          <w:sz w:val="24"/>
          <w:szCs w:val="24"/>
        </w:rPr>
      </w:pPr>
      <w:r w:rsidRPr="006D0D53">
        <w:rPr>
          <w:rFonts w:ascii="Times New Roman" w:hAnsi="Times New Roman" w:cs="Times New Roman"/>
          <w:b/>
          <w:sz w:val="24"/>
          <w:szCs w:val="24"/>
        </w:rPr>
        <w:t>3. Az intézményben folyó pedagógiai munkával összefüggő eredmények</w:t>
      </w:r>
    </w:p>
    <w:p w:rsidR="00A57DFC" w:rsidRPr="00F55A74" w:rsidRDefault="00A57DFC" w:rsidP="00550C91">
      <w:pPr>
        <w:spacing w:after="27" w:line="360" w:lineRule="auto"/>
        <w:jc w:val="both"/>
        <w:rPr>
          <w:rFonts w:ascii="Times New Roman" w:hAnsi="Times New Roman" w:cs="Times New Roman"/>
          <w:sz w:val="24"/>
          <w:szCs w:val="24"/>
        </w:rPr>
      </w:pPr>
      <w:r w:rsidRPr="00F55A74">
        <w:rPr>
          <w:rFonts w:ascii="Times New Roman" w:hAnsi="Times New Roman" w:cs="Times New Roman"/>
          <w:sz w:val="24"/>
          <w:szCs w:val="24"/>
        </w:rPr>
        <w:t xml:space="preserve">Milyen eredményességi mutatókat tartanak nyilván az intézményben? </w:t>
      </w:r>
    </w:p>
    <w:p w:rsidR="00A57DFC" w:rsidRPr="00F55A74" w:rsidRDefault="00A57DFC" w:rsidP="00B45B20">
      <w:pPr>
        <w:pStyle w:val="Listaszerbekezds"/>
        <w:numPr>
          <w:ilvl w:val="0"/>
          <w:numId w:val="111"/>
        </w:numPr>
        <w:spacing w:after="27" w:line="360" w:lineRule="auto"/>
        <w:jc w:val="both"/>
        <w:rPr>
          <w:rFonts w:ascii="Times New Roman" w:hAnsi="Times New Roman" w:cs="Times New Roman"/>
          <w:sz w:val="24"/>
          <w:szCs w:val="24"/>
        </w:rPr>
      </w:pPr>
      <w:r w:rsidRPr="00F55A74">
        <w:rPr>
          <w:rFonts w:ascii="Times New Roman" w:hAnsi="Times New Roman" w:cs="Times New Roman"/>
          <w:sz w:val="24"/>
          <w:szCs w:val="24"/>
        </w:rPr>
        <w:t xml:space="preserve">Az intézmény pedagógiai programjának egyik prioritása a tanulás-tanítás eredményessége. </w:t>
      </w:r>
    </w:p>
    <w:p w:rsidR="00A57DFC" w:rsidRPr="00F55A74" w:rsidRDefault="00A57DFC" w:rsidP="00B45B20">
      <w:pPr>
        <w:pStyle w:val="Listaszerbekezds"/>
        <w:numPr>
          <w:ilvl w:val="0"/>
          <w:numId w:val="111"/>
        </w:numPr>
        <w:spacing w:after="27" w:line="360" w:lineRule="auto"/>
        <w:jc w:val="both"/>
        <w:rPr>
          <w:rFonts w:ascii="Times New Roman" w:hAnsi="Times New Roman" w:cs="Times New Roman"/>
          <w:sz w:val="24"/>
          <w:szCs w:val="24"/>
        </w:rPr>
      </w:pPr>
      <w:r w:rsidRPr="00F55A74">
        <w:rPr>
          <w:rFonts w:ascii="Times New Roman" w:hAnsi="Times New Roman" w:cs="Times New Roman"/>
          <w:sz w:val="24"/>
          <w:szCs w:val="24"/>
        </w:rPr>
        <w:t>Az intézmény partnereinek bevonásával történik meg az intézményi működés szempontjából kulcsfontossá</w:t>
      </w:r>
      <w:r w:rsidR="00F55A74" w:rsidRPr="00F55A74">
        <w:rPr>
          <w:rFonts w:ascii="Times New Roman" w:hAnsi="Times New Roman" w:cs="Times New Roman"/>
          <w:sz w:val="24"/>
          <w:szCs w:val="24"/>
        </w:rPr>
        <w:t xml:space="preserve">gú sikertényezők azonosítása. </w:t>
      </w:r>
    </w:p>
    <w:p w:rsidR="00A57DFC" w:rsidRPr="00F55A74" w:rsidRDefault="00A57DFC" w:rsidP="00B45B20">
      <w:pPr>
        <w:pStyle w:val="Listaszerbekezds"/>
        <w:numPr>
          <w:ilvl w:val="0"/>
          <w:numId w:val="111"/>
        </w:numPr>
        <w:spacing w:after="27" w:line="360" w:lineRule="auto"/>
        <w:jc w:val="both"/>
        <w:rPr>
          <w:rFonts w:ascii="Times New Roman" w:hAnsi="Times New Roman" w:cs="Times New Roman"/>
          <w:sz w:val="24"/>
          <w:szCs w:val="24"/>
        </w:rPr>
      </w:pPr>
      <w:r w:rsidRPr="00F55A74">
        <w:rPr>
          <w:rFonts w:ascii="Times New Roman" w:hAnsi="Times New Roman" w:cs="Times New Roman"/>
          <w:sz w:val="24"/>
          <w:szCs w:val="24"/>
        </w:rPr>
        <w:t>Nyilvántartják és elemzik az intézményi eredményeket:</w:t>
      </w:r>
    </w:p>
    <w:p w:rsidR="00A57DFC" w:rsidRPr="00F55A74" w:rsidRDefault="00A57DFC" w:rsidP="00550C91">
      <w:pPr>
        <w:spacing w:after="27" w:line="360" w:lineRule="auto"/>
        <w:jc w:val="both"/>
        <w:rPr>
          <w:rFonts w:ascii="Times New Roman" w:hAnsi="Times New Roman" w:cs="Times New Roman"/>
          <w:sz w:val="24"/>
          <w:szCs w:val="24"/>
        </w:rPr>
      </w:pPr>
      <w:r w:rsidRPr="00F55A74">
        <w:rPr>
          <w:rFonts w:ascii="Times New Roman" w:hAnsi="Times New Roman" w:cs="Times New Roman"/>
          <w:sz w:val="24"/>
          <w:szCs w:val="24"/>
        </w:rPr>
        <w:t xml:space="preserve"> – helyben szokásos megfigyelésen, vagy más alapon megszervezett mérések eredményei,</w:t>
      </w:r>
    </w:p>
    <w:p w:rsidR="00A57DFC" w:rsidRPr="00F55A74" w:rsidRDefault="00A57DFC" w:rsidP="00550C91">
      <w:pPr>
        <w:spacing w:after="27" w:line="360" w:lineRule="auto"/>
        <w:jc w:val="both"/>
        <w:rPr>
          <w:rFonts w:ascii="Times New Roman" w:hAnsi="Times New Roman" w:cs="Times New Roman"/>
          <w:sz w:val="24"/>
          <w:szCs w:val="24"/>
        </w:rPr>
      </w:pPr>
      <w:r w:rsidRPr="00F55A74">
        <w:rPr>
          <w:rFonts w:ascii="Times New Roman" w:hAnsi="Times New Roman" w:cs="Times New Roman"/>
          <w:sz w:val="24"/>
          <w:szCs w:val="24"/>
        </w:rPr>
        <w:t xml:space="preserve"> – esetleges sport, más versenyeredmények: országos szint, megyei szint, települési szint – elismerések,</w:t>
      </w:r>
    </w:p>
    <w:p w:rsidR="00A57DFC" w:rsidRPr="00F55A74" w:rsidRDefault="00A57DFC" w:rsidP="00550C91">
      <w:pPr>
        <w:spacing w:after="27" w:line="360" w:lineRule="auto"/>
        <w:jc w:val="both"/>
        <w:rPr>
          <w:rFonts w:ascii="Times New Roman" w:hAnsi="Times New Roman" w:cs="Times New Roman"/>
          <w:sz w:val="24"/>
          <w:szCs w:val="24"/>
        </w:rPr>
      </w:pPr>
      <w:r w:rsidRPr="00F55A74">
        <w:rPr>
          <w:rFonts w:ascii="Times New Roman" w:hAnsi="Times New Roman" w:cs="Times New Roman"/>
          <w:sz w:val="24"/>
          <w:szCs w:val="24"/>
        </w:rPr>
        <w:t xml:space="preserve"> – 6 éves kor után óvodában maradó mutatók,</w:t>
      </w:r>
    </w:p>
    <w:p w:rsidR="00A57DFC" w:rsidRPr="00F55A74" w:rsidRDefault="00A57DFC" w:rsidP="00550C91">
      <w:pPr>
        <w:spacing w:after="27" w:line="360" w:lineRule="auto"/>
        <w:jc w:val="both"/>
        <w:rPr>
          <w:rFonts w:ascii="Times New Roman" w:hAnsi="Times New Roman" w:cs="Times New Roman"/>
          <w:sz w:val="24"/>
          <w:szCs w:val="24"/>
        </w:rPr>
      </w:pPr>
      <w:r w:rsidRPr="00F55A74">
        <w:rPr>
          <w:rFonts w:ascii="Times New Roman" w:hAnsi="Times New Roman" w:cs="Times New Roman"/>
          <w:sz w:val="24"/>
          <w:szCs w:val="24"/>
        </w:rPr>
        <w:t xml:space="preserve"> – elégedettségmérés eredményei (szülő, óvodapedagógus, pedagógiai munkát segítők), </w:t>
      </w:r>
    </w:p>
    <w:p w:rsidR="00A57DFC" w:rsidRPr="00F55A74" w:rsidRDefault="00A57DFC" w:rsidP="00550C91">
      <w:pPr>
        <w:spacing w:after="27" w:line="360" w:lineRule="auto"/>
        <w:jc w:val="both"/>
        <w:rPr>
          <w:rFonts w:ascii="Times New Roman" w:hAnsi="Times New Roman" w:cs="Times New Roman"/>
          <w:sz w:val="24"/>
          <w:szCs w:val="24"/>
        </w:rPr>
      </w:pPr>
      <w:r w:rsidRPr="00F55A74">
        <w:rPr>
          <w:rFonts w:ascii="Times New Roman" w:hAnsi="Times New Roman" w:cs="Times New Roman"/>
          <w:sz w:val="24"/>
          <w:szCs w:val="24"/>
        </w:rPr>
        <w:t xml:space="preserve">– neveltségi mutatók. </w:t>
      </w:r>
    </w:p>
    <w:p w:rsidR="00A57DFC" w:rsidRPr="00F55A74" w:rsidRDefault="00A57DFC" w:rsidP="00550C91">
      <w:pPr>
        <w:spacing w:after="27" w:line="360" w:lineRule="auto"/>
        <w:jc w:val="both"/>
        <w:rPr>
          <w:rFonts w:ascii="Times New Roman" w:hAnsi="Times New Roman" w:cs="Times New Roman"/>
          <w:sz w:val="24"/>
          <w:szCs w:val="24"/>
        </w:rPr>
      </w:pPr>
      <w:r w:rsidRPr="00F55A74">
        <w:rPr>
          <w:rFonts w:ascii="Times New Roman" w:hAnsi="Times New Roman" w:cs="Times New Roman"/>
          <w:sz w:val="24"/>
          <w:szCs w:val="24"/>
        </w:rPr>
        <w:t xml:space="preserve">Milyen szervezeti eredményeket tud felmutatni az intézményben? </w:t>
      </w:r>
    </w:p>
    <w:p w:rsidR="00A57DFC" w:rsidRPr="00F55A74" w:rsidRDefault="00A57DFC" w:rsidP="00B45B20">
      <w:pPr>
        <w:pStyle w:val="Listaszerbekezds"/>
        <w:numPr>
          <w:ilvl w:val="0"/>
          <w:numId w:val="108"/>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 xml:space="preserve">Az intézmény kiemelt nevelési céljaihoz kapcsolódó eredmények alakulása az elvártaknak megfelelő. </w:t>
      </w:r>
    </w:p>
    <w:p w:rsidR="00F55A74" w:rsidRPr="00F55A74" w:rsidRDefault="00F55A74" w:rsidP="00B45B20">
      <w:pPr>
        <w:pStyle w:val="Listaszerbekezds"/>
        <w:numPr>
          <w:ilvl w:val="0"/>
          <w:numId w:val="108"/>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Az intézmény</w:t>
      </w:r>
      <w:r w:rsidR="00A57DFC" w:rsidRPr="00F55A74">
        <w:rPr>
          <w:rFonts w:ascii="Times New Roman" w:hAnsi="Times New Roman" w:cs="Times New Roman"/>
          <w:sz w:val="24"/>
          <w:szCs w:val="24"/>
        </w:rPr>
        <w:t xml:space="preserve">nevelési/tanítási célrendszeréhez kapcsolódóan a kiemelt eredmények </w:t>
      </w:r>
      <w:r w:rsidRPr="00F55A74">
        <w:rPr>
          <w:rFonts w:ascii="Times New Roman" w:hAnsi="Times New Roman" w:cs="Times New Roman"/>
          <w:sz w:val="24"/>
          <w:szCs w:val="24"/>
        </w:rPr>
        <w:t>dokumentálhatók</w:t>
      </w:r>
      <w:r w:rsidR="00A57DFC" w:rsidRPr="00F55A74">
        <w:rPr>
          <w:rFonts w:ascii="Times New Roman" w:hAnsi="Times New Roman" w:cs="Times New Roman"/>
          <w:sz w:val="24"/>
          <w:szCs w:val="24"/>
        </w:rPr>
        <w:t>, és dokumentáltak pl. a beszámolókban. Az eredmények eléréséhez az alkalmazotti közös</w:t>
      </w:r>
      <w:r w:rsidRPr="00F55A74">
        <w:rPr>
          <w:rFonts w:ascii="Times New Roman" w:hAnsi="Times New Roman" w:cs="Times New Roman"/>
          <w:sz w:val="24"/>
          <w:szCs w:val="24"/>
        </w:rPr>
        <w:t xml:space="preserve">ség nagy többsége hozzájárul. </w:t>
      </w:r>
    </w:p>
    <w:p w:rsidR="00F55A74" w:rsidRPr="00F55A74" w:rsidRDefault="00A57DFC" w:rsidP="00F55A74">
      <w:pPr>
        <w:spacing w:after="27" w:line="360" w:lineRule="auto"/>
        <w:jc w:val="both"/>
        <w:rPr>
          <w:rFonts w:ascii="Times New Roman" w:hAnsi="Times New Roman" w:cs="Times New Roman"/>
          <w:sz w:val="24"/>
          <w:szCs w:val="24"/>
        </w:rPr>
      </w:pPr>
      <w:r w:rsidRPr="00F55A74">
        <w:rPr>
          <w:rFonts w:ascii="Times New Roman" w:hAnsi="Times New Roman" w:cs="Times New Roman"/>
          <w:sz w:val="24"/>
          <w:szCs w:val="24"/>
        </w:rPr>
        <w:t>Az intézmény rendelkezik valamilyen külső elismeréssel. Hogyan hasznosítják a belső</w:t>
      </w:r>
      <w:r w:rsidR="00F55A74" w:rsidRPr="00F55A74">
        <w:rPr>
          <w:rFonts w:ascii="Times New Roman" w:hAnsi="Times New Roman" w:cs="Times New Roman"/>
          <w:sz w:val="24"/>
          <w:szCs w:val="24"/>
        </w:rPr>
        <w:t xml:space="preserve"> és külső mérési eredményeket? </w:t>
      </w:r>
    </w:p>
    <w:p w:rsidR="00F55A74" w:rsidRPr="00F55A74" w:rsidRDefault="00A57DFC" w:rsidP="00B45B20">
      <w:pPr>
        <w:pStyle w:val="Listaszerbekezds"/>
        <w:numPr>
          <w:ilvl w:val="0"/>
          <w:numId w:val="109"/>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lastRenderedPageBreak/>
        <w:t>Az intézmény vezetése gondoskodik a nevelési, tanulási eredményességről szóló inform</w:t>
      </w:r>
      <w:r w:rsidR="00F55A74" w:rsidRPr="00F55A74">
        <w:rPr>
          <w:rFonts w:ascii="Times New Roman" w:hAnsi="Times New Roman" w:cs="Times New Roman"/>
          <w:sz w:val="24"/>
          <w:szCs w:val="24"/>
        </w:rPr>
        <w:t xml:space="preserve">ációk belső nyilvánosságáról. </w:t>
      </w:r>
    </w:p>
    <w:p w:rsidR="00F55A74" w:rsidRPr="00F55A74" w:rsidRDefault="00A57DFC" w:rsidP="00B45B20">
      <w:pPr>
        <w:pStyle w:val="Listaszerbekezds"/>
        <w:numPr>
          <w:ilvl w:val="0"/>
          <w:numId w:val="109"/>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Az eredmények elemzése és a szükséges szakmai tanulságok levonása és visszacsatolása nevelőtes</w:t>
      </w:r>
      <w:r w:rsidR="00F55A74" w:rsidRPr="00F55A74">
        <w:rPr>
          <w:rFonts w:ascii="Times New Roman" w:hAnsi="Times New Roman" w:cs="Times New Roman"/>
          <w:sz w:val="24"/>
          <w:szCs w:val="24"/>
        </w:rPr>
        <w:t xml:space="preserve">tületi feladat. </w:t>
      </w:r>
    </w:p>
    <w:p w:rsidR="00F55A74" w:rsidRPr="00F55A74" w:rsidRDefault="00A57DFC" w:rsidP="00B45B20">
      <w:pPr>
        <w:pStyle w:val="Listaszerbekezds"/>
        <w:numPr>
          <w:ilvl w:val="0"/>
          <w:numId w:val="109"/>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A belső és külső mérési eredmények felhasználásra kerülnek az intézményi önértékelés eljárásában.</w:t>
      </w:r>
      <w:r w:rsidR="00F55A74" w:rsidRPr="00F55A74">
        <w:rPr>
          <w:rFonts w:ascii="Times New Roman" w:hAnsi="Times New Roman" w:cs="Times New Roman"/>
          <w:sz w:val="24"/>
          <w:szCs w:val="24"/>
        </w:rPr>
        <w:t xml:space="preserve"> </w:t>
      </w:r>
    </w:p>
    <w:p w:rsidR="00F55A74" w:rsidRPr="00F55A74" w:rsidRDefault="00F55A74" w:rsidP="00F55A74">
      <w:pPr>
        <w:spacing w:after="27" w:line="360" w:lineRule="auto"/>
        <w:jc w:val="both"/>
        <w:rPr>
          <w:rFonts w:ascii="Times New Roman" w:hAnsi="Times New Roman" w:cs="Times New Roman"/>
          <w:sz w:val="24"/>
          <w:szCs w:val="24"/>
        </w:rPr>
      </w:pPr>
      <w:r w:rsidRPr="00F55A74">
        <w:rPr>
          <w:rFonts w:ascii="Times New Roman" w:hAnsi="Times New Roman" w:cs="Times New Roman"/>
          <w:sz w:val="24"/>
          <w:szCs w:val="24"/>
        </w:rPr>
        <w:t xml:space="preserve">Hogyan kísérik figyelemmel a </w:t>
      </w:r>
      <w:r w:rsidR="00A57DFC" w:rsidRPr="00F55A74">
        <w:rPr>
          <w:rFonts w:ascii="Times New Roman" w:hAnsi="Times New Roman" w:cs="Times New Roman"/>
          <w:sz w:val="24"/>
          <w:szCs w:val="24"/>
        </w:rPr>
        <w:t xml:space="preserve">gyermekek iskolába lépését, tanulási útját? </w:t>
      </w:r>
    </w:p>
    <w:p w:rsidR="00A57DFC" w:rsidRPr="00F55A74" w:rsidRDefault="00A57DFC" w:rsidP="00B45B20">
      <w:pPr>
        <w:pStyle w:val="Listaszerbekezds"/>
        <w:numPr>
          <w:ilvl w:val="0"/>
          <w:numId w:val="110"/>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A gyermekek további eredményeit felhasználja a pedagógiai munka fejlesztésére.</w:t>
      </w:r>
    </w:p>
    <w:p w:rsidR="00550C91" w:rsidRPr="003926EF" w:rsidRDefault="00550C91" w:rsidP="00550C91">
      <w:pPr>
        <w:spacing w:after="27" w:line="360" w:lineRule="auto"/>
        <w:jc w:val="both"/>
        <w:rPr>
          <w:rFonts w:ascii="Times New Roman" w:hAnsi="Times New Roman" w:cs="Times New Roman"/>
          <w:b/>
          <w:sz w:val="24"/>
          <w:szCs w:val="24"/>
        </w:rPr>
      </w:pPr>
      <w:r w:rsidRPr="003926EF">
        <w:rPr>
          <w:rFonts w:ascii="Times New Roman" w:hAnsi="Times New Roman" w:cs="Times New Roman"/>
          <w:b/>
          <w:sz w:val="24"/>
          <w:szCs w:val="24"/>
        </w:rPr>
        <w:t>4. Belső kapcsolatok, együttműködés, kommunikáció</w:t>
      </w:r>
    </w:p>
    <w:p w:rsidR="00F55A74" w:rsidRPr="00F55A74" w:rsidRDefault="00F55A74" w:rsidP="00550C91">
      <w:pPr>
        <w:spacing w:after="27" w:line="360" w:lineRule="auto"/>
        <w:ind w:left="8"/>
        <w:jc w:val="both"/>
        <w:rPr>
          <w:rFonts w:ascii="Times New Roman" w:hAnsi="Times New Roman" w:cs="Times New Roman"/>
          <w:sz w:val="24"/>
          <w:szCs w:val="24"/>
        </w:rPr>
      </w:pPr>
      <w:r w:rsidRPr="00F55A74">
        <w:rPr>
          <w:rFonts w:ascii="Times New Roman" w:hAnsi="Times New Roman" w:cs="Times New Roman"/>
          <w:sz w:val="24"/>
          <w:szCs w:val="24"/>
        </w:rPr>
        <w:t xml:space="preserve">Milyen pedagógus szakmai közösségek működnek az intézményben, melyek a fő tevékenységeik? </w:t>
      </w:r>
    </w:p>
    <w:p w:rsidR="00F55A74" w:rsidRPr="00F55A74" w:rsidRDefault="00F55A74" w:rsidP="00B45B20">
      <w:pPr>
        <w:pStyle w:val="Listaszerbekezds"/>
        <w:numPr>
          <w:ilvl w:val="0"/>
          <w:numId w:val="110"/>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 xml:space="preserve">Az intézményben a különböző szakmai pedagóguscsoportok együttműködése jellemző (munkaközösségek, egy szervezési egységben nevelő pedagógusok közössége, fejlesztő csoportok). </w:t>
      </w:r>
    </w:p>
    <w:p w:rsidR="00F55A74" w:rsidRPr="00F55A74" w:rsidRDefault="00F55A74" w:rsidP="00B45B20">
      <w:pPr>
        <w:pStyle w:val="Listaszerbekezds"/>
        <w:numPr>
          <w:ilvl w:val="0"/>
          <w:numId w:val="110"/>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 xml:space="preserve"> Az óvodapedagógusok szakmai csoportjai maguk alakítják ki működési körüket, önálló munkaterv szerint dolgoznak. A munkatervüket az intézményi célok figyelembe vételével határozzák meg. </w:t>
      </w:r>
    </w:p>
    <w:p w:rsidR="00F55A74" w:rsidRPr="00F55A74" w:rsidRDefault="00F55A74" w:rsidP="00B45B20">
      <w:pPr>
        <w:pStyle w:val="Listaszerbekezds"/>
        <w:numPr>
          <w:ilvl w:val="0"/>
          <w:numId w:val="110"/>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 xml:space="preserve"> A szakmai közösségek vezetőinek hatás- és jogköre tisztázott. </w:t>
      </w:r>
    </w:p>
    <w:p w:rsidR="00F55A74" w:rsidRPr="00F55A74" w:rsidRDefault="00F55A74" w:rsidP="00B45B20">
      <w:pPr>
        <w:pStyle w:val="Listaszerbekezds"/>
        <w:numPr>
          <w:ilvl w:val="0"/>
          <w:numId w:val="110"/>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 xml:space="preserve">Csoportok közötti együttműködésre is sor kerül az intézményben, amely tervezett és szervezett formában zajlik. </w:t>
      </w:r>
    </w:p>
    <w:p w:rsidR="00F55A74" w:rsidRPr="00F55A74" w:rsidRDefault="00F55A74" w:rsidP="00B45B20">
      <w:pPr>
        <w:pStyle w:val="Listaszerbekezds"/>
        <w:numPr>
          <w:ilvl w:val="0"/>
          <w:numId w:val="110"/>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 xml:space="preserve">Az intézmény vezetése támogatja, ösztönzi az intézményen belüli együttműködéseket, és az intézmény céljainak elérése érdekében támaszkodik a munkájukra. </w:t>
      </w:r>
    </w:p>
    <w:p w:rsidR="00F55A74" w:rsidRPr="00F55A74" w:rsidRDefault="00F55A74" w:rsidP="00B45B20">
      <w:pPr>
        <w:pStyle w:val="Listaszerbekezds"/>
        <w:numPr>
          <w:ilvl w:val="0"/>
          <w:numId w:val="110"/>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 xml:space="preserve"> A munkaközösségek bevonásával történik a pedagógiai folyamatok megvalósításának ellenőrzése, értékelése. </w:t>
      </w:r>
    </w:p>
    <w:p w:rsidR="00F55A74" w:rsidRPr="00F55A74" w:rsidRDefault="00F55A74" w:rsidP="00B45B20">
      <w:pPr>
        <w:pStyle w:val="Listaszerbekezds"/>
        <w:numPr>
          <w:ilvl w:val="0"/>
          <w:numId w:val="110"/>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 xml:space="preserve">A gyermekek nevelése/tanítása érdekében a szakmai közösségek tevékenységén túl a pedagógusok kezdeményezően együttműködnek egymással és a pedagógiai munkát segítő szakemberekkel a felmerülő problémák megoldásában. </w:t>
      </w:r>
    </w:p>
    <w:p w:rsidR="00F55A74" w:rsidRPr="00F55A74" w:rsidRDefault="00F55A74" w:rsidP="00F55A74">
      <w:pPr>
        <w:spacing w:after="27" w:line="360" w:lineRule="auto"/>
        <w:jc w:val="both"/>
        <w:rPr>
          <w:rFonts w:ascii="Times New Roman" w:hAnsi="Times New Roman" w:cs="Times New Roman"/>
          <w:sz w:val="24"/>
          <w:szCs w:val="24"/>
        </w:rPr>
      </w:pPr>
      <w:r w:rsidRPr="00F55A74">
        <w:rPr>
          <w:rFonts w:ascii="Times New Roman" w:hAnsi="Times New Roman" w:cs="Times New Roman"/>
          <w:sz w:val="24"/>
          <w:szCs w:val="24"/>
        </w:rPr>
        <w:t xml:space="preserve">Hogyan történik a belső tudásmegosztás az intézményben? </w:t>
      </w:r>
    </w:p>
    <w:p w:rsidR="00F55A74" w:rsidRPr="00F55A74" w:rsidRDefault="00F55A74" w:rsidP="00B45B20">
      <w:pPr>
        <w:pStyle w:val="Listaszerbekezds"/>
        <w:numPr>
          <w:ilvl w:val="0"/>
          <w:numId w:val="112"/>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 xml:space="preserve">Az intézményben magas színvonalú a szervezeti kultúra és a szakmai műhelymunka. </w:t>
      </w:r>
    </w:p>
    <w:p w:rsidR="00F55A74" w:rsidRPr="00F55A74" w:rsidRDefault="00F55A74" w:rsidP="00B45B20">
      <w:pPr>
        <w:pStyle w:val="Listaszerbekezds"/>
        <w:numPr>
          <w:ilvl w:val="0"/>
          <w:numId w:val="112"/>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 xml:space="preserve"> Az intézményben rendszeres, szervezett a belső továbbképzés, a jó gyakorlatok ismertetése, támogatása. </w:t>
      </w:r>
    </w:p>
    <w:p w:rsidR="00F55A74" w:rsidRPr="00F55A74" w:rsidRDefault="00F55A74" w:rsidP="00B45B20">
      <w:pPr>
        <w:pStyle w:val="Listaszerbekezds"/>
        <w:numPr>
          <w:ilvl w:val="0"/>
          <w:numId w:val="112"/>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A belső tudásmegosztás működtetésében a munkaközösségek komoly feladatot vállalnak.</w:t>
      </w:r>
    </w:p>
    <w:p w:rsidR="00F55A74" w:rsidRPr="00F55A74" w:rsidRDefault="00F55A74" w:rsidP="00F55A74">
      <w:p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 xml:space="preserve">Hogyan történik az információátadás az intézményben? </w:t>
      </w:r>
    </w:p>
    <w:p w:rsidR="00F55A74" w:rsidRPr="00F55A74" w:rsidRDefault="00F55A74" w:rsidP="00B45B20">
      <w:pPr>
        <w:pStyle w:val="Listaszerbekezds"/>
        <w:numPr>
          <w:ilvl w:val="0"/>
          <w:numId w:val="112"/>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lastRenderedPageBreak/>
        <w:t>Kétirányú információáramlást támogató kommunikációs rendszert (eljárásrendet) alakítottak ki.</w:t>
      </w:r>
    </w:p>
    <w:p w:rsidR="00F55A74" w:rsidRPr="00F55A74" w:rsidRDefault="00F55A74" w:rsidP="00B45B20">
      <w:pPr>
        <w:pStyle w:val="Listaszerbekezds"/>
        <w:numPr>
          <w:ilvl w:val="0"/>
          <w:numId w:val="112"/>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 xml:space="preserve">Az intézményben rendszeres, szervezett és hatékony az információáramlás és a kommunikáció. </w:t>
      </w:r>
    </w:p>
    <w:p w:rsidR="00F55A74" w:rsidRPr="00F55A74" w:rsidRDefault="00F55A74" w:rsidP="00B45B20">
      <w:pPr>
        <w:pStyle w:val="Listaszerbekezds"/>
        <w:numPr>
          <w:ilvl w:val="0"/>
          <w:numId w:val="112"/>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 xml:space="preserve">Az intézmény él az információátadás szóbeli, digitális és papíralapú eszközeivel. </w:t>
      </w:r>
    </w:p>
    <w:p w:rsidR="00F55A74" w:rsidRPr="00F55A74" w:rsidRDefault="00F55A74" w:rsidP="00B45B20">
      <w:pPr>
        <w:pStyle w:val="Listaszerbekezds"/>
        <w:numPr>
          <w:ilvl w:val="0"/>
          <w:numId w:val="112"/>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 xml:space="preserve"> Az intézmény munkatársai számára biztosított a munkájukhoz szükséges információkhoz és ismeretekhez való hozzáférés.</w:t>
      </w:r>
    </w:p>
    <w:p w:rsidR="00F55A74" w:rsidRPr="00F55A74" w:rsidRDefault="00F55A74" w:rsidP="00B45B20">
      <w:pPr>
        <w:pStyle w:val="Listaszerbekezds"/>
        <w:numPr>
          <w:ilvl w:val="0"/>
          <w:numId w:val="112"/>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 xml:space="preserve"> Az értekezletek összehívása célszerűségi alapon történik, résztvevői a témában érdekeltek. </w:t>
      </w:r>
    </w:p>
    <w:p w:rsidR="00F55A74" w:rsidRPr="00F55A74" w:rsidRDefault="00F55A74" w:rsidP="00B45B20">
      <w:pPr>
        <w:pStyle w:val="Listaszerbekezds"/>
        <w:numPr>
          <w:ilvl w:val="0"/>
          <w:numId w:val="112"/>
        </w:numPr>
        <w:spacing w:after="27" w:line="360" w:lineRule="auto"/>
        <w:jc w:val="both"/>
        <w:rPr>
          <w:rFonts w:ascii="Times New Roman" w:hAnsi="Times New Roman" w:cs="Times New Roman"/>
          <w:b/>
          <w:sz w:val="24"/>
          <w:szCs w:val="24"/>
        </w:rPr>
      </w:pPr>
      <w:r w:rsidRPr="00F55A74">
        <w:rPr>
          <w:rFonts w:ascii="Times New Roman" w:hAnsi="Times New Roman" w:cs="Times New Roman"/>
          <w:sz w:val="24"/>
          <w:szCs w:val="24"/>
        </w:rPr>
        <w:t xml:space="preserve"> A munka értékelésével és elismerésével kapcsolatos információk szóban vagy írásban folyamatosan eljutnak a munkatársakhoz.</w:t>
      </w:r>
    </w:p>
    <w:p w:rsidR="00550C91" w:rsidRPr="00F55A74" w:rsidRDefault="00550C91" w:rsidP="00F55A74">
      <w:pPr>
        <w:spacing w:after="27" w:line="360" w:lineRule="auto"/>
        <w:jc w:val="both"/>
        <w:rPr>
          <w:rFonts w:ascii="Times New Roman" w:hAnsi="Times New Roman" w:cs="Times New Roman"/>
          <w:b/>
          <w:sz w:val="24"/>
          <w:szCs w:val="24"/>
        </w:rPr>
      </w:pPr>
      <w:r w:rsidRPr="00F55A74">
        <w:rPr>
          <w:rFonts w:ascii="Times New Roman" w:hAnsi="Times New Roman" w:cs="Times New Roman"/>
          <w:b/>
          <w:sz w:val="24"/>
          <w:szCs w:val="24"/>
        </w:rPr>
        <w:t>5. Az intézmény külső kapcsolatai</w:t>
      </w:r>
    </w:p>
    <w:p w:rsidR="00550C91" w:rsidRDefault="00550C91" w:rsidP="00550C91">
      <w:pPr>
        <w:spacing w:after="27" w:line="360" w:lineRule="auto"/>
        <w:ind w:left="8"/>
        <w:jc w:val="both"/>
        <w:rPr>
          <w:rFonts w:ascii="Times New Roman" w:hAnsi="Times New Roman" w:cs="Times New Roman"/>
          <w:sz w:val="24"/>
          <w:szCs w:val="24"/>
        </w:rPr>
      </w:pPr>
      <w:r w:rsidRPr="003926EF">
        <w:rPr>
          <w:rFonts w:ascii="Times New Roman" w:hAnsi="Times New Roman" w:cs="Times New Roman"/>
          <w:sz w:val="24"/>
          <w:szCs w:val="24"/>
        </w:rPr>
        <w:t>Melyek az intézmény legfontosabb partnerei?</w:t>
      </w:r>
    </w:p>
    <w:p w:rsidR="00550C91" w:rsidRPr="00B45261" w:rsidRDefault="00550C91" w:rsidP="00B45B20">
      <w:pPr>
        <w:pStyle w:val="Listaszerbekezds"/>
        <w:numPr>
          <w:ilvl w:val="0"/>
          <w:numId w:val="48"/>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pedagógiai programjával összhangban a vezetés irányításával megtörténik a külső partnerek azonosítása, köztük a kulcsfontosságú partnerek kijelölése.</w:t>
      </w:r>
    </w:p>
    <w:p w:rsidR="00550C91" w:rsidRPr="00B45261" w:rsidRDefault="00550C91" w:rsidP="00B45B20">
      <w:pPr>
        <w:pStyle w:val="Listaszerbekezds"/>
        <w:numPr>
          <w:ilvl w:val="0"/>
          <w:numId w:val="48"/>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 külső partnerek köre ismert az intézmény munkavállalói számára.</w:t>
      </w:r>
    </w:p>
    <w:p w:rsidR="00550C91" w:rsidRDefault="00550C91" w:rsidP="00550C91">
      <w:pPr>
        <w:spacing w:after="27" w:line="360" w:lineRule="auto"/>
        <w:ind w:left="8"/>
        <w:jc w:val="both"/>
        <w:rPr>
          <w:rFonts w:ascii="Times New Roman" w:hAnsi="Times New Roman" w:cs="Times New Roman"/>
          <w:sz w:val="24"/>
          <w:szCs w:val="24"/>
        </w:rPr>
      </w:pPr>
      <w:r w:rsidRPr="003926EF">
        <w:rPr>
          <w:rFonts w:ascii="Times New Roman" w:hAnsi="Times New Roman" w:cs="Times New Roman"/>
          <w:sz w:val="24"/>
          <w:szCs w:val="24"/>
        </w:rPr>
        <w:t>Mi az egyes partneri kapcsolatok tartalma?</w:t>
      </w:r>
    </w:p>
    <w:p w:rsidR="00550C91" w:rsidRPr="00B45261" w:rsidRDefault="00550C91" w:rsidP="00B45B20">
      <w:pPr>
        <w:pStyle w:val="Listaszerbekezds"/>
        <w:numPr>
          <w:ilvl w:val="0"/>
          <w:numId w:val="49"/>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az azonosított partnerekkel kapcsolatos tevékenységekről tartalomleírással is rendelkezik.</w:t>
      </w:r>
    </w:p>
    <w:p w:rsidR="00550C91" w:rsidRPr="00B45261" w:rsidRDefault="00550C91" w:rsidP="00B45B20">
      <w:pPr>
        <w:pStyle w:val="Listaszerbekezds"/>
        <w:numPr>
          <w:ilvl w:val="0"/>
          <w:numId w:val="49"/>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terveinek elkészítése során megtörténik az érintett külső partnerekkel való egyeztetés.</w:t>
      </w:r>
    </w:p>
    <w:p w:rsidR="00550C91" w:rsidRPr="00B45261" w:rsidRDefault="00550C91" w:rsidP="00B45B20">
      <w:pPr>
        <w:pStyle w:val="Listaszerbekezds"/>
        <w:numPr>
          <w:ilvl w:val="0"/>
          <w:numId w:val="49"/>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Rendszeresen megtörténik a kiemelt kulcsfontosságú partnerek igényeinek, elégedettségének megismerése</w:t>
      </w:r>
    </w:p>
    <w:p w:rsidR="00550C91" w:rsidRPr="00B45261" w:rsidRDefault="00550C91" w:rsidP="00B45B20">
      <w:pPr>
        <w:pStyle w:val="Listaszerbekezds"/>
        <w:numPr>
          <w:ilvl w:val="0"/>
          <w:numId w:val="49"/>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Rendszeres, kidolgozott és követhető az intézmény panaszkezelése.</w:t>
      </w:r>
    </w:p>
    <w:p w:rsidR="00550C91" w:rsidRDefault="00550C91" w:rsidP="00550C91">
      <w:pPr>
        <w:spacing w:after="27" w:line="360" w:lineRule="auto"/>
        <w:ind w:left="8"/>
        <w:jc w:val="both"/>
        <w:rPr>
          <w:rFonts w:ascii="Times New Roman" w:hAnsi="Times New Roman" w:cs="Times New Roman"/>
          <w:sz w:val="24"/>
          <w:szCs w:val="24"/>
        </w:rPr>
      </w:pPr>
      <w:r w:rsidRPr="003926EF">
        <w:rPr>
          <w:rFonts w:ascii="Times New Roman" w:hAnsi="Times New Roman" w:cs="Times New Roman"/>
          <w:sz w:val="24"/>
          <w:szCs w:val="24"/>
        </w:rPr>
        <w:t>Hogyan kapnak tájékoztatást a partnerek az intézmény eredményeiről?</w:t>
      </w:r>
    </w:p>
    <w:p w:rsidR="00550C91" w:rsidRPr="00B45261" w:rsidRDefault="00550C91" w:rsidP="00B45B20">
      <w:pPr>
        <w:pStyle w:val="Listaszerbekezds"/>
        <w:numPr>
          <w:ilvl w:val="0"/>
          <w:numId w:val="50"/>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vezetése a jogszabályban előírt módon eleget tesz tájékoztatási kötelezettségeinek.</w:t>
      </w:r>
    </w:p>
    <w:p w:rsidR="00550C91" w:rsidRPr="00B45261" w:rsidRDefault="00550C91" w:rsidP="00B45B20">
      <w:pPr>
        <w:pStyle w:val="Listaszerbekezds"/>
        <w:numPr>
          <w:ilvl w:val="0"/>
          <w:numId w:val="50"/>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a helyben szokásos módon tájékoztatja külső partereit (az információátadás szóbeli, digitális vagy papíralapú).</w:t>
      </w:r>
    </w:p>
    <w:p w:rsidR="00550C91" w:rsidRPr="00B45261" w:rsidRDefault="00550C91" w:rsidP="00B45B20">
      <w:pPr>
        <w:pStyle w:val="Listaszerbekezds"/>
        <w:numPr>
          <w:ilvl w:val="0"/>
          <w:numId w:val="50"/>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 partnerek tájékoztatását és véleményezési lehetőségeinek biztosítását folyamatosan felülvizsgálják, visszacsatolják és fejlesztik.</w:t>
      </w:r>
    </w:p>
    <w:p w:rsidR="00550C91" w:rsidRDefault="00550C91" w:rsidP="00550C91">
      <w:pPr>
        <w:spacing w:after="27" w:line="360" w:lineRule="auto"/>
        <w:ind w:left="8"/>
        <w:jc w:val="both"/>
        <w:rPr>
          <w:rFonts w:ascii="Times New Roman" w:hAnsi="Times New Roman" w:cs="Times New Roman"/>
          <w:sz w:val="24"/>
          <w:szCs w:val="24"/>
        </w:rPr>
      </w:pPr>
      <w:r w:rsidRPr="003926EF">
        <w:rPr>
          <w:rFonts w:ascii="Times New Roman" w:hAnsi="Times New Roman" w:cs="Times New Roman"/>
          <w:sz w:val="24"/>
          <w:szCs w:val="24"/>
        </w:rPr>
        <w:t>Hogyan vesz részt az intézmény a közéletben (települési szint, járási/tankerületi szint, megyei szint, országos szint)?</w:t>
      </w:r>
    </w:p>
    <w:p w:rsidR="00550C91" w:rsidRPr="00B45261" w:rsidRDefault="00550C91" w:rsidP="00B45B20">
      <w:pPr>
        <w:pStyle w:val="Listaszerbekezds"/>
        <w:numPr>
          <w:ilvl w:val="0"/>
          <w:numId w:val="51"/>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lastRenderedPageBreak/>
        <w:t>Az intézmény részt vesz a különböző társadalmi, szakmai szervezetek munkájában és a helyi közéletben.</w:t>
      </w:r>
    </w:p>
    <w:p w:rsidR="00550C91" w:rsidRPr="00B45261" w:rsidRDefault="00550C91" w:rsidP="00B45B20">
      <w:pPr>
        <w:pStyle w:val="Listaszerbekezds"/>
        <w:numPr>
          <w:ilvl w:val="0"/>
          <w:numId w:val="51"/>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w:t>
      </w:r>
      <w:r w:rsidR="00F55A74">
        <w:rPr>
          <w:rFonts w:ascii="Times New Roman" w:hAnsi="Times New Roman" w:cs="Times New Roman"/>
          <w:sz w:val="24"/>
          <w:szCs w:val="24"/>
        </w:rPr>
        <w:t>z</w:t>
      </w:r>
      <w:r w:rsidRPr="00B45261">
        <w:rPr>
          <w:rFonts w:ascii="Times New Roman" w:hAnsi="Times New Roman" w:cs="Times New Roman"/>
          <w:sz w:val="24"/>
          <w:szCs w:val="24"/>
        </w:rPr>
        <w:t xml:space="preserve"> </w:t>
      </w:r>
      <w:r w:rsidR="00F55A74">
        <w:rPr>
          <w:rFonts w:ascii="Times New Roman" w:hAnsi="Times New Roman" w:cs="Times New Roman"/>
          <w:sz w:val="24"/>
          <w:szCs w:val="24"/>
        </w:rPr>
        <w:t>óvodapedagógusok és a gyerekek</w:t>
      </w:r>
      <w:r w:rsidRPr="00B45261">
        <w:rPr>
          <w:rFonts w:ascii="Times New Roman" w:hAnsi="Times New Roman" w:cs="Times New Roman"/>
          <w:sz w:val="24"/>
          <w:szCs w:val="24"/>
        </w:rPr>
        <w:t xml:space="preserve"> részt vesznek a különböző helyi/regionális rendezvényeken.</w:t>
      </w:r>
    </w:p>
    <w:p w:rsidR="00550C91" w:rsidRPr="00B45261" w:rsidRDefault="00550C91" w:rsidP="00B45B20">
      <w:pPr>
        <w:pStyle w:val="Listaszerbekezds"/>
        <w:numPr>
          <w:ilvl w:val="0"/>
          <w:numId w:val="51"/>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kiemelkedő szakmai és közéleti tevékenységét elismerik különböző helyi díjakkal, illetve az ezekre történő jelölésekkel.</w:t>
      </w:r>
    </w:p>
    <w:p w:rsidR="00550C91" w:rsidRPr="00AE5DA8" w:rsidRDefault="00550C91" w:rsidP="00B45B20">
      <w:pPr>
        <w:pStyle w:val="Listaszerbekezds"/>
        <w:numPr>
          <w:ilvl w:val="0"/>
          <w:numId w:val="51"/>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a fenntartható fejlődés pedagógiájának megvalósítása érdekében együttműködik más intézményekkel, szervezetekkel is, támogatja a</w:t>
      </w:r>
      <w:r w:rsidR="00F55A74">
        <w:rPr>
          <w:rFonts w:ascii="Times New Roman" w:hAnsi="Times New Roman" w:cs="Times New Roman"/>
          <w:sz w:val="24"/>
          <w:szCs w:val="24"/>
        </w:rPr>
        <w:t>z</w:t>
      </w:r>
      <w:r w:rsidRPr="00B45261">
        <w:rPr>
          <w:rFonts w:ascii="Times New Roman" w:hAnsi="Times New Roman" w:cs="Times New Roman"/>
          <w:sz w:val="24"/>
          <w:szCs w:val="24"/>
        </w:rPr>
        <w:t xml:space="preserve"> </w:t>
      </w:r>
      <w:r w:rsidR="00F55A74">
        <w:rPr>
          <w:rFonts w:ascii="Times New Roman" w:hAnsi="Times New Roman" w:cs="Times New Roman"/>
          <w:sz w:val="24"/>
          <w:szCs w:val="24"/>
        </w:rPr>
        <w:t>óvoda</w:t>
      </w:r>
      <w:r w:rsidRPr="00B45261">
        <w:rPr>
          <w:rFonts w:ascii="Times New Roman" w:hAnsi="Times New Roman" w:cs="Times New Roman"/>
          <w:sz w:val="24"/>
          <w:szCs w:val="24"/>
        </w:rPr>
        <w:t>pedagógusok és tanulók részvételét olyan projektekben, amelyek erősítik a résztvevőkben a fenntartható fejlődés szemléletmódját</w:t>
      </w:r>
    </w:p>
    <w:p w:rsidR="00550C91" w:rsidRPr="003926EF" w:rsidRDefault="00550C91" w:rsidP="00550C91">
      <w:pPr>
        <w:spacing w:after="27" w:line="360" w:lineRule="auto"/>
        <w:ind w:left="8"/>
        <w:jc w:val="both"/>
        <w:rPr>
          <w:rFonts w:ascii="Times New Roman" w:hAnsi="Times New Roman" w:cs="Times New Roman"/>
          <w:b/>
          <w:sz w:val="24"/>
          <w:szCs w:val="24"/>
        </w:rPr>
      </w:pPr>
      <w:r w:rsidRPr="003926EF">
        <w:rPr>
          <w:rFonts w:ascii="Times New Roman" w:hAnsi="Times New Roman" w:cs="Times New Roman"/>
          <w:b/>
          <w:sz w:val="24"/>
          <w:szCs w:val="24"/>
        </w:rPr>
        <w:t>6. A pedagógiai működés feltételei</w:t>
      </w:r>
    </w:p>
    <w:p w:rsidR="00550C91" w:rsidRDefault="00550C91" w:rsidP="00550C91">
      <w:pPr>
        <w:spacing w:after="27" w:line="360" w:lineRule="auto"/>
        <w:jc w:val="both"/>
        <w:rPr>
          <w:rFonts w:ascii="Times New Roman" w:hAnsi="Times New Roman" w:cs="Times New Roman"/>
          <w:sz w:val="24"/>
          <w:szCs w:val="24"/>
        </w:rPr>
      </w:pPr>
      <w:r w:rsidRPr="003926EF">
        <w:rPr>
          <w:rFonts w:ascii="Times New Roman" w:hAnsi="Times New Roman" w:cs="Times New Roman"/>
          <w:sz w:val="24"/>
          <w:szCs w:val="24"/>
        </w:rPr>
        <w:t>Hogyan felel meg az infrastruktúra az intézmény képzési struktúrájának, pedagógiai értékeinek, céljainak?</w:t>
      </w:r>
    </w:p>
    <w:p w:rsidR="00550C91" w:rsidRPr="00B45261" w:rsidRDefault="00550C91" w:rsidP="00B45B20">
      <w:pPr>
        <w:pStyle w:val="Listaszerbekezds"/>
        <w:numPr>
          <w:ilvl w:val="0"/>
          <w:numId w:val="52"/>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rendszeresen felméri a pedagógiai program megvalósításához szükséges infrastruktúra meglétét, jelzi a hiányokat a fenntartó felé.</w:t>
      </w:r>
    </w:p>
    <w:p w:rsidR="00550C91" w:rsidRPr="00B45261" w:rsidRDefault="00550C91" w:rsidP="00B45B20">
      <w:pPr>
        <w:pStyle w:val="Listaszerbekezds"/>
        <w:numPr>
          <w:ilvl w:val="0"/>
          <w:numId w:val="52"/>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rendelkezik a belső infrastruktúra fejlesztésére vonatkozó intézkedési tervvel, amely figyelembe veszi az intézmény képzési struktúráját, a nevelőmunka feltételeit és pedagógiai céljait.</w:t>
      </w:r>
    </w:p>
    <w:p w:rsidR="00550C91" w:rsidRPr="00B45261" w:rsidRDefault="00550C91" w:rsidP="00B45B20">
      <w:pPr>
        <w:pStyle w:val="Listaszerbekezds"/>
        <w:numPr>
          <w:ilvl w:val="0"/>
          <w:numId w:val="52"/>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a fenntartható fejlődés szempontjait szem előtt tartva, az erőforrások tudatos, takarékos felhasználására törekszik, a</w:t>
      </w:r>
      <w:r w:rsidR="00F55A74">
        <w:rPr>
          <w:rFonts w:ascii="Times New Roman" w:hAnsi="Times New Roman" w:cs="Times New Roman"/>
          <w:sz w:val="24"/>
          <w:szCs w:val="24"/>
        </w:rPr>
        <w:t>mellyel jó példát mutat a gyereke</w:t>
      </w:r>
      <w:r w:rsidRPr="00B45261">
        <w:rPr>
          <w:rFonts w:ascii="Times New Roman" w:hAnsi="Times New Roman" w:cs="Times New Roman"/>
          <w:sz w:val="24"/>
          <w:szCs w:val="24"/>
        </w:rPr>
        <w:t>k, a szülők és a külső partnerek felé.</w:t>
      </w:r>
    </w:p>
    <w:p w:rsidR="00550C91" w:rsidRDefault="00550C91" w:rsidP="00550C91">
      <w:pPr>
        <w:spacing w:after="27" w:line="360" w:lineRule="auto"/>
        <w:jc w:val="both"/>
        <w:rPr>
          <w:rFonts w:ascii="Times New Roman" w:hAnsi="Times New Roman" w:cs="Times New Roman"/>
          <w:sz w:val="24"/>
          <w:szCs w:val="24"/>
        </w:rPr>
      </w:pPr>
      <w:r w:rsidRPr="003926EF">
        <w:rPr>
          <w:rFonts w:ascii="Times New Roman" w:hAnsi="Times New Roman" w:cs="Times New Roman"/>
          <w:sz w:val="24"/>
          <w:szCs w:val="24"/>
        </w:rPr>
        <w:t>Hogyan felel meg az intézményi tárgyi környezet a különleges</w:t>
      </w:r>
      <w:r w:rsidR="00F55A74">
        <w:rPr>
          <w:rFonts w:ascii="Times New Roman" w:hAnsi="Times New Roman" w:cs="Times New Roman"/>
          <w:sz w:val="24"/>
          <w:szCs w:val="24"/>
        </w:rPr>
        <w:t xml:space="preserve"> bánásmódot igénylő gyerekek nevelésének</w:t>
      </w:r>
      <w:r w:rsidRPr="003926EF">
        <w:rPr>
          <w:rFonts w:ascii="Times New Roman" w:hAnsi="Times New Roman" w:cs="Times New Roman"/>
          <w:sz w:val="24"/>
          <w:szCs w:val="24"/>
        </w:rPr>
        <w:t>?</w:t>
      </w:r>
    </w:p>
    <w:p w:rsidR="00550C91" w:rsidRPr="00B45261" w:rsidRDefault="00550C91" w:rsidP="00B45B20">
      <w:pPr>
        <w:pStyle w:val="Listaszerbekezds"/>
        <w:numPr>
          <w:ilvl w:val="0"/>
          <w:numId w:val="53"/>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rendelkezik rendszeres igényfelmérésen alapuló intézkedési tervvel.</w:t>
      </w:r>
    </w:p>
    <w:p w:rsidR="00550C91" w:rsidRPr="00B45261" w:rsidRDefault="00550C91" w:rsidP="00B45B20">
      <w:pPr>
        <w:pStyle w:val="Listaszerbekezds"/>
        <w:numPr>
          <w:ilvl w:val="0"/>
          <w:numId w:val="53"/>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Arra törekszik, hogy az intézkedési tervnek megfelelő fejlesztés megtörténjen, és ehhez rendelkezésre állnak a megfelelő tárgyi eszközök.</w:t>
      </w:r>
    </w:p>
    <w:p w:rsidR="00550C91" w:rsidRPr="00B45261" w:rsidRDefault="00550C91" w:rsidP="00550C91">
      <w:p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 xml:space="preserve">Milyen az </w:t>
      </w:r>
      <w:proofErr w:type="spellStart"/>
      <w:r w:rsidRPr="00B45261">
        <w:rPr>
          <w:rFonts w:ascii="Times New Roman" w:hAnsi="Times New Roman" w:cs="Times New Roman"/>
          <w:sz w:val="24"/>
          <w:szCs w:val="24"/>
        </w:rPr>
        <w:t>IKT-eszközök</w:t>
      </w:r>
      <w:proofErr w:type="spellEnd"/>
      <w:r w:rsidRPr="00B45261">
        <w:rPr>
          <w:rFonts w:ascii="Times New Roman" w:hAnsi="Times New Roman" w:cs="Times New Roman"/>
          <w:sz w:val="24"/>
          <w:szCs w:val="24"/>
        </w:rPr>
        <w:t xml:space="preserve"> kihasználtsága?</w:t>
      </w:r>
    </w:p>
    <w:p w:rsidR="00550C91" w:rsidRPr="00B45261" w:rsidRDefault="00550C91" w:rsidP="00B45B20">
      <w:pPr>
        <w:pStyle w:val="Listaszerbekezds"/>
        <w:numPr>
          <w:ilvl w:val="0"/>
          <w:numId w:val="53"/>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 xml:space="preserve">Az intézmény az </w:t>
      </w:r>
      <w:proofErr w:type="spellStart"/>
      <w:r w:rsidRPr="00B45261">
        <w:rPr>
          <w:rFonts w:ascii="Times New Roman" w:hAnsi="Times New Roman" w:cs="Times New Roman"/>
          <w:sz w:val="24"/>
          <w:szCs w:val="24"/>
        </w:rPr>
        <w:t>I</w:t>
      </w:r>
      <w:r>
        <w:rPr>
          <w:rFonts w:ascii="Times New Roman" w:hAnsi="Times New Roman" w:cs="Times New Roman"/>
          <w:sz w:val="24"/>
          <w:szCs w:val="24"/>
        </w:rPr>
        <w:t>K</w:t>
      </w:r>
      <w:r w:rsidRPr="00B45261">
        <w:rPr>
          <w:rFonts w:ascii="Times New Roman" w:hAnsi="Times New Roman" w:cs="Times New Roman"/>
          <w:sz w:val="24"/>
          <w:szCs w:val="24"/>
        </w:rPr>
        <w:t>T-eszközeit</w:t>
      </w:r>
      <w:proofErr w:type="spellEnd"/>
      <w:r w:rsidRPr="00B45261">
        <w:rPr>
          <w:rFonts w:ascii="Times New Roman" w:hAnsi="Times New Roman" w:cs="Times New Roman"/>
          <w:sz w:val="24"/>
          <w:szCs w:val="24"/>
        </w:rPr>
        <w:t xml:space="preserve"> rendszer</w:t>
      </w:r>
      <w:r w:rsidR="00F55A74">
        <w:rPr>
          <w:rFonts w:ascii="Times New Roman" w:hAnsi="Times New Roman" w:cs="Times New Roman"/>
          <w:sz w:val="24"/>
          <w:szCs w:val="24"/>
        </w:rPr>
        <w:t xml:space="preserve">esen alkalmazza a nevelő </w:t>
      </w:r>
      <w:r w:rsidRPr="00B45261">
        <w:rPr>
          <w:rFonts w:ascii="Times New Roman" w:hAnsi="Times New Roman" w:cs="Times New Roman"/>
          <w:sz w:val="24"/>
          <w:szCs w:val="24"/>
        </w:rPr>
        <w:t xml:space="preserve">munkájában, az </w:t>
      </w:r>
      <w:r w:rsidR="00F55A74">
        <w:rPr>
          <w:rFonts w:ascii="Times New Roman" w:hAnsi="Times New Roman" w:cs="Times New Roman"/>
          <w:sz w:val="24"/>
          <w:szCs w:val="24"/>
        </w:rPr>
        <w:t>eszközök kihasználtsága</w:t>
      </w:r>
      <w:r w:rsidR="006C6ADE">
        <w:rPr>
          <w:rFonts w:ascii="Times New Roman" w:hAnsi="Times New Roman" w:cs="Times New Roman"/>
          <w:sz w:val="24"/>
          <w:szCs w:val="24"/>
        </w:rPr>
        <w:t xml:space="preserve">, </w:t>
      </w:r>
      <w:r w:rsidR="006C6ADE" w:rsidRPr="00B45261">
        <w:rPr>
          <w:rFonts w:ascii="Times New Roman" w:hAnsi="Times New Roman" w:cs="Times New Roman"/>
          <w:sz w:val="24"/>
          <w:szCs w:val="24"/>
        </w:rPr>
        <w:t>alkalmazásuk</w:t>
      </w:r>
      <w:r w:rsidRPr="00B45261">
        <w:rPr>
          <w:rFonts w:ascii="Times New Roman" w:hAnsi="Times New Roman" w:cs="Times New Roman"/>
          <w:sz w:val="24"/>
          <w:szCs w:val="24"/>
        </w:rPr>
        <w:t xml:space="preserve"> nyomon követhető</w:t>
      </w:r>
    </w:p>
    <w:p w:rsidR="00550C91" w:rsidRDefault="00550C91" w:rsidP="00550C91">
      <w:pPr>
        <w:spacing w:after="27" w:line="360" w:lineRule="auto"/>
        <w:jc w:val="both"/>
        <w:rPr>
          <w:rFonts w:ascii="Times New Roman" w:hAnsi="Times New Roman" w:cs="Times New Roman"/>
          <w:sz w:val="24"/>
          <w:szCs w:val="24"/>
        </w:rPr>
      </w:pPr>
      <w:r w:rsidRPr="003926EF">
        <w:rPr>
          <w:rFonts w:ascii="Times New Roman" w:hAnsi="Times New Roman" w:cs="Times New Roman"/>
          <w:sz w:val="24"/>
          <w:szCs w:val="24"/>
        </w:rPr>
        <w:t>Hogyan felel meg a humánerőforrás az intézmény képzési struktúrájának, pedagógiai értékeinek, céljainak?</w:t>
      </w:r>
    </w:p>
    <w:p w:rsidR="00550C91" w:rsidRPr="00B45261" w:rsidRDefault="00550C91" w:rsidP="00B45B20">
      <w:pPr>
        <w:pStyle w:val="Listaszerbekezds"/>
        <w:numPr>
          <w:ilvl w:val="0"/>
          <w:numId w:val="53"/>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rendszeresen felméri a szükségleteket, reális ké</w:t>
      </w:r>
      <w:r w:rsidR="00F55A74">
        <w:rPr>
          <w:rFonts w:ascii="Times New Roman" w:hAnsi="Times New Roman" w:cs="Times New Roman"/>
          <w:sz w:val="24"/>
          <w:szCs w:val="24"/>
        </w:rPr>
        <w:t>ppel rendelkezik a nevelő</w:t>
      </w:r>
      <w:r w:rsidRPr="00B45261">
        <w:rPr>
          <w:rFonts w:ascii="Times New Roman" w:hAnsi="Times New Roman" w:cs="Times New Roman"/>
          <w:sz w:val="24"/>
          <w:szCs w:val="24"/>
        </w:rPr>
        <w:t xml:space="preserve"> munka humánerőforrás-szükségletéről.</w:t>
      </w:r>
    </w:p>
    <w:p w:rsidR="00550C91" w:rsidRPr="00B45261" w:rsidRDefault="00550C91" w:rsidP="00B45B20">
      <w:pPr>
        <w:pStyle w:val="Listaszerbekezds"/>
        <w:numPr>
          <w:ilvl w:val="0"/>
          <w:numId w:val="53"/>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lastRenderedPageBreak/>
        <w:t>A humánerőforrás szükségletben bekövetkező hiányt, a felmerült problémákat idejében jelzi a fenntartó számára.</w:t>
      </w:r>
    </w:p>
    <w:p w:rsidR="00550C91" w:rsidRPr="00B45261" w:rsidRDefault="00550C91" w:rsidP="00B45B20">
      <w:pPr>
        <w:pStyle w:val="Listaszerbekezds"/>
        <w:numPr>
          <w:ilvl w:val="0"/>
          <w:numId w:val="53"/>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 pedagógiai munka megszervezésében, a feladatok elosztásában a szakértelem és az egyenletes terhelés kiemelt hangsúlyt kap.</w:t>
      </w:r>
    </w:p>
    <w:p w:rsidR="00550C91" w:rsidRPr="00B45261" w:rsidRDefault="00550C91" w:rsidP="00B45B20">
      <w:pPr>
        <w:pStyle w:val="Listaszerbekezds"/>
        <w:numPr>
          <w:ilvl w:val="0"/>
          <w:numId w:val="53"/>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w:t>
      </w:r>
      <w:r w:rsidR="00F55A74">
        <w:rPr>
          <w:rFonts w:ascii="Times New Roman" w:hAnsi="Times New Roman" w:cs="Times New Roman"/>
          <w:sz w:val="24"/>
          <w:szCs w:val="24"/>
        </w:rPr>
        <w:t>z óvoda</w:t>
      </w:r>
      <w:r w:rsidRPr="00B45261">
        <w:rPr>
          <w:rFonts w:ascii="Times New Roman" w:hAnsi="Times New Roman" w:cs="Times New Roman"/>
          <w:sz w:val="24"/>
          <w:szCs w:val="24"/>
        </w:rPr>
        <w:t>pedagógusok végzettsége, képze</w:t>
      </w:r>
      <w:r w:rsidR="00F55A74">
        <w:rPr>
          <w:rFonts w:ascii="Times New Roman" w:hAnsi="Times New Roman" w:cs="Times New Roman"/>
          <w:sz w:val="24"/>
          <w:szCs w:val="24"/>
        </w:rPr>
        <w:t xml:space="preserve">ttsége megfelel a </w:t>
      </w:r>
      <w:proofErr w:type="gramStart"/>
      <w:r w:rsidR="00F55A74">
        <w:rPr>
          <w:rFonts w:ascii="Times New Roman" w:hAnsi="Times New Roman" w:cs="Times New Roman"/>
          <w:sz w:val="24"/>
          <w:szCs w:val="24"/>
        </w:rPr>
        <w:t xml:space="preserve">nevelő </w:t>
      </w:r>
      <w:r w:rsidRPr="00B45261">
        <w:rPr>
          <w:rFonts w:ascii="Times New Roman" w:hAnsi="Times New Roman" w:cs="Times New Roman"/>
          <w:sz w:val="24"/>
          <w:szCs w:val="24"/>
        </w:rPr>
        <w:t xml:space="preserve"> munka</w:t>
      </w:r>
      <w:proofErr w:type="gramEnd"/>
      <w:r w:rsidRPr="00B45261">
        <w:rPr>
          <w:rFonts w:ascii="Times New Roman" w:hAnsi="Times New Roman" w:cs="Times New Roman"/>
          <w:sz w:val="24"/>
          <w:szCs w:val="24"/>
        </w:rPr>
        <w:t xml:space="preserve"> feltételeinek, az intézmény deklarált céljainak.</w:t>
      </w:r>
    </w:p>
    <w:p w:rsidR="00550C91" w:rsidRPr="00B45261" w:rsidRDefault="00550C91" w:rsidP="00B45B20">
      <w:pPr>
        <w:pStyle w:val="Listaszerbekezds"/>
        <w:numPr>
          <w:ilvl w:val="0"/>
          <w:numId w:val="53"/>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pedagógus továbbképzési programját az intézményi célok és szükségletek, az egyéni életpálya figyelembe vételével alakították ki.</w:t>
      </w:r>
    </w:p>
    <w:p w:rsidR="00550C91" w:rsidRPr="006C6ADE" w:rsidRDefault="00550C91" w:rsidP="00B45B20">
      <w:pPr>
        <w:pStyle w:val="Listaszerbekezds"/>
        <w:numPr>
          <w:ilvl w:val="0"/>
          <w:numId w:val="53"/>
        </w:numPr>
        <w:spacing w:after="27" w:line="360" w:lineRule="auto"/>
        <w:jc w:val="both"/>
        <w:rPr>
          <w:rFonts w:ascii="Times New Roman" w:hAnsi="Times New Roman" w:cs="Times New Roman"/>
          <w:sz w:val="24"/>
          <w:szCs w:val="24"/>
        </w:rPr>
      </w:pPr>
      <w:r w:rsidRPr="006C6ADE">
        <w:rPr>
          <w:rFonts w:ascii="Times New Roman" w:hAnsi="Times New Roman" w:cs="Times New Roman"/>
          <w:sz w:val="24"/>
          <w:szCs w:val="24"/>
        </w:rPr>
        <w:t>A vezetők felkészültek a pedagógiai munka irányításának, ellenőrzésének feladataira</w:t>
      </w:r>
    </w:p>
    <w:p w:rsidR="00550C91" w:rsidRDefault="00550C91" w:rsidP="00550C91">
      <w:pPr>
        <w:spacing w:after="27" w:line="360" w:lineRule="auto"/>
        <w:jc w:val="both"/>
        <w:rPr>
          <w:rFonts w:ascii="Times New Roman" w:hAnsi="Times New Roman" w:cs="Times New Roman"/>
          <w:sz w:val="24"/>
          <w:szCs w:val="24"/>
        </w:rPr>
      </w:pPr>
      <w:r w:rsidRPr="003926EF">
        <w:rPr>
          <w:rFonts w:ascii="Times New Roman" w:hAnsi="Times New Roman" w:cs="Times New Roman"/>
          <w:sz w:val="24"/>
          <w:szCs w:val="24"/>
        </w:rPr>
        <w:t>Milyen szervezeti kultúrája van az intézménynek, milyen szervezetfejlesztési eljárásokat, módszereket alkalmaz?</w:t>
      </w:r>
    </w:p>
    <w:p w:rsidR="00550C91" w:rsidRPr="00B45261" w:rsidRDefault="00550C91" w:rsidP="00B45B20">
      <w:pPr>
        <w:pStyle w:val="Listaszerbekezds"/>
        <w:numPr>
          <w:ilvl w:val="0"/>
          <w:numId w:val="54"/>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vezetése személyesen és aktívan részt vesz a szervezeti és tanulási kultúra fejlesztésében.</w:t>
      </w:r>
    </w:p>
    <w:p w:rsidR="00550C91" w:rsidRPr="00B45261" w:rsidRDefault="00550C91" w:rsidP="00B45B20">
      <w:pPr>
        <w:pStyle w:val="Listaszerbekezds"/>
        <w:numPr>
          <w:ilvl w:val="0"/>
          <w:numId w:val="54"/>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szervezeti és tanulási kultúráját a közösen meghozott, elfogadott és betartott normák, szabályok jellemzik.</w:t>
      </w:r>
    </w:p>
    <w:p w:rsidR="00550C91" w:rsidRPr="00B45261" w:rsidRDefault="00550C91" w:rsidP="00B45B20">
      <w:pPr>
        <w:pStyle w:val="Listaszerbekezds"/>
        <w:numPr>
          <w:ilvl w:val="0"/>
          <w:numId w:val="54"/>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alkalmazotti közösségének munkájára, együttműködésére a magas szintű belső igényesség, hatékonyság jellemző.</w:t>
      </w:r>
    </w:p>
    <w:p w:rsidR="00550C91" w:rsidRPr="00B45261" w:rsidRDefault="00550C91" w:rsidP="00B45B20">
      <w:pPr>
        <w:pStyle w:val="Listaszerbekezds"/>
        <w:numPr>
          <w:ilvl w:val="0"/>
          <w:numId w:val="54"/>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munkatársai gyűjtik és megosztják a jó tanulásszervezési és pedagógiai gyakorlatokat az intézményen belül és kívül.</w:t>
      </w:r>
    </w:p>
    <w:p w:rsidR="00550C91" w:rsidRDefault="00550C91" w:rsidP="00550C91">
      <w:pPr>
        <w:spacing w:after="27" w:line="360" w:lineRule="auto"/>
        <w:jc w:val="both"/>
        <w:rPr>
          <w:rFonts w:ascii="Times New Roman" w:hAnsi="Times New Roman" w:cs="Times New Roman"/>
          <w:sz w:val="24"/>
          <w:szCs w:val="24"/>
        </w:rPr>
      </w:pPr>
      <w:r w:rsidRPr="003926EF">
        <w:rPr>
          <w:rFonts w:ascii="Times New Roman" w:hAnsi="Times New Roman" w:cs="Times New Roman"/>
          <w:sz w:val="24"/>
          <w:szCs w:val="24"/>
        </w:rPr>
        <w:t>Milyen az intézmény hagyományápoló, hagyományteremtő munkája?</w:t>
      </w:r>
    </w:p>
    <w:p w:rsidR="00550C91" w:rsidRPr="00B45261" w:rsidRDefault="00550C91" w:rsidP="00B45B20">
      <w:pPr>
        <w:pStyle w:val="Listaszerbekezds"/>
        <w:numPr>
          <w:ilvl w:val="0"/>
          <w:numId w:val="55"/>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számára fontosak a hagyományai, azok megjelennek az intézmény alapdokumentumaiban, tetten érhetők a szervezet működésében, és a nevelő-oktató munka részét képezik.</w:t>
      </w:r>
    </w:p>
    <w:p w:rsidR="00550C91" w:rsidRPr="00B45261" w:rsidRDefault="00550C91" w:rsidP="00550C91">
      <w:pPr>
        <w:pStyle w:val="Listaszerbekezds"/>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intézményben dolgozók és külső partnereik ismerik és ápolják az intézmény múltját, hagyományait, nyitottak új hagyományok teremtésére.</w:t>
      </w:r>
    </w:p>
    <w:p w:rsidR="00550C91" w:rsidRDefault="00550C91" w:rsidP="00550C91">
      <w:pPr>
        <w:spacing w:after="27" w:line="360" w:lineRule="auto"/>
        <w:jc w:val="both"/>
        <w:rPr>
          <w:rFonts w:ascii="Times New Roman" w:hAnsi="Times New Roman" w:cs="Times New Roman"/>
          <w:sz w:val="24"/>
          <w:szCs w:val="24"/>
        </w:rPr>
      </w:pPr>
      <w:r w:rsidRPr="003926EF">
        <w:rPr>
          <w:rFonts w:ascii="Times New Roman" w:hAnsi="Times New Roman" w:cs="Times New Roman"/>
          <w:sz w:val="24"/>
          <w:szCs w:val="24"/>
        </w:rPr>
        <w:t>Hogyan történik az intézményben a feladatmegosztás, felelősség-és hatáskörmegosztás?</w:t>
      </w:r>
    </w:p>
    <w:p w:rsidR="00550C91" w:rsidRPr="00B45261" w:rsidRDefault="00550C91" w:rsidP="00B45B20">
      <w:pPr>
        <w:pStyle w:val="Listaszerbekezds"/>
        <w:numPr>
          <w:ilvl w:val="0"/>
          <w:numId w:val="55"/>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 munkatársak felelősségének és hatáskörének meghatározása egyértelmű, az eredményekről rendszeresen beszámolnak.</w:t>
      </w:r>
    </w:p>
    <w:p w:rsidR="00550C91" w:rsidRPr="00B45261" w:rsidRDefault="00550C91" w:rsidP="00B45B20">
      <w:pPr>
        <w:pStyle w:val="Listaszerbekezds"/>
        <w:numPr>
          <w:ilvl w:val="0"/>
          <w:numId w:val="55"/>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 feladatmegosztás a szakértelem és az egyenletes terhelés alapján történik.</w:t>
      </w:r>
    </w:p>
    <w:p w:rsidR="00550C91" w:rsidRPr="00B45261" w:rsidRDefault="00550C91" w:rsidP="00B45B20">
      <w:pPr>
        <w:pStyle w:val="Listaszerbekezds"/>
        <w:numPr>
          <w:ilvl w:val="0"/>
          <w:numId w:val="55"/>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 felelősség és hatáskörök megfelelnek az intézmény helyi szabályozásában (SZMSZ) rögzítetteknek, és támogatják az adott feladat megvalósulását.</w:t>
      </w:r>
    </w:p>
    <w:p w:rsidR="00550C91" w:rsidRDefault="00550C91" w:rsidP="00550C91">
      <w:pPr>
        <w:spacing w:after="27" w:line="360" w:lineRule="auto"/>
        <w:ind w:left="8"/>
        <w:jc w:val="both"/>
        <w:rPr>
          <w:rFonts w:ascii="Times New Roman" w:hAnsi="Times New Roman" w:cs="Times New Roman"/>
          <w:sz w:val="24"/>
          <w:szCs w:val="24"/>
        </w:rPr>
      </w:pPr>
      <w:r w:rsidRPr="003926EF">
        <w:rPr>
          <w:rFonts w:ascii="Times New Roman" w:hAnsi="Times New Roman" w:cs="Times New Roman"/>
          <w:sz w:val="24"/>
          <w:szCs w:val="24"/>
        </w:rPr>
        <w:t>Hogyan történik a munkatársak bevonása a döntés-előkészítésbe (és milyen témákban), valamint a fejlesztésekbe?</w:t>
      </w:r>
    </w:p>
    <w:p w:rsidR="00550C91" w:rsidRPr="00B45261" w:rsidRDefault="00550C91" w:rsidP="00B45B20">
      <w:pPr>
        <w:pStyle w:val="Listaszerbekezds"/>
        <w:numPr>
          <w:ilvl w:val="0"/>
          <w:numId w:val="56"/>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Folyamatosan megtörténik az egyéne</w:t>
      </w:r>
      <w:r w:rsidR="006C6ADE">
        <w:rPr>
          <w:rFonts w:ascii="Times New Roman" w:hAnsi="Times New Roman" w:cs="Times New Roman"/>
          <w:sz w:val="24"/>
          <w:szCs w:val="24"/>
        </w:rPr>
        <w:t xml:space="preserve">k és csoportok döntés </w:t>
      </w:r>
      <w:r w:rsidRPr="00B45261">
        <w:rPr>
          <w:rFonts w:ascii="Times New Roman" w:hAnsi="Times New Roman" w:cs="Times New Roman"/>
          <w:sz w:val="24"/>
          <w:szCs w:val="24"/>
        </w:rPr>
        <w:t>előkészítésbe történő bevonása –képességük, szakértelmük és a jogszabályi előírások alapján.</w:t>
      </w:r>
    </w:p>
    <w:p w:rsidR="00550C91" w:rsidRPr="00B45261" w:rsidRDefault="00550C91" w:rsidP="00B45B20">
      <w:pPr>
        <w:pStyle w:val="Listaszerbekezds"/>
        <w:numPr>
          <w:ilvl w:val="0"/>
          <w:numId w:val="56"/>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lastRenderedPageBreak/>
        <w:t>Ennek rendje kialakított és dokumentált.</w:t>
      </w:r>
    </w:p>
    <w:p w:rsidR="00550C91" w:rsidRDefault="00550C91" w:rsidP="00550C91">
      <w:pPr>
        <w:spacing w:after="27" w:line="360" w:lineRule="auto"/>
        <w:ind w:left="8"/>
        <w:jc w:val="both"/>
        <w:rPr>
          <w:rFonts w:ascii="Times New Roman" w:hAnsi="Times New Roman" w:cs="Times New Roman"/>
          <w:sz w:val="24"/>
          <w:szCs w:val="24"/>
        </w:rPr>
      </w:pPr>
      <w:r w:rsidRPr="003926EF">
        <w:rPr>
          <w:rFonts w:ascii="Times New Roman" w:hAnsi="Times New Roman" w:cs="Times New Roman"/>
          <w:sz w:val="24"/>
          <w:szCs w:val="24"/>
        </w:rPr>
        <w:t>Milyen az intézmény innovációs gyakorlata?</w:t>
      </w:r>
    </w:p>
    <w:p w:rsidR="00550C91" w:rsidRPr="00B45261" w:rsidRDefault="00550C91" w:rsidP="00B45B20">
      <w:pPr>
        <w:pStyle w:val="Listaszerbekezds"/>
        <w:numPr>
          <w:ilvl w:val="0"/>
          <w:numId w:val="57"/>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munkatársai képességük, szakértelmük, érdeklődésük szerint javaslatokkal segítik a fejlesztést.</w:t>
      </w:r>
    </w:p>
    <w:p w:rsidR="00550C91" w:rsidRPr="00B45261" w:rsidRDefault="00550C91" w:rsidP="00B45B20">
      <w:pPr>
        <w:pStyle w:val="Listaszerbekezds"/>
        <w:numPr>
          <w:ilvl w:val="0"/>
          <w:numId w:val="57"/>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Az intézmény lehetőségeket teremt az innovációt és a kreatív gondolkodást ösztönző műhelyfoglalkozásokra, fórumokra.</w:t>
      </w:r>
    </w:p>
    <w:p w:rsidR="00550C91" w:rsidRPr="00B45261" w:rsidRDefault="00550C91" w:rsidP="00B45B20">
      <w:pPr>
        <w:pStyle w:val="Listaszerbekezds"/>
        <w:numPr>
          <w:ilvl w:val="0"/>
          <w:numId w:val="57"/>
        </w:numPr>
        <w:spacing w:after="27" w:line="360" w:lineRule="auto"/>
        <w:jc w:val="both"/>
        <w:rPr>
          <w:rFonts w:ascii="Times New Roman" w:hAnsi="Times New Roman" w:cs="Times New Roman"/>
          <w:sz w:val="24"/>
          <w:szCs w:val="24"/>
        </w:rPr>
      </w:pPr>
      <w:r w:rsidRPr="00B45261">
        <w:rPr>
          <w:rFonts w:ascii="Times New Roman" w:hAnsi="Times New Roman" w:cs="Times New Roman"/>
          <w:sz w:val="24"/>
          <w:szCs w:val="24"/>
        </w:rPr>
        <w:t>A legjobb gyakorlatok eredményeinek bemutatására, követésére, alkalmazására nyitott a testület és az intézményvezetés.</w:t>
      </w:r>
    </w:p>
    <w:p w:rsidR="00550C91" w:rsidRPr="00AE5DA8" w:rsidRDefault="00550C91" w:rsidP="00550C91">
      <w:pPr>
        <w:spacing w:after="27" w:line="360" w:lineRule="auto"/>
        <w:jc w:val="both"/>
        <w:rPr>
          <w:rFonts w:ascii="Times New Roman" w:hAnsi="Times New Roman" w:cs="Times New Roman"/>
          <w:b/>
          <w:sz w:val="24"/>
          <w:szCs w:val="24"/>
        </w:rPr>
      </w:pPr>
      <w:r w:rsidRPr="00B45261">
        <w:rPr>
          <w:rFonts w:ascii="Times New Roman" w:hAnsi="Times New Roman" w:cs="Times New Roman"/>
          <w:b/>
          <w:sz w:val="24"/>
          <w:szCs w:val="24"/>
        </w:rPr>
        <w:t>7. Az intézménytípusra vonatkozó nevelési, nevelési-oktatási irányelvet megállapító jogszabályban meghatározott országos szakmai elvárásoknak és az intézményi céloknak való megfelelés.</w:t>
      </w:r>
    </w:p>
    <w:p w:rsidR="006C6ADE" w:rsidRPr="006C6ADE" w:rsidRDefault="006C6ADE" w:rsidP="006C6ADE">
      <w:pPr>
        <w:spacing w:after="27" w:line="360" w:lineRule="auto"/>
        <w:ind w:left="8"/>
        <w:jc w:val="both"/>
        <w:rPr>
          <w:rFonts w:ascii="Times New Roman" w:hAnsi="Times New Roman" w:cs="Times New Roman"/>
          <w:sz w:val="24"/>
          <w:szCs w:val="24"/>
        </w:rPr>
      </w:pPr>
      <w:r w:rsidRPr="006C6ADE">
        <w:rPr>
          <w:rFonts w:ascii="Times New Roman" w:hAnsi="Times New Roman" w:cs="Times New Roman"/>
          <w:sz w:val="24"/>
          <w:szCs w:val="24"/>
        </w:rPr>
        <w:t>Hogyan jelennek meg a Kormány és az oktatásért felelős miniszter által kiadott Óvodai nevelés országos alapprogram céljai a pedagógiai programban?</w:t>
      </w:r>
    </w:p>
    <w:p w:rsidR="006C6ADE" w:rsidRPr="006C6ADE" w:rsidRDefault="006C6ADE" w:rsidP="00B45B20">
      <w:pPr>
        <w:pStyle w:val="Listaszerbekezds"/>
        <w:numPr>
          <w:ilvl w:val="0"/>
          <w:numId w:val="113"/>
        </w:numPr>
        <w:spacing w:after="27" w:line="360" w:lineRule="auto"/>
        <w:jc w:val="both"/>
        <w:rPr>
          <w:rFonts w:ascii="Times New Roman" w:hAnsi="Times New Roman" w:cs="Times New Roman"/>
          <w:sz w:val="24"/>
          <w:szCs w:val="24"/>
        </w:rPr>
      </w:pPr>
      <w:r w:rsidRPr="006C6ADE">
        <w:rPr>
          <w:rFonts w:ascii="Times New Roman" w:hAnsi="Times New Roman" w:cs="Times New Roman"/>
          <w:sz w:val="24"/>
          <w:szCs w:val="24"/>
        </w:rPr>
        <w:t xml:space="preserve">Az intézmény pedagógiai programja koherens a Kormány és az oktatásért felelős miniszter által kiadott Óvodai nevelés országos alapprogramban foglaltakkal. </w:t>
      </w:r>
    </w:p>
    <w:p w:rsidR="006C6ADE" w:rsidRPr="006C6ADE" w:rsidRDefault="006C6ADE" w:rsidP="00B45B20">
      <w:pPr>
        <w:pStyle w:val="Listaszerbekezds"/>
        <w:numPr>
          <w:ilvl w:val="0"/>
          <w:numId w:val="113"/>
        </w:numPr>
        <w:spacing w:after="27" w:line="360" w:lineRule="auto"/>
        <w:jc w:val="both"/>
        <w:rPr>
          <w:rFonts w:ascii="Times New Roman" w:hAnsi="Times New Roman" w:cs="Times New Roman"/>
          <w:sz w:val="24"/>
          <w:szCs w:val="24"/>
        </w:rPr>
      </w:pPr>
      <w:r w:rsidRPr="006C6ADE">
        <w:rPr>
          <w:rFonts w:ascii="Times New Roman" w:hAnsi="Times New Roman" w:cs="Times New Roman"/>
          <w:sz w:val="24"/>
          <w:szCs w:val="24"/>
        </w:rPr>
        <w:t xml:space="preserve">A pedagógiai program a jogszabályi és tartalmi elvárásokkal összhangban fogalmazza meg az intézmény sajátos nevelési-/tanulási feladatait, céljait. </w:t>
      </w:r>
    </w:p>
    <w:p w:rsidR="006C6ADE" w:rsidRPr="006C6ADE" w:rsidRDefault="006C6ADE" w:rsidP="006C6ADE">
      <w:pPr>
        <w:spacing w:after="27" w:line="360" w:lineRule="auto"/>
        <w:jc w:val="both"/>
        <w:rPr>
          <w:rFonts w:ascii="Times New Roman" w:hAnsi="Times New Roman" w:cs="Times New Roman"/>
          <w:sz w:val="24"/>
          <w:szCs w:val="24"/>
        </w:rPr>
      </w:pPr>
      <w:r w:rsidRPr="006C6ADE">
        <w:rPr>
          <w:rFonts w:ascii="Times New Roman" w:hAnsi="Times New Roman" w:cs="Times New Roman"/>
          <w:sz w:val="24"/>
          <w:szCs w:val="24"/>
        </w:rPr>
        <w:t xml:space="preserve">Hogyan történik a pedagógiai programban szereplő kiemelt stratégiai célok </w:t>
      </w:r>
      <w:proofErr w:type="spellStart"/>
      <w:r w:rsidRPr="006C6ADE">
        <w:rPr>
          <w:rFonts w:ascii="Times New Roman" w:hAnsi="Times New Roman" w:cs="Times New Roman"/>
          <w:sz w:val="24"/>
          <w:szCs w:val="24"/>
        </w:rPr>
        <w:t>operacionalizálása</w:t>
      </w:r>
      <w:proofErr w:type="spellEnd"/>
      <w:r w:rsidRPr="006C6ADE">
        <w:rPr>
          <w:rFonts w:ascii="Times New Roman" w:hAnsi="Times New Roman" w:cs="Times New Roman"/>
          <w:sz w:val="24"/>
          <w:szCs w:val="24"/>
        </w:rPr>
        <w:t xml:space="preserve">, megvalósítása? </w:t>
      </w:r>
    </w:p>
    <w:p w:rsidR="006C6ADE" w:rsidRPr="006C6ADE" w:rsidRDefault="006C6ADE" w:rsidP="00B45B20">
      <w:pPr>
        <w:pStyle w:val="Listaszerbekezds"/>
        <w:numPr>
          <w:ilvl w:val="0"/>
          <w:numId w:val="114"/>
        </w:numPr>
        <w:spacing w:after="27" w:line="360" w:lineRule="auto"/>
        <w:jc w:val="both"/>
        <w:rPr>
          <w:rFonts w:ascii="Times New Roman" w:hAnsi="Times New Roman" w:cs="Times New Roman"/>
          <w:sz w:val="24"/>
          <w:szCs w:val="24"/>
        </w:rPr>
      </w:pPr>
      <w:r w:rsidRPr="006C6ADE">
        <w:rPr>
          <w:rFonts w:ascii="Times New Roman" w:hAnsi="Times New Roman" w:cs="Times New Roman"/>
          <w:sz w:val="24"/>
          <w:szCs w:val="24"/>
        </w:rPr>
        <w:t>Az intézmény folyamatosan nyomon követi a pedagógiai programjában foglaltak megvalósulását.</w:t>
      </w:r>
    </w:p>
    <w:p w:rsidR="006C6ADE" w:rsidRPr="006C6ADE" w:rsidRDefault="006C6ADE" w:rsidP="00B45B20">
      <w:pPr>
        <w:pStyle w:val="Listaszerbekezds"/>
        <w:numPr>
          <w:ilvl w:val="0"/>
          <w:numId w:val="114"/>
        </w:numPr>
        <w:spacing w:after="27" w:line="360" w:lineRule="auto"/>
        <w:jc w:val="both"/>
        <w:rPr>
          <w:rFonts w:ascii="Times New Roman" w:hAnsi="Times New Roman" w:cs="Times New Roman"/>
          <w:sz w:val="24"/>
          <w:szCs w:val="24"/>
        </w:rPr>
      </w:pPr>
      <w:r w:rsidRPr="006C6ADE">
        <w:rPr>
          <w:rFonts w:ascii="Times New Roman" w:hAnsi="Times New Roman" w:cs="Times New Roman"/>
          <w:sz w:val="24"/>
          <w:szCs w:val="24"/>
        </w:rPr>
        <w:t xml:space="preserve">Minden nevelési év tervezésekor megtörténik az intézmény tevékenységeinek terveinek ütemezése, ami az éves munkatervben és más fejlesztési, intézkedési tervekben rögzítésre is kerül. </w:t>
      </w:r>
    </w:p>
    <w:p w:rsidR="006C6ADE" w:rsidRPr="006C6ADE" w:rsidRDefault="006C6ADE" w:rsidP="00B45B20">
      <w:pPr>
        <w:pStyle w:val="Listaszerbekezds"/>
        <w:numPr>
          <w:ilvl w:val="0"/>
          <w:numId w:val="114"/>
        </w:numPr>
        <w:spacing w:after="27" w:line="360" w:lineRule="auto"/>
        <w:jc w:val="both"/>
        <w:rPr>
          <w:rFonts w:ascii="Times New Roman" w:hAnsi="Times New Roman" w:cs="Times New Roman"/>
          <w:sz w:val="24"/>
          <w:szCs w:val="24"/>
        </w:rPr>
      </w:pPr>
      <w:r w:rsidRPr="006C6ADE">
        <w:rPr>
          <w:rFonts w:ascii="Times New Roman" w:hAnsi="Times New Roman" w:cs="Times New Roman"/>
          <w:sz w:val="24"/>
          <w:szCs w:val="24"/>
        </w:rPr>
        <w:t>A terve</w:t>
      </w:r>
      <w:r>
        <w:rPr>
          <w:rFonts w:ascii="Times New Roman" w:hAnsi="Times New Roman" w:cs="Times New Roman"/>
          <w:sz w:val="24"/>
          <w:szCs w:val="24"/>
        </w:rPr>
        <w:t xml:space="preserve">k nyilvánossága biztosított. </w:t>
      </w:r>
    </w:p>
    <w:p w:rsidR="006C6ADE" w:rsidRPr="006C6ADE" w:rsidRDefault="006C6ADE" w:rsidP="00B45B20">
      <w:pPr>
        <w:pStyle w:val="Listaszerbekezds"/>
        <w:numPr>
          <w:ilvl w:val="0"/>
          <w:numId w:val="114"/>
        </w:numPr>
        <w:spacing w:after="27" w:line="360" w:lineRule="auto"/>
        <w:jc w:val="both"/>
        <w:rPr>
          <w:rFonts w:ascii="Times New Roman" w:hAnsi="Times New Roman" w:cs="Times New Roman"/>
          <w:sz w:val="24"/>
          <w:szCs w:val="24"/>
        </w:rPr>
      </w:pPr>
      <w:r w:rsidRPr="006C6ADE">
        <w:rPr>
          <w:rFonts w:ascii="Times New Roman" w:hAnsi="Times New Roman" w:cs="Times New Roman"/>
          <w:sz w:val="24"/>
          <w:szCs w:val="24"/>
        </w:rPr>
        <w:t xml:space="preserve"> tervekben (éves munkaterv, továbbképzési terv, ötéves intézkedési terv) jól követhetők a pedagógiai program kiemelt céljaira vonatkozó részcélok, feladatok, felelősök, a megvalósulást jelző eredménymutatók. </w:t>
      </w:r>
    </w:p>
    <w:p w:rsidR="006C6ADE" w:rsidRPr="006C6ADE" w:rsidRDefault="006C6ADE" w:rsidP="00B45B20">
      <w:pPr>
        <w:pStyle w:val="Listaszerbekezds"/>
        <w:numPr>
          <w:ilvl w:val="0"/>
          <w:numId w:val="114"/>
        </w:numPr>
        <w:spacing w:after="27" w:line="360" w:lineRule="auto"/>
        <w:jc w:val="both"/>
        <w:rPr>
          <w:rFonts w:ascii="Times New Roman" w:hAnsi="Times New Roman" w:cs="Times New Roman"/>
          <w:sz w:val="24"/>
          <w:szCs w:val="24"/>
        </w:rPr>
      </w:pPr>
      <w:r w:rsidRPr="006C6ADE">
        <w:rPr>
          <w:rFonts w:ascii="Times New Roman" w:hAnsi="Times New Roman" w:cs="Times New Roman"/>
          <w:sz w:val="24"/>
          <w:szCs w:val="24"/>
        </w:rPr>
        <w:t xml:space="preserve">A humán erőforrás képzési és fejlesztési tervek elkészítése az eredmények ismeretében, azokra épülve, annak érdekében történik, hogy a munkatársak szakmai tudása megfeleljen az intézmény jelenlegi és jövőbeli igényeinek, elvárásainak. </w:t>
      </w:r>
    </w:p>
    <w:p w:rsidR="00550C91" w:rsidRPr="006C6ADE" w:rsidRDefault="006C6ADE" w:rsidP="00B45B20">
      <w:pPr>
        <w:pStyle w:val="Listaszerbekezds"/>
        <w:numPr>
          <w:ilvl w:val="0"/>
          <w:numId w:val="114"/>
        </w:numPr>
        <w:spacing w:after="27" w:line="360" w:lineRule="auto"/>
        <w:jc w:val="both"/>
        <w:rPr>
          <w:rFonts w:ascii="Times New Roman" w:hAnsi="Times New Roman" w:cs="Times New Roman"/>
          <w:sz w:val="24"/>
          <w:szCs w:val="24"/>
        </w:rPr>
      </w:pPr>
      <w:r w:rsidRPr="006C6ADE">
        <w:rPr>
          <w:rFonts w:ascii="Times New Roman" w:hAnsi="Times New Roman" w:cs="Times New Roman"/>
          <w:sz w:val="24"/>
          <w:szCs w:val="24"/>
        </w:rPr>
        <w:t>A nevelést, tanítást segítő eszközök és a nevelési-tanítási módszerek kiválasztása és alkalmazása rugalmasan, a pedagógiai prioritásokkal összhangban történik.</w:t>
      </w:r>
    </w:p>
    <w:p w:rsidR="00550C91" w:rsidRPr="006C6ADE" w:rsidRDefault="00550C91" w:rsidP="006C6ADE">
      <w:pPr>
        <w:spacing w:after="27" w:line="360" w:lineRule="auto"/>
        <w:jc w:val="both"/>
        <w:rPr>
          <w:rFonts w:ascii="Times New Roman" w:hAnsi="Times New Roman" w:cs="Times New Roman"/>
          <w:sz w:val="24"/>
          <w:szCs w:val="24"/>
        </w:rPr>
      </w:pPr>
    </w:p>
    <w:p w:rsidR="00550C91" w:rsidRDefault="00550C91" w:rsidP="00550C91">
      <w:pPr>
        <w:spacing w:after="27" w:line="360" w:lineRule="auto"/>
        <w:jc w:val="both"/>
        <w:rPr>
          <w:rFonts w:ascii="Times New Roman" w:hAnsi="Times New Roman" w:cs="Times New Roman"/>
          <w:sz w:val="24"/>
          <w:szCs w:val="24"/>
        </w:rPr>
      </w:pPr>
    </w:p>
    <w:p w:rsidR="00550C91" w:rsidRDefault="00550C91" w:rsidP="00550C91">
      <w:pPr>
        <w:spacing w:after="27" w:line="360" w:lineRule="auto"/>
        <w:jc w:val="both"/>
        <w:rPr>
          <w:rFonts w:ascii="Times New Roman" w:hAnsi="Times New Roman" w:cs="Times New Roman"/>
          <w:sz w:val="24"/>
          <w:szCs w:val="24"/>
        </w:rPr>
      </w:pPr>
    </w:p>
    <w:p w:rsidR="00550C91" w:rsidRDefault="00550C91" w:rsidP="00550C91">
      <w:pPr>
        <w:spacing w:after="27" w:line="360" w:lineRule="auto"/>
        <w:jc w:val="both"/>
        <w:rPr>
          <w:rFonts w:ascii="Times New Roman" w:hAnsi="Times New Roman" w:cs="Times New Roman"/>
          <w:sz w:val="24"/>
          <w:szCs w:val="24"/>
        </w:rPr>
      </w:pPr>
    </w:p>
    <w:p w:rsidR="00550C91" w:rsidRDefault="00550C91" w:rsidP="00550C91">
      <w:pPr>
        <w:spacing w:after="27" w:line="360" w:lineRule="auto"/>
        <w:jc w:val="both"/>
        <w:rPr>
          <w:rFonts w:ascii="Times New Roman" w:hAnsi="Times New Roman" w:cs="Times New Roman"/>
          <w:sz w:val="24"/>
          <w:szCs w:val="24"/>
        </w:rPr>
      </w:pPr>
    </w:p>
    <w:p w:rsidR="00550C91" w:rsidRPr="00B45B20" w:rsidRDefault="00550C91" w:rsidP="00550C91">
      <w:pPr>
        <w:spacing w:after="27" w:line="360" w:lineRule="auto"/>
        <w:jc w:val="both"/>
        <w:rPr>
          <w:rFonts w:ascii="Times New Roman" w:hAnsi="Times New Roman" w:cs="Times New Roman"/>
          <w:b/>
          <w:color w:val="000000" w:themeColor="text1"/>
          <w:sz w:val="24"/>
          <w:szCs w:val="24"/>
        </w:rPr>
      </w:pPr>
      <w:r w:rsidRPr="00B45B20">
        <w:rPr>
          <w:rFonts w:ascii="Times New Roman" w:hAnsi="Times New Roman" w:cs="Times New Roman"/>
          <w:b/>
          <w:color w:val="000000" w:themeColor="text1"/>
          <w:sz w:val="24"/>
          <w:szCs w:val="24"/>
        </w:rPr>
        <w:t xml:space="preserve">4.  SZÁMÚ MELLÉKLET: </w:t>
      </w:r>
    </w:p>
    <w:p w:rsidR="00550C91" w:rsidRPr="00B45B20" w:rsidRDefault="00550C91" w:rsidP="00550C91">
      <w:pPr>
        <w:spacing w:after="27" w:line="360" w:lineRule="auto"/>
        <w:ind w:left="8"/>
        <w:jc w:val="both"/>
        <w:rPr>
          <w:rFonts w:ascii="Times New Roman" w:hAnsi="Times New Roman" w:cs="Times New Roman"/>
          <w:b/>
          <w:color w:val="000000" w:themeColor="text1"/>
          <w:sz w:val="24"/>
          <w:szCs w:val="24"/>
        </w:rPr>
      </w:pPr>
      <w:r w:rsidRPr="00B45B20">
        <w:rPr>
          <w:rFonts w:ascii="Times New Roman" w:hAnsi="Times New Roman" w:cs="Times New Roman"/>
          <w:b/>
          <w:color w:val="000000" w:themeColor="text1"/>
          <w:sz w:val="24"/>
          <w:szCs w:val="24"/>
        </w:rPr>
        <w:t>A</w:t>
      </w:r>
      <w:r w:rsidR="00C129C3">
        <w:rPr>
          <w:rFonts w:ascii="Times New Roman" w:hAnsi="Times New Roman" w:cs="Times New Roman"/>
          <w:b/>
          <w:color w:val="000000" w:themeColor="text1"/>
          <w:sz w:val="24"/>
          <w:szCs w:val="24"/>
        </w:rPr>
        <w:t>Z ÓVODA</w:t>
      </w:r>
      <w:r w:rsidRPr="00B45B20">
        <w:rPr>
          <w:rFonts w:ascii="Times New Roman" w:hAnsi="Times New Roman" w:cs="Times New Roman"/>
          <w:b/>
          <w:color w:val="000000" w:themeColor="text1"/>
          <w:sz w:val="24"/>
          <w:szCs w:val="24"/>
        </w:rPr>
        <w:t>EDAGÓGUS ÖNELLENŐRZÉS SORÁN ELKÉSZÜLT JEGYZŐKÖNYVEK, ELLENŐRZÉSEK SZEMPONTRENDSZERE</w:t>
      </w:r>
    </w:p>
    <w:p w:rsidR="00550C91" w:rsidRPr="00B45B20" w:rsidRDefault="00550C91" w:rsidP="00550C91">
      <w:pPr>
        <w:spacing w:after="27"/>
        <w:jc w:val="both"/>
        <w:rPr>
          <w:rFonts w:ascii="Times New Roman" w:hAnsi="Times New Roman" w:cs="Times New Roman"/>
          <w:color w:val="000000" w:themeColor="text1"/>
          <w:sz w:val="24"/>
          <w:szCs w:val="24"/>
        </w:rPr>
      </w:pPr>
    </w:p>
    <w:p w:rsidR="00550C91" w:rsidRDefault="00550C91" w:rsidP="00550C91">
      <w:pPr>
        <w:spacing w:after="27"/>
        <w:ind w:left="8"/>
        <w:jc w:val="center"/>
        <w:rPr>
          <w:rFonts w:ascii="Times New Roman" w:hAnsi="Times New Roman" w:cs="Times New Roman"/>
          <w:b/>
          <w:sz w:val="24"/>
          <w:szCs w:val="24"/>
        </w:rPr>
      </w:pPr>
      <w:r w:rsidRPr="00885FE4">
        <w:rPr>
          <w:rFonts w:ascii="Times New Roman" w:hAnsi="Times New Roman" w:cs="Times New Roman"/>
          <w:b/>
          <w:sz w:val="24"/>
          <w:szCs w:val="24"/>
        </w:rPr>
        <w:t>Dokumentumelemzés javasolt vizsg</w:t>
      </w:r>
      <w:r>
        <w:rPr>
          <w:rFonts w:ascii="Times New Roman" w:hAnsi="Times New Roman" w:cs="Times New Roman"/>
          <w:b/>
          <w:sz w:val="24"/>
          <w:szCs w:val="24"/>
        </w:rPr>
        <w:t>álati szempontjaik a következők</w:t>
      </w:r>
    </w:p>
    <w:p w:rsidR="00A53F63" w:rsidRPr="00A53F63" w:rsidRDefault="00A53F63" w:rsidP="00A53F63">
      <w:pPr>
        <w:spacing w:after="27" w:line="360" w:lineRule="auto"/>
        <w:ind w:left="8"/>
        <w:jc w:val="both"/>
        <w:rPr>
          <w:rFonts w:ascii="Times New Roman" w:hAnsi="Times New Roman" w:cs="Times New Roman"/>
          <w:b/>
          <w:sz w:val="24"/>
          <w:szCs w:val="24"/>
        </w:rPr>
      </w:pPr>
      <w:r w:rsidRPr="00A53F63">
        <w:rPr>
          <w:rFonts w:ascii="Times New Roman" w:hAnsi="Times New Roman" w:cs="Times New Roman"/>
          <w:b/>
          <w:sz w:val="24"/>
          <w:szCs w:val="24"/>
        </w:rPr>
        <w:t>Az előző pedagógusellenőrzés</w:t>
      </w:r>
      <w:r w:rsidR="00C129C3">
        <w:rPr>
          <w:rFonts w:ascii="Times New Roman" w:hAnsi="Times New Roman" w:cs="Times New Roman"/>
          <w:b/>
          <w:sz w:val="24"/>
          <w:szCs w:val="24"/>
        </w:rPr>
        <w:t xml:space="preserve"> </w:t>
      </w:r>
      <w:r w:rsidRPr="00A53F63">
        <w:rPr>
          <w:rFonts w:ascii="Times New Roman" w:hAnsi="Times New Roman" w:cs="Times New Roman"/>
          <w:b/>
          <w:sz w:val="24"/>
          <w:szCs w:val="24"/>
        </w:rPr>
        <w:t>(</w:t>
      </w:r>
      <w:proofErr w:type="spellStart"/>
      <w:r w:rsidRPr="00A53F63">
        <w:rPr>
          <w:rFonts w:ascii="Times New Roman" w:hAnsi="Times New Roman" w:cs="Times New Roman"/>
          <w:b/>
          <w:sz w:val="24"/>
          <w:szCs w:val="24"/>
        </w:rPr>
        <w:t>ek</w:t>
      </w:r>
      <w:proofErr w:type="spellEnd"/>
      <w:r w:rsidRPr="00A53F63">
        <w:rPr>
          <w:rFonts w:ascii="Times New Roman" w:hAnsi="Times New Roman" w:cs="Times New Roman"/>
          <w:b/>
          <w:sz w:val="24"/>
          <w:szCs w:val="24"/>
        </w:rPr>
        <w:t xml:space="preserve">) fejlesztési </w:t>
      </w:r>
      <w:proofErr w:type="gramStart"/>
      <w:r w:rsidRPr="00A53F63">
        <w:rPr>
          <w:rFonts w:ascii="Times New Roman" w:hAnsi="Times New Roman" w:cs="Times New Roman"/>
          <w:b/>
          <w:sz w:val="24"/>
          <w:szCs w:val="24"/>
        </w:rPr>
        <w:t>terve(</w:t>
      </w:r>
      <w:proofErr w:type="gramEnd"/>
      <w:r w:rsidRPr="00A53F63">
        <w:rPr>
          <w:rFonts w:ascii="Times New Roman" w:hAnsi="Times New Roman" w:cs="Times New Roman"/>
          <w:b/>
          <w:sz w:val="24"/>
          <w:szCs w:val="24"/>
        </w:rPr>
        <w:t>i) (az önértékelés során feltöltött önfejlesztési terv módosítása) és az intézményi önértékelés(</w:t>
      </w:r>
      <w:proofErr w:type="spellStart"/>
      <w:r w:rsidRPr="00A53F63">
        <w:rPr>
          <w:rFonts w:ascii="Times New Roman" w:hAnsi="Times New Roman" w:cs="Times New Roman"/>
          <w:b/>
          <w:sz w:val="24"/>
          <w:szCs w:val="24"/>
        </w:rPr>
        <w:t>ek</w:t>
      </w:r>
      <w:proofErr w:type="spellEnd"/>
      <w:r w:rsidRPr="00A53F63">
        <w:rPr>
          <w:rFonts w:ascii="Times New Roman" w:hAnsi="Times New Roman" w:cs="Times New Roman"/>
          <w:b/>
          <w:sz w:val="24"/>
          <w:szCs w:val="24"/>
        </w:rPr>
        <w:t>) adott pedagógusra vonatkozó önfejlesztési terve(i)</w:t>
      </w:r>
    </w:p>
    <w:p w:rsidR="00A53F63" w:rsidRPr="00A53F63" w:rsidRDefault="00A53F63" w:rsidP="00B45B20">
      <w:pPr>
        <w:pStyle w:val="Listaszerbekezds"/>
        <w:numPr>
          <w:ilvl w:val="0"/>
          <w:numId w:val="115"/>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Mely területeken jelennek meg kiemelkedő és fejleszthető tevékenységek?</w:t>
      </w:r>
    </w:p>
    <w:p w:rsidR="00A53F63" w:rsidRPr="00A53F63" w:rsidRDefault="00A53F63" w:rsidP="00B45B20">
      <w:pPr>
        <w:pStyle w:val="Listaszerbekezds"/>
        <w:numPr>
          <w:ilvl w:val="0"/>
          <w:numId w:val="115"/>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Az egyes területeken pontosan milyen kiemelkedő és fejleszthető tevékenységek</w:t>
      </w:r>
      <w:r>
        <w:rPr>
          <w:rFonts w:ascii="Times New Roman" w:hAnsi="Times New Roman" w:cs="Times New Roman"/>
          <w:sz w:val="24"/>
          <w:szCs w:val="24"/>
        </w:rPr>
        <w:t xml:space="preserve"> </w:t>
      </w:r>
      <w:r w:rsidRPr="00A53F63">
        <w:rPr>
          <w:rFonts w:ascii="Times New Roman" w:hAnsi="Times New Roman" w:cs="Times New Roman"/>
          <w:sz w:val="24"/>
          <w:szCs w:val="24"/>
        </w:rPr>
        <w:t>jelennek meg?</w:t>
      </w:r>
    </w:p>
    <w:p w:rsidR="00A53F63" w:rsidRPr="00A53F63" w:rsidRDefault="00A53F63" w:rsidP="00B45B20">
      <w:pPr>
        <w:pStyle w:val="Listaszerbekezds"/>
        <w:numPr>
          <w:ilvl w:val="0"/>
          <w:numId w:val="115"/>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Milyen irányú változás látható az önértékelési eredményekben a korábbi tanfelügyeleti</w:t>
      </w:r>
      <w:r>
        <w:rPr>
          <w:rFonts w:ascii="Times New Roman" w:hAnsi="Times New Roman" w:cs="Times New Roman"/>
          <w:sz w:val="24"/>
          <w:szCs w:val="24"/>
        </w:rPr>
        <w:t xml:space="preserve"> </w:t>
      </w:r>
      <w:r w:rsidRPr="00A53F63">
        <w:rPr>
          <w:rFonts w:ascii="Times New Roman" w:hAnsi="Times New Roman" w:cs="Times New Roman"/>
          <w:sz w:val="24"/>
          <w:szCs w:val="24"/>
        </w:rPr>
        <w:t>eredményekhez képest az egyes területeken?</w:t>
      </w:r>
    </w:p>
    <w:p w:rsidR="00A53F63" w:rsidRPr="00A53F63" w:rsidRDefault="00A53F63" w:rsidP="00C129C3">
      <w:pPr>
        <w:spacing w:after="27" w:line="360" w:lineRule="auto"/>
        <w:ind w:left="8"/>
        <w:jc w:val="both"/>
        <w:rPr>
          <w:rFonts w:ascii="Times New Roman" w:hAnsi="Times New Roman" w:cs="Times New Roman"/>
          <w:b/>
          <w:sz w:val="24"/>
          <w:szCs w:val="24"/>
        </w:rPr>
      </w:pPr>
      <w:r w:rsidRPr="00A53F63">
        <w:rPr>
          <w:rFonts w:ascii="Times New Roman" w:hAnsi="Times New Roman" w:cs="Times New Roman"/>
          <w:b/>
          <w:sz w:val="24"/>
          <w:szCs w:val="24"/>
        </w:rPr>
        <w:t>Az Óvodai nevelés országos alapprogramjára, az óvo</w:t>
      </w:r>
      <w:r w:rsidR="00C129C3">
        <w:rPr>
          <w:rFonts w:ascii="Times New Roman" w:hAnsi="Times New Roman" w:cs="Times New Roman"/>
          <w:b/>
          <w:sz w:val="24"/>
          <w:szCs w:val="24"/>
        </w:rPr>
        <w:t xml:space="preserve">da pedagógiai programjára épülő </w:t>
      </w:r>
      <w:r w:rsidRPr="00A53F63">
        <w:rPr>
          <w:rFonts w:ascii="Times New Roman" w:hAnsi="Times New Roman" w:cs="Times New Roman"/>
          <w:b/>
          <w:sz w:val="24"/>
          <w:szCs w:val="24"/>
        </w:rPr>
        <w:t>egész éves nevelési-tanulási ütemterv, a csoportprof</w:t>
      </w:r>
      <w:r w:rsidR="00C129C3">
        <w:rPr>
          <w:rFonts w:ascii="Times New Roman" w:hAnsi="Times New Roman" w:cs="Times New Roman"/>
          <w:b/>
          <w:sz w:val="24"/>
          <w:szCs w:val="24"/>
        </w:rPr>
        <w:t xml:space="preserve">il, a tematikus terv és az éves </w:t>
      </w:r>
      <w:r w:rsidRPr="00A53F63">
        <w:rPr>
          <w:rFonts w:ascii="Times New Roman" w:hAnsi="Times New Roman" w:cs="Times New Roman"/>
          <w:b/>
          <w:sz w:val="24"/>
          <w:szCs w:val="24"/>
        </w:rPr>
        <w:t>tervezés egyéb dokumentumai</w:t>
      </w:r>
    </w:p>
    <w:p w:rsidR="00A53F63" w:rsidRPr="00A53F63" w:rsidRDefault="00A53F63" w:rsidP="00B45B20">
      <w:pPr>
        <w:pStyle w:val="Listaszerbekezds"/>
        <w:numPr>
          <w:ilvl w:val="0"/>
          <w:numId w:val="116"/>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 xml:space="preserve"> Hogyan jelenik meg a tervekben a gyermeki kompetenciák fejlesztése?</w:t>
      </w:r>
    </w:p>
    <w:p w:rsidR="00A53F63" w:rsidRPr="00A53F63" w:rsidRDefault="00A53F63" w:rsidP="00B45B20">
      <w:pPr>
        <w:pStyle w:val="Listaszerbekezds"/>
        <w:numPr>
          <w:ilvl w:val="0"/>
          <w:numId w:val="116"/>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 xml:space="preserve">Mennyiben biztosítja az éves nevelési-tanulási ütemtervben meghatározott </w:t>
      </w:r>
      <w:proofErr w:type="spellStart"/>
      <w:r w:rsidRPr="00A53F63">
        <w:rPr>
          <w:rFonts w:ascii="Times New Roman" w:hAnsi="Times New Roman" w:cs="Times New Roman"/>
          <w:sz w:val="24"/>
          <w:szCs w:val="24"/>
        </w:rPr>
        <w:t>célokmegvalósulását</w:t>
      </w:r>
      <w:proofErr w:type="spellEnd"/>
      <w:r w:rsidRPr="00A53F63">
        <w:rPr>
          <w:rFonts w:ascii="Times New Roman" w:hAnsi="Times New Roman" w:cs="Times New Roman"/>
          <w:sz w:val="24"/>
          <w:szCs w:val="24"/>
        </w:rPr>
        <w:t>?</w:t>
      </w:r>
    </w:p>
    <w:p w:rsidR="00A53F63" w:rsidRPr="00A53F63" w:rsidRDefault="00A53F63" w:rsidP="00B45B20">
      <w:pPr>
        <w:pStyle w:val="Listaszerbekezds"/>
        <w:numPr>
          <w:ilvl w:val="0"/>
          <w:numId w:val="116"/>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Hogyan kapcsolódik az óvodai csoport és az óvodán kívüli tevékenységek, egyéb</w:t>
      </w:r>
      <w:r>
        <w:rPr>
          <w:rFonts w:ascii="Times New Roman" w:hAnsi="Times New Roman" w:cs="Times New Roman"/>
          <w:sz w:val="24"/>
          <w:szCs w:val="24"/>
        </w:rPr>
        <w:t xml:space="preserve"> </w:t>
      </w:r>
      <w:r w:rsidRPr="00A53F63">
        <w:rPr>
          <w:rFonts w:ascii="Times New Roman" w:hAnsi="Times New Roman" w:cs="Times New Roman"/>
          <w:sz w:val="24"/>
          <w:szCs w:val="24"/>
        </w:rPr>
        <w:t xml:space="preserve">foglalkozások tervezése az éves nevelési és tevékenységi tervben </w:t>
      </w:r>
      <w:proofErr w:type="spellStart"/>
      <w:r w:rsidRPr="00A53F63">
        <w:rPr>
          <w:rFonts w:ascii="Times New Roman" w:hAnsi="Times New Roman" w:cs="Times New Roman"/>
          <w:sz w:val="24"/>
          <w:szCs w:val="24"/>
        </w:rPr>
        <w:t>meghatározottkövetelményekhez</w:t>
      </w:r>
      <w:proofErr w:type="spellEnd"/>
      <w:r w:rsidRPr="00A53F63">
        <w:rPr>
          <w:rFonts w:ascii="Times New Roman" w:hAnsi="Times New Roman" w:cs="Times New Roman"/>
          <w:sz w:val="24"/>
          <w:szCs w:val="24"/>
        </w:rPr>
        <w:t>?</w:t>
      </w:r>
    </w:p>
    <w:p w:rsidR="00A53F63" w:rsidRPr="00A53F63" w:rsidRDefault="00A53F63" w:rsidP="00B45B20">
      <w:pPr>
        <w:pStyle w:val="Listaszerbekezds"/>
        <w:numPr>
          <w:ilvl w:val="0"/>
          <w:numId w:val="116"/>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 xml:space="preserve">Hogy kapcsolódnak az óvodai csoport és az óvodán kívüli tevékenységek, az </w:t>
      </w:r>
      <w:proofErr w:type="spellStart"/>
      <w:r w:rsidRPr="00A53F63">
        <w:rPr>
          <w:rFonts w:ascii="Times New Roman" w:hAnsi="Times New Roman" w:cs="Times New Roman"/>
          <w:sz w:val="24"/>
          <w:szCs w:val="24"/>
        </w:rPr>
        <w:t>évesnevelési</w:t>
      </w:r>
      <w:proofErr w:type="spellEnd"/>
      <w:r w:rsidRPr="00A53F63">
        <w:rPr>
          <w:rFonts w:ascii="Times New Roman" w:hAnsi="Times New Roman" w:cs="Times New Roman"/>
          <w:sz w:val="24"/>
          <w:szCs w:val="24"/>
        </w:rPr>
        <w:t xml:space="preserve"> és tevékenységi tervben meghatározott személyiség- és </w:t>
      </w:r>
      <w:proofErr w:type="spellStart"/>
      <w:r w:rsidRPr="00A53F63">
        <w:rPr>
          <w:rFonts w:ascii="Times New Roman" w:hAnsi="Times New Roman" w:cs="Times New Roman"/>
          <w:sz w:val="24"/>
          <w:szCs w:val="24"/>
        </w:rPr>
        <w:t>közösségfejlesztésifeladatokhoz</w:t>
      </w:r>
      <w:proofErr w:type="spellEnd"/>
      <w:r w:rsidRPr="00A53F63">
        <w:rPr>
          <w:rFonts w:ascii="Times New Roman" w:hAnsi="Times New Roman" w:cs="Times New Roman"/>
          <w:sz w:val="24"/>
          <w:szCs w:val="24"/>
        </w:rPr>
        <w:t>?</w:t>
      </w:r>
    </w:p>
    <w:p w:rsidR="00A53F63" w:rsidRPr="00A53F63" w:rsidRDefault="00A53F63" w:rsidP="00B45B20">
      <w:pPr>
        <w:pStyle w:val="Listaszerbekezds"/>
        <w:numPr>
          <w:ilvl w:val="0"/>
          <w:numId w:val="116"/>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Hogyan jelennek meg az óvodapedagógus éves tervezésében a kiemelt figyelmet</w:t>
      </w:r>
      <w:r>
        <w:rPr>
          <w:rFonts w:ascii="Times New Roman" w:hAnsi="Times New Roman" w:cs="Times New Roman"/>
          <w:sz w:val="24"/>
          <w:szCs w:val="24"/>
        </w:rPr>
        <w:t xml:space="preserve"> </w:t>
      </w:r>
      <w:r w:rsidRPr="00A53F63">
        <w:rPr>
          <w:rFonts w:ascii="Times New Roman" w:hAnsi="Times New Roman" w:cs="Times New Roman"/>
          <w:sz w:val="24"/>
          <w:szCs w:val="24"/>
        </w:rPr>
        <w:t>igénylő gyermekekkel kapcsolatos feladatok?</w:t>
      </w:r>
    </w:p>
    <w:p w:rsidR="00A53F63" w:rsidRDefault="00A53F63" w:rsidP="00B45B20">
      <w:pPr>
        <w:pStyle w:val="Listaszerbekezds"/>
        <w:numPr>
          <w:ilvl w:val="0"/>
          <w:numId w:val="116"/>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Hogyan jelennek meg az óvodapedagógus éves tervezésében a nevelési,</w:t>
      </w:r>
      <w:r>
        <w:rPr>
          <w:rFonts w:ascii="Times New Roman" w:hAnsi="Times New Roman" w:cs="Times New Roman"/>
          <w:sz w:val="24"/>
          <w:szCs w:val="24"/>
        </w:rPr>
        <w:t xml:space="preserve"> </w:t>
      </w:r>
      <w:r w:rsidRPr="00A53F63">
        <w:rPr>
          <w:rFonts w:ascii="Times New Roman" w:hAnsi="Times New Roman" w:cs="Times New Roman"/>
          <w:sz w:val="24"/>
          <w:szCs w:val="24"/>
        </w:rPr>
        <w:t>ismeretátadási tanulási területek kapcsolódása, egymásra épülése?</w:t>
      </w:r>
    </w:p>
    <w:p w:rsidR="00A53F63" w:rsidRDefault="00A53F63" w:rsidP="00B45B20">
      <w:pPr>
        <w:pStyle w:val="Listaszerbekezds"/>
        <w:numPr>
          <w:ilvl w:val="0"/>
          <w:numId w:val="116"/>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Hogyan épít az óvodapedagógus a tervező munka során a gyermekek előzetes</w:t>
      </w:r>
      <w:r>
        <w:rPr>
          <w:rFonts w:ascii="Times New Roman" w:hAnsi="Times New Roman" w:cs="Times New Roman"/>
          <w:sz w:val="24"/>
          <w:szCs w:val="24"/>
        </w:rPr>
        <w:t xml:space="preserve"> </w:t>
      </w:r>
      <w:r w:rsidRPr="00A53F63">
        <w:rPr>
          <w:rFonts w:ascii="Times New Roman" w:hAnsi="Times New Roman" w:cs="Times New Roman"/>
          <w:sz w:val="24"/>
          <w:szCs w:val="24"/>
        </w:rPr>
        <w:t>ismereteire?</w:t>
      </w:r>
    </w:p>
    <w:p w:rsidR="00A53F63" w:rsidRDefault="00A53F63" w:rsidP="00B45B20">
      <w:pPr>
        <w:pStyle w:val="Listaszerbekezds"/>
        <w:numPr>
          <w:ilvl w:val="0"/>
          <w:numId w:val="116"/>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lastRenderedPageBreak/>
        <w:t>Hogyan jelenik meg az ismeretek, fogalmak, egymásra épülése az éves tervezés</w:t>
      </w:r>
      <w:r>
        <w:rPr>
          <w:rFonts w:ascii="Times New Roman" w:hAnsi="Times New Roman" w:cs="Times New Roman"/>
          <w:sz w:val="24"/>
          <w:szCs w:val="24"/>
        </w:rPr>
        <w:t xml:space="preserve"> </w:t>
      </w:r>
      <w:r w:rsidRPr="00A53F63">
        <w:rPr>
          <w:rFonts w:ascii="Times New Roman" w:hAnsi="Times New Roman" w:cs="Times New Roman"/>
          <w:sz w:val="24"/>
          <w:szCs w:val="24"/>
        </w:rPr>
        <w:t>dokumentumaiban?</w:t>
      </w:r>
    </w:p>
    <w:p w:rsidR="00A53F63" w:rsidRDefault="00A53F63" w:rsidP="00B45B20">
      <w:pPr>
        <w:pStyle w:val="Listaszerbekezds"/>
        <w:numPr>
          <w:ilvl w:val="0"/>
          <w:numId w:val="116"/>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Hogyan jelenik meg az óvodapedagógus által készített egyéni fejlesztési tervben a</w:t>
      </w:r>
      <w:r>
        <w:rPr>
          <w:rFonts w:ascii="Times New Roman" w:hAnsi="Times New Roman" w:cs="Times New Roman"/>
          <w:sz w:val="24"/>
          <w:szCs w:val="24"/>
        </w:rPr>
        <w:t xml:space="preserve"> </w:t>
      </w:r>
      <w:r w:rsidRPr="00A53F63">
        <w:rPr>
          <w:rFonts w:ascii="Times New Roman" w:hAnsi="Times New Roman" w:cs="Times New Roman"/>
          <w:sz w:val="24"/>
          <w:szCs w:val="24"/>
        </w:rPr>
        <w:t>fejlesztés?</w:t>
      </w:r>
    </w:p>
    <w:p w:rsidR="00A53F63" w:rsidRDefault="00A53F63" w:rsidP="00B45B20">
      <w:pPr>
        <w:pStyle w:val="Listaszerbekezds"/>
        <w:numPr>
          <w:ilvl w:val="0"/>
          <w:numId w:val="116"/>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Hogyan jelennek meg a tervezésben az eltérő gyermeki igények figyelembevétele, a</w:t>
      </w:r>
      <w:r>
        <w:rPr>
          <w:rFonts w:ascii="Times New Roman" w:hAnsi="Times New Roman" w:cs="Times New Roman"/>
          <w:sz w:val="24"/>
          <w:szCs w:val="24"/>
        </w:rPr>
        <w:t xml:space="preserve"> fejlődési</w:t>
      </w:r>
      <w:r w:rsidRPr="00A53F63">
        <w:rPr>
          <w:rFonts w:ascii="Times New Roman" w:hAnsi="Times New Roman" w:cs="Times New Roman"/>
          <w:sz w:val="24"/>
          <w:szCs w:val="24"/>
        </w:rPr>
        <w:t xml:space="preserve"> ütemnek megfelelő folyamatok?</w:t>
      </w:r>
    </w:p>
    <w:p w:rsidR="00A53F63" w:rsidRDefault="00A53F63" w:rsidP="00B45B20">
      <w:pPr>
        <w:pStyle w:val="Listaszerbekezds"/>
        <w:numPr>
          <w:ilvl w:val="0"/>
          <w:numId w:val="116"/>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Mennyiben felelnek meg a célkitűzéseknek a tervezett értékelési eszközök?</w:t>
      </w:r>
    </w:p>
    <w:p w:rsidR="00A53F63" w:rsidRPr="00A53F63" w:rsidRDefault="00A53F63" w:rsidP="00B45B20">
      <w:pPr>
        <w:pStyle w:val="Listaszerbekezds"/>
        <w:numPr>
          <w:ilvl w:val="0"/>
          <w:numId w:val="116"/>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Hogyan jelenik meg az óvodapedagógus foglalkozási és egyéb foglalkozáson kívüli</w:t>
      </w:r>
      <w:r>
        <w:rPr>
          <w:rFonts w:ascii="Times New Roman" w:hAnsi="Times New Roman" w:cs="Times New Roman"/>
          <w:sz w:val="24"/>
          <w:szCs w:val="24"/>
        </w:rPr>
        <w:t xml:space="preserve"> </w:t>
      </w:r>
      <w:r w:rsidRPr="00A53F63">
        <w:rPr>
          <w:rFonts w:ascii="Times New Roman" w:hAnsi="Times New Roman" w:cs="Times New Roman"/>
          <w:sz w:val="24"/>
          <w:szCs w:val="24"/>
        </w:rPr>
        <w:t>tervezési dokumentumaiban a környezeti nevelés és a fenntartható fejlődés célrendszere?</w:t>
      </w:r>
    </w:p>
    <w:p w:rsidR="00A53F63" w:rsidRPr="00A53F63" w:rsidRDefault="00A53F63" w:rsidP="00B45B20">
      <w:pPr>
        <w:pStyle w:val="Listaszerbekezds"/>
        <w:numPr>
          <w:ilvl w:val="0"/>
          <w:numId w:val="117"/>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 xml:space="preserve">Tartalmazza-e a nevelési tevékenységi terv a céloknak megfelelő ismeret átadási, tanulási eszközöket (szemléltető eszközök, </w:t>
      </w:r>
      <w:proofErr w:type="spellStart"/>
      <w:r w:rsidRPr="00A53F63">
        <w:rPr>
          <w:rFonts w:ascii="Times New Roman" w:hAnsi="Times New Roman" w:cs="Times New Roman"/>
          <w:sz w:val="24"/>
          <w:szCs w:val="24"/>
        </w:rPr>
        <w:t>kéziszerek</w:t>
      </w:r>
      <w:proofErr w:type="spellEnd"/>
      <w:r w:rsidRPr="00A53F63">
        <w:rPr>
          <w:rFonts w:ascii="Times New Roman" w:hAnsi="Times New Roman" w:cs="Times New Roman"/>
          <w:sz w:val="24"/>
          <w:szCs w:val="24"/>
        </w:rPr>
        <w:t>, hangszerek, rajzeszközök</w:t>
      </w:r>
      <w:r>
        <w:rPr>
          <w:rFonts w:ascii="Times New Roman" w:hAnsi="Times New Roman" w:cs="Times New Roman"/>
          <w:sz w:val="24"/>
          <w:szCs w:val="24"/>
        </w:rPr>
        <w:t xml:space="preserve"> </w:t>
      </w:r>
      <w:r w:rsidRPr="00A53F63">
        <w:rPr>
          <w:rFonts w:ascii="Times New Roman" w:hAnsi="Times New Roman" w:cs="Times New Roman"/>
          <w:sz w:val="24"/>
          <w:szCs w:val="24"/>
        </w:rPr>
        <w:t>stb.)?</w:t>
      </w:r>
    </w:p>
    <w:p w:rsidR="00A53F63" w:rsidRPr="00A53F63" w:rsidRDefault="00A53F63" w:rsidP="00B45B20">
      <w:pPr>
        <w:pStyle w:val="Listaszerbekezds"/>
        <w:numPr>
          <w:ilvl w:val="0"/>
          <w:numId w:val="117"/>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Milyen elemeket tartalmaz az adott csoport pedagógiai programokhoz illeszkedő éves</w:t>
      </w:r>
      <w:r>
        <w:rPr>
          <w:rFonts w:ascii="Times New Roman" w:hAnsi="Times New Roman" w:cs="Times New Roman"/>
          <w:sz w:val="24"/>
          <w:szCs w:val="24"/>
        </w:rPr>
        <w:t xml:space="preserve"> </w:t>
      </w:r>
      <w:r w:rsidRPr="00A53F63">
        <w:rPr>
          <w:rFonts w:ascii="Times New Roman" w:hAnsi="Times New Roman" w:cs="Times New Roman"/>
          <w:sz w:val="24"/>
          <w:szCs w:val="24"/>
        </w:rPr>
        <w:t>tervezése? Azok hogyan kapcsolódnak az intézmény nevelési céljaihoz?</w:t>
      </w:r>
    </w:p>
    <w:p w:rsidR="00A53F63" w:rsidRPr="00A53F63" w:rsidRDefault="00A53F63" w:rsidP="00A53F63">
      <w:pPr>
        <w:spacing w:after="27" w:line="360" w:lineRule="auto"/>
        <w:ind w:left="8"/>
        <w:jc w:val="both"/>
        <w:rPr>
          <w:rFonts w:ascii="Times New Roman" w:hAnsi="Times New Roman" w:cs="Times New Roman"/>
          <w:b/>
          <w:sz w:val="24"/>
          <w:szCs w:val="24"/>
        </w:rPr>
      </w:pPr>
      <w:r w:rsidRPr="00A53F63">
        <w:rPr>
          <w:rFonts w:ascii="Times New Roman" w:hAnsi="Times New Roman" w:cs="Times New Roman"/>
          <w:b/>
          <w:sz w:val="24"/>
          <w:szCs w:val="24"/>
        </w:rPr>
        <w:t>Tevékenység / projekt / foglalkozások tervezése</w:t>
      </w:r>
    </w:p>
    <w:p w:rsidR="00A53F63" w:rsidRPr="00A53F63" w:rsidRDefault="00A53F63" w:rsidP="00B45B20">
      <w:pPr>
        <w:pStyle w:val="Listaszerbekezds"/>
        <w:numPr>
          <w:ilvl w:val="0"/>
          <w:numId w:val="117"/>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Hogyan jelennek meg a tervezésben a belső és külső kapcsolódások?</w:t>
      </w:r>
    </w:p>
    <w:p w:rsidR="00A53F63" w:rsidRPr="00A53F63" w:rsidRDefault="00A53F63" w:rsidP="00B45B20">
      <w:pPr>
        <w:pStyle w:val="Listaszerbekezds"/>
        <w:numPr>
          <w:ilvl w:val="0"/>
          <w:numId w:val="117"/>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A feladatok, célkitűzések teljesülését hogyan segítik a tervezett módszerek,</w:t>
      </w:r>
      <w:r>
        <w:rPr>
          <w:rFonts w:ascii="Times New Roman" w:hAnsi="Times New Roman" w:cs="Times New Roman"/>
          <w:sz w:val="24"/>
          <w:szCs w:val="24"/>
        </w:rPr>
        <w:t xml:space="preserve"> </w:t>
      </w:r>
      <w:r w:rsidRPr="00A53F63">
        <w:rPr>
          <w:rFonts w:ascii="Times New Roman" w:hAnsi="Times New Roman" w:cs="Times New Roman"/>
          <w:sz w:val="24"/>
          <w:szCs w:val="24"/>
        </w:rPr>
        <w:t>szervezési eljárások és a tevékenyég/projekt (foglalkozás) felépítése?</w:t>
      </w:r>
    </w:p>
    <w:p w:rsidR="00A53F63" w:rsidRPr="00A53F63" w:rsidRDefault="00A53F63" w:rsidP="00B45B20">
      <w:pPr>
        <w:pStyle w:val="Listaszerbekezds"/>
        <w:numPr>
          <w:ilvl w:val="0"/>
          <w:numId w:val="117"/>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A célkitűzés mennyiben támogatja a megszerzett tudás alkalmazását?</w:t>
      </w:r>
    </w:p>
    <w:p w:rsidR="00A53F63" w:rsidRPr="00A53F63" w:rsidRDefault="00A53F63" w:rsidP="00B45B20">
      <w:pPr>
        <w:pStyle w:val="Listaszerbekezds"/>
        <w:numPr>
          <w:ilvl w:val="0"/>
          <w:numId w:val="117"/>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A tevékenység/projekt (foglalkozás)/foglalkozáso</w:t>
      </w:r>
      <w:r>
        <w:rPr>
          <w:rFonts w:ascii="Times New Roman" w:hAnsi="Times New Roman" w:cs="Times New Roman"/>
          <w:sz w:val="24"/>
          <w:szCs w:val="24"/>
        </w:rPr>
        <w:t xml:space="preserve">k tervezésénél hogy érvényesül a </w:t>
      </w:r>
      <w:r w:rsidRPr="00A53F63">
        <w:rPr>
          <w:rFonts w:ascii="Times New Roman" w:hAnsi="Times New Roman" w:cs="Times New Roman"/>
          <w:sz w:val="24"/>
          <w:szCs w:val="24"/>
        </w:rPr>
        <w:t>cél–ismeret átadás–eszköz koherenciája?</w:t>
      </w:r>
    </w:p>
    <w:p w:rsidR="00A53F63" w:rsidRPr="00A53F63" w:rsidRDefault="00A53F63" w:rsidP="00B45B20">
      <w:pPr>
        <w:pStyle w:val="Listaszerbekezds"/>
        <w:numPr>
          <w:ilvl w:val="0"/>
          <w:numId w:val="117"/>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Milyen módon jelennek meg az egyéni gyermeki igények a tevékenység/projekt,</w:t>
      </w:r>
      <w:r>
        <w:rPr>
          <w:rFonts w:ascii="Times New Roman" w:hAnsi="Times New Roman" w:cs="Times New Roman"/>
          <w:sz w:val="24"/>
          <w:szCs w:val="24"/>
        </w:rPr>
        <w:t xml:space="preserve"> </w:t>
      </w:r>
      <w:r w:rsidRPr="00A53F63">
        <w:rPr>
          <w:rFonts w:ascii="Times New Roman" w:hAnsi="Times New Roman" w:cs="Times New Roman"/>
          <w:sz w:val="24"/>
          <w:szCs w:val="24"/>
        </w:rPr>
        <w:t>foglalkozások tervezésében?</w:t>
      </w:r>
    </w:p>
    <w:p w:rsidR="00A53F63" w:rsidRPr="00A53F63" w:rsidRDefault="00A53F63" w:rsidP="00B45B20">
      <w:pPr>
        <w:pStyle w:val="Listaszerbekezds"/>
        <w:numPr>
          <w:ilvl w:val="0"/>
          <w:numId w:val="117"/>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Mennyire támogatja a terv a gyermeki együttműködést, szociális tanulást?</w:t>
      </w:r>
    </w:p>
    <w:p w:rsidR="00A53F63" w:rsidRPr="00A53F63" w:rsidRDefault="00A53F63" w:rsidP="00B45B20">
      <w:pPr>
        <w:pStyle w:val="Listaszerbekezds"/>
        <w:numPr>
          <w:ilvl w:val="0"/>
          <w:numId w:val="117"/>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 xml:space="preserve">Milyen módon jelennek meg a tervben a közösségfejlesztés, </w:t>
      </w:r>
      <w:proofErr w:type="spellStart"/>
      <w:r w:rsidRPr="00A53F63">
        <w:rPr>
          <w:rFonts w:ascii="Times New Roman" w:hAnsi="Times New Roman" w:cs="Times New Roman"/>
          <w:sz w:val="24"/>
          <w:szCs w:val="24"/>
        </w:rPr>
        <w:t>személyiségfejlesztésfeladatai</w:t>
      </w:r>
      <w:proofErr w:type="spellEnd"/>
      <w:r w:rsidRPr="00A53F63">
        <w:rPr>
          <w:rFonts w:ascii="Times New Roman" w:hAnsi="Times New Roman" w:cs="Times New Roman"/>
          <w:sz w:val="24"/>
          <w:szCs w:val="24"/>
        </w:rPr>
        <w:t>?</w:t>
      </w:r>
    </w:p>
    <w:p w:rsidR="00A53F63" w:rsidRPr="00A53F63" w:rsidRDefault="00A53F63" w:rsidP="00B45B20">
      <w:pPr>
        <w:pStyle w:val="Listaszerbekezds"/>
        <w:numPr>
          <w:ilvl w:val="0"/>
          <w:numId w:val="117"/>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Mennyiben felelnek meg a tervek célkitűzéseinek a tervezett értékelési eszközök?</w:t>
      </w:r>
    </w:p>
    <w:p w:rsidR="00A53F63" w:rsidRPr="00A53F63" w:rsidRDefault="00A53F63" w:rsidP="00B45B20">
      <w:pPr>
        <w:pStyle w:val="Listaszerbekezds"/>
        <w:numPr>
          <w:ilvl w:val="0"/>
          <w:numId w:val="117"/>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 xml:space="preserve">Az óvodai csoport és az óvodán kívüli tervezés tartalma mennyire áll összhangban </w:t>
      </w:r>
      <w:proofErr w:type="spellStart"/>
      <w:r w:rsidRPr="00A53F63">
        <w:rPr>
          <w:rFonts w:ascii="Times New Roman" w:hAnsi="Times New Roman" w:cs="Times New Roman"/>
          <w:sz w:val="24"/>
          <w:szCs w:val="24"/>
        </w:rPr>
        <w:t>azadott</w:t>
      </w:r>
      <w:proofErr w:type="spellEnd"/>
      <w:r w:rsidRPr="00A53F63">
        <w:rPr>
          <w:rFonts w:ascii="Times New Roman" w:hAnsi="Times New Roman" w:cs="Times New Roman"/>
          <w:sz w:val="24"/>
          <w:szCs w:val="24"/>
        </w:rPr>
        <w:t xml:space="preserve"> gyermekcsoport életkori sajátosságaival?</w:t>
      </w:r>
    </w:p>
    <w:p w:rsidR="00A53F63" w:rsidRPr="00A53F63" w:rsidRDefault="00A53F63" w:rsidP="00B45B20">
      <w:pPr>
        <w:pStyle w:val="Listaszerbekezds"/>
        <w:numPr>
          <w:ilvl w:val="0"/>
          <w:numId w:val="117"/>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 xml:space="preserve">Az óvodai csoport és az óvodán kívüli foglalkozástervek hogyan kapcsolódnak </w:t>
      </w:r>
      <w:proofErr w:type="spellStart"/>
      <w:r w:rsidRPr="00A53F63">
        <w:rPr>
          <w:rFonts w:ascii="Times New Roman" w:hAnsi="Times New Roman" w:cs="Times New Roman"/>
          <w:sz w:val="24"/>
          <w:szCs w:val="24"/>
        </w:rPr>
        <w:t>azintézmény</w:t>
      </w:r>
      <w:proofErr w:type="spellEnd"/>
      <w:r w:rsidRPr="00A53F63">
        <w:rPr>
          <w:rFonts w:ascii="Times New Roman" w:hAnsi="Times New Roman" w:cs="Times New Roman"/>
          <w:sz w:val="24"/>
          <w:szCs w:val="24"/>
        </w:rPr>
        <w:t xml:space="preserve"> éves munkatervéhez, célkitűzéseihez? (Intézményi és nevelési célokhoz</w:t>
      </w:r>
      <w:r w:rsidR="00C129C3" w:rsidRPr="00A53F63">
        <w:rPr>
          <w:rFonts w:ascii="Times New Roman" w:hAnsi="Times New Roman" w:cs="Times New Roman"/>
          <w:sz w:val="24"/>
          <w:szCs w:val="24"/>
        </w:rPr>
        <w:t>,</w:t>
      </w:r>
      <w:r w:rsidR="00C129C3">
        <w:rPr>
          <w:rFonts w:ascii="Times New Roman" w:hAnsi="Times New Roman" w:cs="Times New Roman"/>
          <w:sz w:val="24"/>
          <w:szCs w:val="24"/>
        </w:rPr>
        <w:t xml:space="preserve"> nevelési</w:t>
      </w:r>
      <w:r w:rsidRPr="00A53F63">
        <w:rPr>
          <w:rFonts w:ascii="Times New Roman" w:hAnsi="Times New Roman" w:cs="Times New Roman"/>
          <w:sz w:val="24"/>
          <w:szCs w:val="24"/>
        </w:rPr>
        <w:t xml:space="preserve"> területhez, tudásterületekhez, intézményi innovációhoz.)</w:t>
      </w:r>
    </w:p>
    <w:p w:rsidR="00A53F63" w:rsidRPr="00A53F63" w:rsidRDefault="00A53F63" w:rsidP="00B45B20">
      <w:pPr>
        <w:pStyle w:val="Listaszerbekezds"/>
        <w:numPr>
          <w:ilvl w:val="0"/>
          <w:numId w:val="117"/>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Tevékenyég/projekt (foglalkozás) terveibe épít-e alternatív módszertani és/vagy</w:t>
      </w:r>
      <w:r>
        <w:rPr>
          <w:rFonts w:ascii="Times New Roman" w:hAnsi="Times New Roman" w:cs="Times New Roman"/>
          <w:sz w:val="24"/>
          <w:szCs w:val="24"/>
        </w:rPr>
        <w:t xml:space="preserve"> </w:t>
      </w:r>
      <w:r w:rsidRPr="00A53F63">
        <w:rPr>
          <w:rFonts w:ascii="Times New Roman" w:hAnsi="Times New Roman" w:cs="Times New Roman"/>
          <w:sz w:val="24"/>
          <w:szCs w:val="24"/>
        </w:rPr>
        <w:t>tartalmi megoldásokat?</w:t>
      </w:r>
    </w:p>
    <w:p w:rsidR="00A53F63" w:rsidRPr="00A53F63" w:rsidRDefault="00A53F63" w:rsidP="00A53F63">
      <w:pPr>
        <w:spacing w:after="27" w:line="360" w:lineRule="auto"/>
        <w:ind w:left="8"/>
        <w:jc w:val="both"/>
        <w:rPr>
          <w:rFonts w:ascii="Times New Roman" w:hAnsi="Times New Roman" w:cs="Times New Roman"/>
          <w:b/>
          <w:sz w:val="24"/>
          <w:szCs w:val="24"/>
        </w:rPr>
      </w:pPr>
      <w:r w:rsidRPr="00A53F63">
        <w:rPr>
          <w:rFonts w:ascii="Times New Roman" w:hAnsi="Times New Roman" w:cs="Times New Roman"/>
          <w:b/>
          <w:sz w:val="24"/>
          <w:szCs w:val="24"/>
        </w:rPr>
        <w:t>Napló</w:t>
      </w:r>
    </w:p>
    <w:p w:rsidR="00A53F63" w:rsidRPr="00A53F63" w:rsidRDefault="00A53F63" w:rsidP="00B45B20">
      <w:pPr>
        <w:pStyle w:val="Listaszerbekezds"/>
        <w:numPr>
          <w:ilvl w:val="0"/>
          <w:numId w:val="118"/>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lastRenderedPageBreak/>
        <w:t>Hogyan követi a csoportnapló a nevelési, tanulási /tevékenység/ terv (projektterv)</w:t>
      </w:r>
      <w:r w:rsidR="00C129C3" w:rsidRPr="00A53F63">
        <w:rPr>
          <w:rFonts w:ascii="Times New Roman" w:hAnsi="Times New Roman" w:cs="Times New Roman"/>
          <w:sz w:val="24"/>
          <w:szCs w:val="24"/>
        </w:rPr>
        <w:t>, tematikus</w:t>
      </w:r>
      <w:r w:rsidRPr="00A53F63">
        <w:rPr>
          <w:rFonts w:ascii="Times New Roman" w:hAnsi="Times New Roman" w:cs="Times New Roman"/>
          <w:sz w:val="24"/>
          <w:szCs w:val="24"/>
        </w:rPr>
        <w:t xml:space="preserve"> terv, nevelés, tevékenyég/projekt (foglalkozás) éves tervezését?</w:t>
      </w:r>
    </w:p>
    <w:p w:rsidR="00A53F63" w:rsidRPr="00A53F63" w:rsidRDefault="00A53F63" w:rsidP="00B45B20">
      <w:pPr>
        <w:pStyle w:val="Listaszerbekezds"/>
        <w:numPr>
          <w:ilvl w:val="0"/>
          <w:numId w:val="118"/>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Hogyan követi a gyermekekről készült feljegyzés, fejlődési naplóba beírtak a</w:t>
      </w:r>
      <w:r w:rsidR="00C129C3">
        <w:rPr>
          <w:rFonts w:ascii="Times New Roman" w:hAnsi="Times New Roman" w:cs="Times New Roman"/>
          <w:sz w:val="24"/>
          <w:szCs w:val="24"/>
        </w:rPr>
        <w:t xml:space="preserve"> </w:t>
      </w:r>
      <w:r w:rsidRPr="00A53F63">
        <w:rPr>
          <w:rFonts w:ascii="Times New Roman" w:hAnsi="Times New Roman" w:cs="Times New Roman"/>
          <w:sz w:val="24"/>
          <w:szCs w:val="24"/>
        </w:rPr>
        <w:t>pedagógiai program értékelési elveit?</w:t>
      </w:r>
    </w:p>
    <w:p w:rsidR="00A53F63" w:rsidRPr="00A53F63" w:rsidRDefault="00A53F63" w:rsidP="00B45B20">
      <w:pPr>
        <w:pStyle w:val="Listaszerbekezds"/>
        <w:numPr>
          <w:ilvl w:val="0"/>
          <w:numId w:val="118"/>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 xml:space="preserve">Mennyire fegyelmezett a napló adminisztrációja (naprakész </w:t>
      </w:r>
      <w:r w:rsidR="00C129C3" w:rsidRPr="00A53F63">
        <w:rPr>
          <w:rFonts w:ascii="Times New Roman" w:hAnsi="Times New Roman" w:cs="Times New Roman"/>
          <w:sz w:val="24"/>
          <w:szCs w:val="24"/>
        </w:rPr>
        <w:t>naplóvezetés, bejegyzések</w:t>
      </w:r>
      <w:r w:rsidRPr="00A53F63">
        <w:rPr>
          <w:rFonts w:ascii="Times New Roman" w:hAnsi="Times New Roman" w:cs="Times New Roman"/>
          <w:sz w:val="24"/>
          <w:szCs w:val="24"/>
        </w:rPr>
        <w:t>, feljegyzések)?</w:t>
      </w:r>
    </w:p>
    <w:p w:rsidR="00A53F63" w:rsidRPr="00A53F63" w:rsidRDefault="00A53F63" w:rsidP="00B45B20">
      <w:pPr>
        <w:pStyle w:val="Listaszerbekezds"/>
        <w:numPr>
          <w:ilvl w:val="0"/>
          <w:numId w:val="118"/>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 xml:space="preserve">A gyermekekről készült feljegyzések tartalma összhangban van-e az éves tervezésdokumentumaival és a helyi nevelési, tevékenységi terv </w:t>
      </w:r>
      <w:r w:rsidR="00C129C3" w:rsidRPr="00A53F63">
        <w:rPr>
          <w:rFonts w:ascii="Times New Roman" w:hAnsi="Times New Roman" w:cs="Times New Roman"/>
          <w:sz w:val="24"/>
          <w:szCs w:val="24"/>
        </w:rPr>
        <w:t>elvárásaival</w:t>
      </w:r>
      <w:r w:rsidR="00C129C3">
        <w:rPr>
          <w:rFonts w:ascii="Times New Roman" w:hAnsi="Times New Roman" w:cs="Times New Roman"/>
          <w:sz w:val="24"/>
          <w:szCs w:val="24"/>
        </w:rPr>
        <w:t>, követelményeivel</w:t>
      </w:r>
      <w:r w:rsidRPr="00A53F63">
        <w:rPr>
          <w:rFonts w:ascii="Times New Roman" w:hAnsi="Times New Roman" w:cs="Times New Roman"/>
          <w:sz w:val="24"/>
          <w:szCs w:val="24"/>
        </w:rPr>
        <w:t>?</w:t>
      </w:r>
    </w:p>
    <w:p w:rsidR="00A53F63" w:rsidRPr="00A53F63" w:rsidRDefault="00A53F63" w:rsidP="00B45B20">
      <w:pPr>
        <w:pStyle w:val="Listaszerbekezds"/>
        <w:numPr>
          <w:ilvl w:val="0"/>
          <w:numId w:val="118"/>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 xml:space="preserve">Megjelennek-e a naplóban az egyéni bánásmódot igénylő gyermekekre </w:t>
      </w:r>
      <w:proofErr w:type="spellStart"/>
      <w:r w:rsidRPr="00A53F63">
        <w:rPr>
          <w:rFonts w:ascii="Times New Roman" w:hAnsi="Times New Roman" w:cs="Times New Roman"/>
          <w:sz w:val="24"/>
          <w:szCs w:val="24"/>
        </w:rPr>
        <w:t>vonatkozószakértői</w:t>
      </w:r>
      <w:proofErr w:type="spellEnd"/>
      <w:r w:rsidRPr="00A53F63">
        <w:rPr>
          <w:rFonts w:ascii="Times New Roman" w:hAnsi="Times New Roman" w:cs="Times New Roman"/>
          <w:sz w:val="24"/>
          <w:szCs w:val="24"/>
        </w:rPr>
        <w:t xml:space="preserve"> javaslatok?</w:t>
      </w:r>
    </w:p>
    <w:p w:rsidR="00A53F63" w:rsidRPr="00A53F63" w:rsidRDefault="00A53F63" w:rsidP="00B45B20">
      <w:pPr>
        <w:pStyle w:val="Listaszerbekezds"/>
        <w:numPr>
          <w:ilvl w:val="0"/>
          <w:numId w:val="118"/>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 xml:space="preserve">A gyermekekről készült feljegyzésekben a szakszerű fogalomhasználat </w:t>
      </w:r>
      <w:r w:rsidR="00B60E75" w:rsidRPr="00A53F63">
        <w:rPr>
          <w:rFonts w:ascii="Times New Roman" w:hAnsi="Times New Roman" w:cs="Times New Roman"/>
          <w:sz w:val="24"/>
          <w:szCs w:val="24"/>
        </w:rPr>
        <w:t>nyomon követhető</w:t>
      </w:r>
      <w:r w:rsidRPr="00A53F63">
        <w:rPr>
          <w:rFonts w:ascii="Times New Roman" w:hAnsi="Times New Roman" w:cs="Times New Roman"/>
          <w:sz w:val="24"/>
          <w:szCs w:val="24"/>
        </w:rPr>
        <w:t>-e?</w:t>
      </w:r>
    </w:p>
    <w:p w:rsidR="00A53F63" w:rsidRPr="00A53F63" w:rsidRDefault="00A53F63" w:rsidP="00A53F63">
      <w:pPr>
        <w:spacing w:after="27" w:line="360" w:lineRule="auto"/>
        <w:ind w:left="8"/>
        <w:jc w:val="both"/>
        <w:rPr>
          <w:rFonts w:ascii="Times New Roman" w:hAnsi="Times New Roman" w:cs="Times New Roman"/>
          <w:b/>
          <w:sz w:val="24"/>
          <w:szCs w:val="24"/>
        </w:rPr>
      </w:pPr>
      <w:r w:rsidRPr="00A53F63">
        <w:rPr>
          <w:rFonts w:ascii="Times New Roman" w:hAnsi="Times New Roman" w:cs="Times New Roman"/>
          <w:b/>
          <w:sz w:val="24"/>
          <w:szCs w:val="24"/>
        </w:rPr>
        <w:t>Gyermeki produktumok</w:t>
      </w:r>
    </w:p>
    <w:p w:rsidR="00A53F63" w:rsidRPr="00A53F63" w:rsidRDefault="00A53F63" w:rsidP="00B45B20">
      <w:pPr>
        <w:pStyle w:val="Listaszerbekezds"/>
        <w:numPr>
          <w:ilvl w:val="0"/>
          <w:numId w:val="119"/>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Hogyan követhető a gyermekek munkájából, produktumából a szabad játék közbeni</w:t>
      </w:r>
      <w:r>
        <w:rPr>
          <w:rFonts w:ascii="Times New Roman" w:hAnsi="Times New Roman" w:cs="Times New Roman"/>
          <w:sz w:val="24"/>
          <w:szCs w:val="24"/>
        </w:rPr>
        <w:t xml:space="preserve"> </w:t>
      </w:r>
      <w:r w:rsidRPr="00A53F63">
        <w:rPr>
          <w:rFonts w:ascii="Times New Roman" w:hAnsi="Times New Roman" w:cs="Times New Roman"/>
          <w:sz w:val="24"/>
          <w:szCs w:val="24"/>
        </w:rPr>
        <w:t>alkotás, a rendszeresség?</w:t>
      </w:r>
    </w:p>
    <w:p w:rsidR="00A53F63" w:rsidRPr="00A53F63" w:rsidRDefault="00A53F63" w:rsidP="00B45B20">
      <w:pPr>
        <w:pStyle w:val="Listaszerbekezds"/>
        <w:numPr>
          <w:ilvl w:val="0"/>
          <w:numId w:val="119"/>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A gyermeki produktumokban megjelennek-e más tevékenységhez kapcsolódó elemek</w:t>
      </w:r>
      <w:r w:rsidR="00B60E75">
        <w:rPr>
          <w:rFonts w:ascii="Times New Roman" w:hAnsi="Times New Roman" w:cs="Times New Roman"/>
          <w:sz w:val="24"/>
          <w:szCs w:val="24"/>
        </w:rPr>
        <w:t xml:space="preserve"> </w:t>
      </w:r>
      <w:r w:rsidRPr="00A53F63">
        <w:rPr>
          <w:rFonts w:ascii="Times New Roman" w:hAnsi="Times New Roman" w:cs="Times New Roman"/>
          <w:sz w:val="24"/>
          <w:szCs w:val="24"/>
        </w:rPr>
        <w:t>is? (Pl.: környezettudatosságra nevelés, egészséges életmódra nevelés)</w:t>
      </w:r>
    </w:p>
    <w:p w:rsidR="00A53F63" w:rsidRPr="00A53F63" w:rsidRDefault="00A53F63" w:rsidP="00B45B20">
      <w:pPr>
        <w:pStyle w:val="Listaszerbekezds"/>
        <w:numPr>
          <w:ilvl w:val="0"/>
          <w:numId w:val="119"/>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 xml:space="preserve">A gyermeki produktumokban (rajzokban, barkácsolásban) megjelennek-e </w:t>
      </w:r>
      <w:proofErr w:type="spellStart"/>
      <w:r w:rsidRPr="00A53F63">
        <w:rPr>
          <w:rFonts w:ascii="Times New Roman" w:hAnsi="Times New Roman" w:cs="Times New Roman"/>
          <w:sz w:val="24"/>
          <w:szCs w:val="24"/>
        </w:rPr>
        <w:t>azalkalmazható</w:t>
      </w:r>
      <w:proofErr w:type="spellEnd"/>
      <w:r w:rsidRPr="00A53F63">
        <w:rPr>
          <w:rFonts w:ascii="Times New Roman" w:hAnsi="Times New Roman" w:cs="Times New Roman"/>
          <w:sz w:val="24"/>
          <w:szCs w:val="24"/>
        </w:rPr>
        <w:t xml:space="preserve"> tudás fejlesztésére vonatkozó törekvések?</w:t>
      </w:r>
    </w:p>
    <w:p w:rsidR="00A53F63" w:rsidRPr="00A53F63" w:rsidRDefault="00A53F63" w:rsidP="00B45B20">
      <w:pPr>
        <w:pStyle w:val="Listaszerbekezds"/>
        <w:numPr>
          <w:ilvl w:val="0"/>
          <w:numId w:val="119"/>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Nyomon követhető-e az egyéni gyermeki igényeknek megfelelő pedagógiai munka, a</w:t>
      </w:r>
      <w:r>
        <w:rPr>
          <w:rFonts w:ascii="Times New Roman" w:hAnsi="Times New Roman" w:cs="Times New Roman"/>
          <w:sz w:val="24"/>
          <w:szCs w:val="24"/>
        </w:rPr>
        <w:t xml:space="preserve"> </w:t>
      </w:r>
      <w:r w:rsidRPr="00A53F63">
        <w:rPr>
          <w:rFonts w:ascii="Times New Roman" w:hAnsi="Times New Roman" w:cs="Times New Roman"/>
          <w:sz w:val="24"/>
          <w:szCs w:val="24"/>
        </w:rPr>
        <w:t>személyre szóló differenciálás a gyermeki produktumokban?</w:t>
      </w:r>
    </w:p>
    <w:p w:rsidR="00A53F63" w:rsidRPr="00A53F63" w:rsidRDefault="00A53F63" w:rsidP="00B60E75">
      <w:pPr>
        <w:spacing w:after="27" w:line="360" w:lineRule="auto"/>
        <w:ind w:left="8"/>
        <w:jc w:val="both"/>
        <w:rPr>
          <w:rFonts w:ascii="Times New Roman" w:hAnsi="Times New Roman" w:cs="Times New Roman"/>
          <w:b/>
          <w:sz w:val="24"/>
          <w:szCs w:val="24"/>
        </w:rPr>
      </w:pPr>
      <w:r w:rsidRPr="00A53F63">
        <w:rPr>
          <w:rFonts w:ascii="Times New Roman" w:hAnsi="Times New Roman" w:cs="Times New Roman"/>
          <w:b/>
          <w:sz w:val="24"/>
          <w:szCs w:val="24"/>
        </w:rPr>
        <w:t>Az előző intézményi önértékelés adott pedagógusra vonatkozó kérdőíves</w:t>
      </w:r>
      <w:r w:rsidR="00B60E75">
        <w:rPr>
          <w:rFonts w:ascii="Times New Roman" w:hAnsi="Times New Roman" w:cs="Times New Roman"/>
          <w:b/>
          <w:sz w:val="24"/>
          <w:szCs w:val="24"/>
        </w:rPr>
        <w:t xml:space="preserve"> </w:t>
      </w:r>
      <w:r w:rsidRPr="00A53F63">
        <w:rPr>
          <w:rFonts w:ascii="Times New Roman" w:hAnsi="Times New Roman" w:cs="Times New Roman"/>
          <w:b/>
          <w:sz w:val="24"/>
          <w:szCs w:val="24"/>
        </w:rPr>
        <w:t>felméréseinek eredményei</w:t>
      </w:r>
    </w:p>
    <w:p w:rsidR="00A53F63" w:rsidRPr="00A53F63" w:rsidRDefault="00A53F63" w:rsidP="00B45B20">
      <w:pPr>
        <w:pStyle w:val="Listaszerbekezds"/>
        <w:numPr>
          <w:ilvl w:val="0"/>
          <w:numId w:val="120"/>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 xml:space="preserve"> Önértékelő kérdőív</w:t>
      </w:r>
    </w:p>
    <w:p w:rsidR="00A53F63" w:rsidRPr="00A53F63" w:rsidRDefault="00A53F63" w:rsidP="00B45B20">
      <w:pPr>
        <w:pStyle w:val="Listaszerbekezds"/>
        <w:numPr>
          <w:ilvl w:val="0"/>
          <w:numId w:val="120"/>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 xml:space="preserve"> Szülői kérdőívek</w:t>
      </w:r>
    </w:p>
    <w:p w:rsidR="00A53F63" w:rsidRDefault="00A53F63" w:rsidP="00B45B20">
      <w:pPr>
        <w:pStyle w:val="Listaszerbekezds"/>
        <w:numPr>
          <w:ilvl w:val="0"/>
          <w:numId w:val="120"/>
        </w:numPr>
        <w:spacing w:after="27" w:line="360" w:lineRule="auto"/>
        <w:jc w:val="both"/>
        <w:rPr>
          <w:rFonts w:ascii="Times New Roman" w:hAnsi="Times New Roman" w:cs="Times New Roman"/>
          <w:sz w:val="24"/>
          <w:szCs w:val="24"/>
        </w:rPr>
      </w:pPr>
      <w:r w:rsidRPr="00A53F63">
        <w:rPr>
          <w:rFonts w:ascii="Times New Roman" w:hAnsi="Times New Roman" w:cs="Times New Roman"/>
          <w:sz w:val="24"/>
          <w:szCs w:val="24"/>
        </w:rPr>
        <w:t>Munkatársi kérdőívek</w:t>
      </w:r>
    </w:p>
    <w:p w:rsidR="001E4694" w:rsidRDefault="001E4694" w:rsidP="001E4694">
      <w:pPr>
        <w:spacing w:after="27" w:line="360" w:lineRule="auto"/>
        <w:jc w:val="both"/>
      </w:pPr>
    </w:p>
    <w:p w:rsidR="001E4694" w:rsidRPr="00B60E75" w:rsidRDefault="001E4694" w:rsidP="001E4694">
      <w:pPr>
        <w:spacing w:after="27" w:line="360" w:lineRule="auto"/>
        <w:jc w:val="both"/>
        <w:rPr>
          <w:rFonts w:ascii="Times New Roman" w:hAnsi="Times New Roman" w:cs="Times New Roman"/>
          <w:b/>
          <w:sz w:val="24"/>
          <w:szCs w:val="24"/>
        </w:rPr>
      </w:pPr>
      <w:r w:rsidRPr="00B60E75">
        <w:rPr>
          <w:rFonts w:ascii="Times New Roman" w:hAnsi="Times New Roman" w:cs="Times New Roman"/>
          <w:b/>
          <w:sz w:val="24"/>
          <w:szCs w:val="24"/>
        </w:rPr>
        <w:t xml:space="preserve">Az óra-/foglalkozáslátogatás megfigyelési szempontjai </w:t>
      </w:r>
    </w:p>
    <w:p w:rsidR="001E4694" w:rsidRPr="00B60E75" w:rsidRDefault="001E4694" w:rsidP="001E4694">
      <w:pPr>
        <w:spacing w:after="27" w:line="360" w:lineRule="auto"/>
        <w:jc w:val="both"/>
        <w:rPr>
          <w:rFonts w:ascii="Times New Roman" w:hAnsi="Times New Roman" w:cs="Times New Roman"/>
          <w:b/>
          <w:sz w:val="24"/>
          <w:szCs w:val="24"/>
        </w:rPr>
      </w:pPr>
      <w:r w:rsidRPr="00B60E75">
        <w:rPr>
          <w:rFonts w:ascii="Times New Roman" w:hAnsi="Times New Roman" w:cs="Times New Roman"/>
          <w:b/>
          <w:sz w:val="24"/>
          <w:szCs w:val="24"/>
        </w:rPr>
        <w:t xml:space="preserve">Óvodában szabad játék, tevékenyég/projekt (foglalkozás) látogatás megfigyelése.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Milyen volt az óvodapedagógus stílusa?</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Mennyire volt érthető az óvodapedagógus kommunikációja?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volt a pozitív és a negatív visszajelzések aránya?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 Milyen az óvodapedagógus kérdező kultúrája?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volt az óvodapedagógus időgazdálkodása?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lastRenderedPageBreak/>
        <w:t xml:space="preserve">Az óvodapedagógus mennyire vette figyelembe az egyéni képességek közötti különbözőségeket?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A vezető, irányító, segítő szerep mennyire volt indokolt a szabad játék/nevelés tevékenyég/projekt (foglalkozás) folyamatában?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Mennyire szakszerű az óvodapedagógus fogalomhasználata, mennyire támogatja a gyermekekben az új fogalmak kialakítását és a korábbiak elmélyítését?</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Kihasználta-e az óvodapedagógus a nevelés, játék, ismeretátadás kapcsolati lehetőségét?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Hogyan jelent meg a fenntartható fejlődés témája a foglalkozáson? Milyen módszereket alkalmazott erre az óvodapedagógus?</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határozta meg az óvodapedagógus a nevelés/tevékenyég/projekt (foglalkozás) célját és hogy sikerült azt a gyermekek számára vonzóvá tenni, tudatosítani?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Mennyiben támogatták a feladatok és az alkalmazott módszerek a nevelés/tevékenyég/projekt (foglalkozás) céljának elérését?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A választott módszerek, nevelés/ tanulásszervezési eljárások mennyire illeszkedtek a nevelés/ tevékenyég/projekt (foglalkozás) tartalmához, a feladatokhoz?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Mennyiben feleltek meg a használt módszerek, nevelési/ tanulásszervezési eljárások az intézmény által preferált módszertannak?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motivációs eszközöket alkalmazott az óvodapedagógus a szabad játék/nevelés tevékenyég/projekt (foglalkozás) során?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mértékben sikerült a gyermekeket bevonni a szabad játék/nevelés/ tevékenyég/projekt (foglalkozás) menetébe, aktivitásukat fokozni?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jelent meg a személyiségfejlesztés a szabad játékban/nevelésben/ tevékenyégben/projektben (foglalkozáson)? Milyen eszközök segítették ezt?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jelent meg a közösségfejlesztés a szabad játékban/nevelésben, tevékenyégben/projektben (foglalkozáson)? Milyen eszközök segítették?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Milyen mértékben sikerült a gyermekeket bevonni a foglalkozás menetébe, aktivitásukat fokozni?</w:t>
      </w:r>
    </w:p>
    <w:p w:rsidR="001E4694" w:rsidRPr="001E4694" w:rsidRDefault="001E4694" w:rsidP="001E4694">
      <w:pPr>
        <w:pStyle w:val="Listaszerbekezds"/>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jelent meg a kiemelt figyelmet igénylő gyermekekkel való foglalkozás a szabad játékban /nevelésben/tevékenységben/projektben (foglalkozáson)?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Mennyire tükröződött a szokás szabályrend a szabad játékban/nevelésben/ tevékenyégben/projektben (foglalkozáson) a gyermekek magatartásában?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módon valósult meg a gyermekek együttműködése a szabad játékban /nevelésben/tevékenységben/projektben (foglalkozáson), az egymástól való tanulása?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 jelent meg a gyermekek önértékelése?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történt a gyermekek, gyermeki produktumok értékelése?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lastRenderedPageBreak/>
        <w:t xml:space="preserve"> Elérte-e a nevelés/ tevékenyég/projekt (foglalkozás) a célját, koherens volt-e a nevelés/ tevékenyég/projekt (foglalkozás) a tervvel?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Mennyire feleltek meg az óvodapedagógus reakciói az egyes pedagógiai szituációknak?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Reálisan értékelte-e az óvodapedagógus az egyes pedagógiai szituációkban mutatott reakcióit a megbeszélésen? </w:t>
      </w:r>
    </w:p>
    <w:p w:rsid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Mennyire volt reflektív az óvodapedagógus? – Visszatekintés a tervezésre, megvalósulásra; – a lényeges mozzanatok tudatosítása; – alternatív cselekvésmódok kialakítása.</w:t>
      </w:r>
    </w:p>
    <w:p w:rsidR="001E4694" w:rsidRPr="001E4694" w:rsidRDefault="001E4694" w:rsidP="001E4694">
      <w:pPr>
        <w:spacing w:after="27" w:line="360" w:lineRule="auto"/>
        <w:ind w:left="360"/>
        <w:jc w:val="both"/>
        <w:rPr>
          <w:rFonts w:ascii="Times New Roman" w:hAnsi="Times New Roman" w:cs="Times New Roman"/>
          <w:sz w:val="24"/>
          <w:szCs w:val="24"/>
        </w:rPr>
      </w:pPr>
      <w:r w:rsidRPr="001E4694">
        <w:rPr>
          <w:rFonts w:ascii="Times New Roman" w:hAnsi="Times New Roman" w:cs="Times New Roman"/>
          <w:sz w:val="24"/>
          <w:szCs w:val="24"/>
        </w:rPr>
        <w:t xml:space="preserve"> </w:t>
      </w:r>
    </w:p>
    <w:p w:rsidR="001E4694" w:rsidRPr="001E4694" w:rsidRDefault="001E4694" w:rsidP="001E4694">
      <w:pPr>
        <w:spacing w:after="27" w:line="360" w:lineRule="auto"/>
        <w:jc w:val="both"/>
        <w:rPr>
          <w:rFonts w:ascii="Times New Roman" w:hAnsi="Times New Roman" w:cs="Times New Roman"/>
          <w:b/>
          <w:sz w:val="24"/>
          <w:szCs w:val="24"/>
        </w:rPr>
      </w:pPr>
      <w:r w:rsidRPr="001E4694">
        <w:rPr>
          <w:rFonts w:ascii="Times New Roman" w:hAnsi="Times New Roman" w:cs="Times New Roman"/>
          <w:b/>
          <w:sz w:val="24"/>
          <w:szCs w:val="24"/>
        </w:rPr>
        <w:t xml:space="preserve">Interjúk kérdéssorai </w:t>
      </w:r>
    </w:p>
    <w:p w:rsidR="001E4694" w:rsidRPr="001E4694" w:rsidRDefault="001E4694" w:rsidP="001E4694">
      <w:pPr>
        <w:spacing w:after="27" w:line="360" w:lineRule="auto"/>
        <w:jc w:val="both"/>
        <w:rPr>
          <w:rFonts w:ascii="Times New Roman" w:hAnsi="Times New Roman" w:cs="Times New Roman"/>
          <w:sz w:val="24"/>
          <w:szCs w:val="24"/>
        </w:rPr>
      </w:pPr>
      <w:r w:rsidRPr="001E4694">
        <w:rPr>
          <w:rFonts w:ascii="Times New Roman" w:hAnsi="Times New Roman" w:cs="Times New Roman"/>
          <w:b/>
          <w:sz w:val="24"/>
          <w:szCs w:val="24"/>
        </w:rPr>
        <w:t>A pedagógussal készített interjú javasolt kérdései</w:t>
      </w:r>
      <w:r w:rsidRPr="001E4694">
        <w:rPr>
          <w:rFonts w:ascii="Times New Roman" w:hAnsi="Times New Roman" w:cs="Times New Roman"/>
          <w:sz w:val="24"/>
          <w:szCs w:val="24"/>
        </w:rPr>
        <w:t xml:space="preserve">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követi a szakmában megjelenő újdonságokat, a végbemenő változásokat?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módszerekkel, milyen szempontok figyelembevételével végzi a hosszú és rövid távú tervezést? Hogyan, milyen esetekben korrigálja a terveket?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méri fel a gyermekek értelmi, érzelmi és szociális állapotát, a közösség belső struktúráját?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Pedagógiai munkája során a pedagógiai feladatok megoldásában kikkel működik együtt?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 Milyen a kapcsolata a szakmai munkaközösségével, milyen közösségi feladatokat vállal, végez?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ellenőrzési, értékelési, formákat alkalmaz? Hogyan használja a korábbi eredményeket, tapasztalatokat az értékelés tervezésekor?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A szabad játékban, nevelésben/tevékenységben/projektben (foglalkozáson) látottakon kívül milyen módszereket, tanulásszervezési eljárásokat és milyen céllal alkalmaz szívesen?</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 Milyen játékpedagógiai elvet vall és alkalmaz a csoportjában?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módszerrel segíti a fogalmak kialakítását?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módszerekkel segíti a tanultak alkalmazását?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fejleszti a gyermekek jövőről való gondolkodását?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teremt olyan helyzeteket a foglalkozáson, amelyekben az adott témához kapcsolódva fejleszti a gyermekek kritikus, felelősségteljes gondolkodását a fenntartható fejlődéssel összefüggésben?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 alakítja a nevelési, tanulási teret, a nevelési, tanulási környezetet a nevelési, tanulási folyamatnak megfelelően?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A motivációnak mely eszközeit használja leggyakrabban? Milyen alapon választja meg a motivációs eszközöket?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lastRenderedPageBreak/>
        <w:t xml:space="preserve">Milyen módon segítik munkáját az </w:t>
      </w:r>
      <w:proofErr w:type="spellStart"/>
      <w:r w:rsidRPr="001E4694">
        <w:rPr>
          <w:rFonts w:ascii="Times New Roman" w:hAnsi="Times New Roman" w:cs="Times New Roman"/>
          <w:sz w:val="24"/>
          <w:szCs w:val="24"/>
        </w:rPr>
        <w:t>IKT-eszközök</w:t>
      </w:r>
      <w:proofErr w:type="spellEnd"/>
      <w:r w:rsidRPr="001E4694">
        <w:rPr>
          <w:rFonts w:ascii="Times New Roman" w:hAnsi="Times New Roman" w:cs="Times New Roman"/>
          <w:sz w:val="24"/>
          <w:szCs w:val="24"/>
        </w:rPr>
        <w:t xml:space="preserve">?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módszerekkel támogatja a gyermekek ismeretszerzését?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Mit jelent az ön számára az inkluzív nevelés?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differenciál, alkalmazza-e az adaptív nevelés, tanítás, gyakorlatát?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vesz részt a tehetséggondozásban, felzárkóztatásban?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jelenik meg a személyiség- és a közösségfejlesztés a pedagógiai munkájában?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képes befogadó, esztétikus környezetet kialakítani?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 alakítja a szabad játék, ismeretközvetítési tanulási teret, tanulási környezetet a nevelés/tanulási folyamatnak megfelelően?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segíti a gyermeki tevékenykedtetést, a cselekvésbe ágyazott tanulási folyamatot?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esetekben, milyen módszerrel készít egyéni fejlesztési tervet?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Hogy használja ki a közösség tagjainak különbözőségében rejlő értékeket a munkája során?</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A nevelés tanítási-tanulási folyamatában hol, mikor, hogyan szokta a gyermekeket önértékelésre ösztönözni?</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győződik meg róla, hogy a gyermekek értékelése reális?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módon működik együtt az óvodapedagógusokkal és a pedagógiai munkát segítő munkatársakkal? Hogy működik együtt más intézmények óvodapedagógusaival?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kommunikációs eszközöket használ szívesen a munkája során? Hogy tartja a kapcsolatot a gyermekek szüleivel?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Saját magára vonatkozóan hogyan érvényesíti a folyamatos értékelés, fejlődés, továbblépés igényét?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kiemelkedő vagy fejleszthető területet emelne ki a munkájával kapcsolatban?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Van-e olyan területe pedagógiai munkájának, amiben változni, fejlődni szeretne?</w:t>
      </w:r>
    </w:p>
    <w:p w:rsidR="001E4694" w:rsidRPr="001E4694" w:rsidRDefault="001E4694" w:rsidP="001E4694">
      <w:pPr>
        <w:spacing w:after="27" w:line="360" w:lineRule="auto"/>
        <w:jc w:val="both"/>
        <w:rPr>
          <w:rFonts w:ascii="Times New Roman" w:hAnsi="Times New Roman" w:cs="Times New Roman"/>
          <w:sz w:val="24"/>
          <w:szCs w:val="24"/>
        </w:rPr>
      </w:pPr>
    </w:p>
    <w:p w:rsidR="001E4694" w:rsidRPr="001E4694" w:rsidRDefault="001E4694" w:rsidP="001E4694">
      <w:pPr>
        <w:spacing w:after="27" w:line="360" w:lineRule="auto"/>
        <w:jc w:val="both"/>
        <w:rPr>
          <w:rFonts w:ascii="Times New Roman" w:hAnsi="Times New Roman" w:cs="Times New Roman"/>
          <w:sz w:val="24"/>
          <w:szCs w:val="24"/>
        </w:rPr>
      </w:pPr>
      <w:r w:rsidRPr="001E4694">
        <w:rPr>
          <w:rFonts w:ascii="Times New Roman" w:hAnsi="Times New Roman" w:cs="Times New Roman"/>
          <w:b/>
          <w:sz w:val="24"/>
          <w:szCs w:val="24"/>
        </w:rPr>
        <w:t>A vezetővel készített interjú javasolt kérdései</w:t>
      </w:r>
      <w:r w:rsidRPr="001E4694">
        <w:rPr>
          <w:rFonts w:ascii="Times New Roman" w:hAnsi="Times New Roman" w:cs="Times New Roman"/>
          <w:sz w:val="24"/>
          <w:szCs w:val="24"/>
        </w:rPr>
        <w:t xml:space="preserve"> </w:t>
      </w:r>
    </w:p>
    <w:p w:rsidR="001E4694" w:rsidRPr="001E4694" w:rsidRDefault="001E4694" w:rsidP="001E4694">
      <w:p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Abban az esetben, amikor intézményvezető ellenőrzésére pedagógusként kerül sor, a pedagógus interjú javasolt kérdéseit ki kell egészíteni a vezetővel készítendő interjú kérdéseivel is. Tagintézmény-vezető és intézményegység-vezető pedagógusként történő ellenőrzése során az intézményvezetővel („csúcsvezetővel”) egyezteti a vezető tanfelügyelő, hogy vele fog készülni az interjú, vagy az általa javasolt személlyel, aki közvetlenül is ismeri a tagintézmény-vezető és intézményegység-vezető nevelő-oktató munkáját, és akinek a véleménye sokat segíthet az értékelésben. A jegyzőkönyvbe be kell jegyezni, ha nem az intézményvezetővel történt azt interjú.</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Milyennek tartja az óvodapedagógus módszertani, pedagógiai felkészültségét?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lastRenderedPageBreak/>
        <w:t xml:space="preserve">Mennyire felel meg az óvodapedagógus tervezőmunkája az intézmény elvárásainak és az adott gyermekcsoportoknak?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módszerekkel és milyen hatékonysággal segíti az óvodapedagógus a gyermekek játékát, önálló ismeretszerzését, tanulását?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intézményi és/vagy intézményen kívüli eseményeken, projektekben vett/vesz részt az óvodapedagógus a gyermekekkel a környezeti neveléshez, fenntartható fejlődés témaköréhez kapcsolódóan?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vesz részt az óvodapedagógus a kiemelt figyelmet igénylő gyermekek nevelésében, fejlesztésében, tanításában?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Mennyire tud megfelelni az óvodapedagógus a gyermekek és a szülők egyéni elvárásainak?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Hogyan jelenik meg a közösségfejlesztés az óvodapedagógus munkájában?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Mennyire felel meg az óvodapedagógus értékelő munkája az intézmény elvárásainak és a gyermekcsoportoknak?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Véleménye szerint az óvodapedagógus az elmélyült tevékenységekhez nyugodt légkört és környezetet teremt? (csoportszoba elrendezése stb.)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Véleménye szerint a párhuzamosan végezhető differenciált tevékenységekhez az óvodapedagógus biztosítja a megfelelő eszközöket és a szabad választás lehetőségét a gyermekek számára?</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az óvodapedagógus kapcsolata a gyermekkel, szülőkkel?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Milyennek tartja az óvodapedagógus kapcsolatát a kollégákkal?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az óvodapedagógus intézményen belüli és kívüli szakmai aktivitása?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Milyen innovációs, vagy pályázati feladatokban vesz, vagy vett részt az óvodapedagógus?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Miben nyilvánul meg az óvodapedagógus kezdeményezőkészsége, felelősségvállalása?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 Reális önismerettel rendelkezik-e az óvodapedagógus? Hogy fogadja a visszajelzéseket?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Mennyire jellemző az óvodapedagógusra az önfejlesztés igénye?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Mennyire elégedett az óvodapedagógus munkájának eredményességével? </w:t>
      </w:r>
    </w:p>
    <w:p w:rsidR="00B60E75" w:rsidRDefault="001E4694" w:rsidP="00B60E75">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Mi</w:t>
      </w:r>
      <w:r w:rsidR="00B60E75">
        <w:rPr>
          <w:rFonts w:ascii="Times New Roman" w:hAnsi="Times New Roman" w:cs="Times New Roman"/>
          <w:sz w:val="24"/>
          <w:szCs w:val="24"/>
        </w:rPr>
        <w:t xml:space="preserve"> </w:t>
      </w:r>
      <w:r w:rsidRPr="001E4694">
        <w:rPr>
          <w:rFonts w:ascii="Times New Roman" w:hAnsi="Times New Roman" w:cs="Times New Roman"/>
          <w:sz w:val="24"/>
          <w:szCs w:val="24"/>
        </w:rPr>
        <w:t>(</w:t>
      </w:r>
      <w:proofErr w:type="spellStart"/>
      <w:r w:rsidRPr="001E4694">
        <w:rPr>
          <w:rFonts w:ascii="Times New Roman" w:hAnsi="Times New Roman" w:cs="Times New Roman"/>
          <w:sz w:val="24"/>
          <w:szCs w:val="24"/>
        </w:rPr>
        <w:t>ke</w:t>
      </w:r>
      <w:proofErr w:type="spellEnd"/>
      <w:proofErr w:type="gramStart"/>
      <w:r w:rsidRPr="001E4694">
        <w:rPr>
          <w:rFonts w:ascii="Times New Roman" w:hAnsi="Times New Roman" w:cs="Times New Roman"/>
          <w:sz w:val="24"/>
          <w:szCs w:val="24"/>
        </w:rPr>
        <w:t>)t</w:t>
      </w:r>
      <w:proofErr w:type="gramEnd"/>
      <w:r w:rsidRPr="001E4694">
        <w:rPr>
          <w:rFonts w:ascii="Times New Roman" w:hAnsi="Times New Roman" w:cs="Times New Roman"/>
          <w:sz w:val="24"/>
          <w:szCs w:val="24"/>
        </w:rPr>
        <w:t xml:space="preserve"> értékel leginkább az óvodapedagógus szakmai munkájában? </w:t>
      </w:r>
    </w:p>
    <w:p w:rsidR="001E4694" w:rsidRPr="00B60E75" w:rsidRDefault="001E4694" w:rsidP="00B60E75">
      <w:pPr>
        <w:pStyle w:val="Listaszerbekezds"/>
        <w:numPr>
          <w:ilvl w:val="0"/>
          <w:numId w:val="121"/>
        </w:numPr>
        <w:spacing w:after="27" w:line="360" w:lineRule="auto"/>
        <w:jc w:val="both"/>
        <w:rPr>
          <w:rFonts w:ascii="Times New Roman" w:hAnsi="Times New Roman" w:cs="Times New Roman"/>
          <w:sz w:val="24"/>
          <w:szCs w:val="24"/>
        </w:rPr>
      </w:pPr>
      <w:r w:rsidRPr="00B60E75">
        <w:rPr>
          <w:rFonts w:ascii="Times New Roman" w:hAnsi="Times New Roman" w:cs="Times New Roman"/>
          <w:sz w:val="24"/>
          <w:szCs w:val="24"/>
        </w:rPr>
        <w:t xml:space="preserve"> Mi az, amiben szeretné, hogy változzon, fejlődjön?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 xml:space="preserve">Van-e tudomása arról, hogy az óvodapedagógus online közösségeket, kapcsolatot létesít és tart fenn a szülők körében? </w:t>
      </w:r>
    </w:p>
    <w:p w:rsidR="001E4694" w:rsidRPr="001E4694" w:rsidRDefault="001E4694" w:rsidP="00B45B20">
      <w:pPr>
        <w:pStyle w:val="Listaszerbekezds"/>
        <w:numPr>
          <w:ilvl w:val="0"/>
          <w:numId w:val="121"/>
        </w:numPr>
        <w:spacing w:after="27" w:line="360" w:lineRule="auto"/>
        <w:jc w:val="both"/>
        <w:rPr>
          <w:rFonts w:ascii="Times New Roman" w:hAnsi="Times New Roman" w:cs="Times New Roman"/>
          <w:sz w:val="24"/>
          <w:szCs w:val="24"/>
        </w:rPr>
      </w:pPr>
      <w:r w:rsidRPr="001E4694">
        <w:rPr>
          <w:rFonts w:ascii="Times New Roman" w:hAnsi="Times New Roman" w:cs="Times New Roman"/>
          <w:sz w:val="24"/>
          <w:szCs w:val="24"/>
        </w:rPr>
        <w:t>Hogyan értékeli az óvodapedagógus konfliktusmegelőző és kezelő módszereit, képességét?</w:t>
      </w:r>
    </w:p>
    <w:p w:rsidR="00550C91" w:rsidRPr="00885FE4" w:rsidRDefault="00550C91" w:rsidP="00550C91">
      <w:pPr>
        <w:spacing w:after="27"/>
        <w:ind w:left="8"/>
        <w:jc w:val="center"/>
        <w:rPr>
          <w:rFonts w:ascii="Times New Roman" w:hAnsi="Times New Roman" w:cs="Times New Roman"/>
          <w:b/>
          <w:sz w:val="24"/>
          <w:szCs w:val="24"/>
        </w:rPr>
      </w:pPr>
    </w:p>
    <w:p w:rsidR="00550C91" w:rsidRDefault="00550C91" w:rsidP="00550C91">
      <w:pPr>
        <w:spacing w:after="27" w:line="360" w:lineRule="auto"/>
        <w:ind w:left="8"/>
        <w:rPr>
          <w:rFonts w:ascii="Times New Roman" w:hAnsi="Times New Roman" w:cs="Times New Roman"/>
          <w:b/>
          <w:sz w:val="24"/>
          <w:szCs w:val="24"/>
        </w:rPr>
      </w:pPr>
    </w:p>
    <w:p w:rsidR="001E4694" w:rsidRDefault="001E4694" w:rsidP="00550C91">
      <w:pPr>
        <w:spacing w:after="27" w:line="360" w:lineRule="auto"/>
        <w:ind w:left="8"/>
        <w:rPr>
          <w:rFonts w:ascii="Times New Roman" w:hAnsi="Times New Roman" w:cs="Times New Roman"/>
          <w:b/>
          <w:sz w:val="24"/>
          <w:szCs w:val="24"/>
        </w:rPr>
      </w:pPr>
    </w:p>
    <w:p w:rsidR="001E4694" w:rsidRDefault="001E4694" w:rsidP="00550C91">
      <w:pPr>
        <w:spacing w:after="27" w:line="360" w:lineRule="auto"/>
        <w:ind w:left="8"/>
        <w:rPr>
          <w:rFonts w:ascii="Times New Roman" w:hAnsi="Times New Roman" w:cs="Times New Roman"/>
          <w:b/>
          <w:sz w:val="24"/>
          <w:szCs w:val="24"/>
        </w:rPr>
      </w:pPr>
    </w:p>
    <w:p w:rsidR="001E4694" w:rsidRDefault="001E4694" w:rsidP="00550C91">
      <w:pPr>
        <w:spacing w:after="27" w:line="360" w:lineRule="auto"/>
        <w:ind w:left="8"/>
        <w:rPr>
          <w:rFonts w:ascii="Times New Roman" w:hAnsi="Times New Roman" w:cs="Times New Roman"/>
          <w:b/>
          <w:sz w:val="24"/>
          <w:szCs w:val="24"/>
        </w:rPr>
      </w:pPr>
    </w:p>
    <w:p w:rsidR="001E4694" w:rsidRDefault="001E4694" w:rsidP="00550C91">
      <w:pPr>
        <w:spacing w:after="27" w:line="360" w:lineRule="auto"/>
        <w:ind w:left="8"/>
        <w:rPr>
          <w:rFonts w:ascii="Times New Roman" w:hAnsi="Times New Roman" w:cs="Times New Roman"/>
          <w:b/>
          <w:sz w:val="24"/>
          <w:szCs w:val="24"/>
        </w:rPr>
      </w:pPr>
    </w:p>
    <w:p w:rsidR="001E4694" w:rsidRDefault="001E4694" w:rsidP="00550C91">
      <w:pPr>
        <w:spacing w:after="27" w:line="360" w:lineRule="auto"/>
        <w:ind w:left="8"/>
        <w:rPr>
          <w:rFonts w:ascii="Times New Roman" w:hAnsi="Times New Roman" w:cs="Times New Roman"/>
          <w:b/>
          <w:sz w:val="24"/>
          <w:szCs w:val="24"/>
        </w:rPr>
      </w:pPr>
    </w:p>
    <w:p w:rsidR="001E4694" w:rsidRDefault="001E4694" w:rsidP="00550C91">
      <w:pPr>
        <w:spacing w:after="27" w:line="360" w:lineRule="auto"/>
        <w:ind w:left="8"/>
        <w:rPr>
          <w:rFonts w:ascii="Times New Roman" w:hAnsi="Times New Roman" w:cs="Times New Roman"/>
          <w:b/>
          <w:sz w:val="24"/>
          <w:szCs w:val="24"/>
        </w:rPr>
      </w:pPr>
    </w:p>
    <w:p w:rsidR="001E4694" w:rsidRDefault="001E4694" w:rsidP="00550C91">
      <w:pPr>
        <w:spacing w:after="27" w:line="360" w:lineRule="auto"/>
        <w:ind w:left="8"/>
        <w:rPr>
          <w:rFonts w:ascii="Times New Roman" w:hAnsi="Times New Roman" w:cs="Times New Roman"/>
          <w:b/>
          <w:sz w:val="24"/>
          <w:szCs w:val="24"/>
        </w:rPr>
      </w:pPr>
    </w:p>
    <w:p w:rsidR="00550C91" w:rsidRDefault="00550C91" w:rsidP="006C6ADE">
      <w:pPr>
        <w:spacing w:after="27" w:line="360" w:lineRule="auto"/>
        <w:rPr>
          <w:rFonts w:ascii="Times New Roman" w:hAnsi="Times New Roman" w:cs="Times New Roman"/>
          <w:b/>
          <w:sz w:val="24"/>
          <w:szCs w:val="24"/>
        </w:rPr>
      </w:pPr>
    </w:p>
    <w:p w:rsidR="00550C91" w:rsidRPr="006961E7" w:rsidRDefault="00550C91" w:rsidP="00550C91">
      <w:pPr>
        <w:spacing w:after="27" w:line="360" w:lineRule="auto"/>
        <w:ind w:left="8"/>
        <w:rPr>
          <w:rFonts w:ascii="Times New Roman" w:hAnsi="Times New Roman" w:cs="Times New Roman"/>
          <w:b/>
          <w:sz w:val="24"/>
          <w:szCs w:val="24"/>
        </w:rPr>
      </w:pPr>
      <w:r>
        <w:rPr>
          <w:rFonts w:ascii="Times New Roman" w:hAnsi="Times New Roman" w:cs="Times New Roman"/>
          <w:b/>
          <w:sz w:val="24"/>
          <w:szCs w:val="24"/>
        </w:rPr>
        <w:t>5</w:t>
      </w:r>
      <w:r w:rsidRPr="006961E7">
        <w:rPr>
          <w:rFonts w:ascii="Times New Roman" w:hAnsi="Times New Roman" w:cs="Times New Roman"/>
          <w:b/>
          <w:sz w:val="24"/>
          <w:szCs w:val="24"/>
        </w:rPr>
        <w:t>. MELLÉKLET: A VEZETŐ ÖNELLENŐRZÉS SORÁN ELKÉSZ</w:t>
      </w:r>
      <w:r w:rsidR="00FB3CD0">
        <w:rPr>
          <w:rFonts w:ascii="Times New Roman" w:hAnsi="Times New Roman" w:cs="Times New Roman"/>
          <w:b/>
          <w:sz w:val="24"/>
          <w:szCs w:val="24"/>
        </w:rPr>
        <w:t xml:space="preserve">ÜLT </w:t>
      </w:r>
      <w:r w:rsidRPr="006961E7">
        <w:rPr>
          <w:rFonts w:ascii="Times New Roman" w:hAnsi="Times New Roman" w:cs="Times New Roman"/>
          <w:b/>
          <w:sz w:val="24"/>
          <w:szCs w:val="24"/>
        </w:rPr>
        <w:t>JEGYZŐKÖNYVEK, ELLENŐRZÉSEK SZEMPONTRENDSZERE</w:t>
      </w:r>
    </w:p>
    <w:p w:rsidR="00550C91" w:rsidRPr="006961E7" w:rsidRDefault="00550C91" w:rsidP="00550C91">
      <w:pPr>
        <w:spacing w:after="27"/>
        <w:ind w:left="8"/>
        <w:jc w:val="center"/>
        <w:rPr>
          <w:rFonts w:ascii="Times New Roman" w:hAnsi="Times New Roman" w:cs="Times New Roman"/>
          <w:b/>
          <w:sz w:val="24"/>
          <w:szCs w:val="24"/>
        </w:rPr>
      </w:pPr>
    </w:p>
    <w:p w:rsidR="00550C91" w:rsidRPr="006961E7" w:rsidRDefault="00550C91" w:rsidP="00550C91">
      <w:pPr>
        <w:spacing w:after="27"/>
        <w:ind w:left="8"/>
        <w:jc w:val="center"/>
        <w:rPr>
          <w:rFonts w:ascii="Times New Roman" w:hAnsi="Times New Roman" w:cs="Times New Roman"/>
          <w:b/>
          <w:sz w:val="24"/>
          <w:szCs w:val="24"/>
        </w:rPr>
      </w:pPr>
      <w:r w:rsidRPr="006961E7">
        <w:rPr>
          <w:rFonts w:ascii="Times New Roman" w:hAnsi="Times New Roman" w:cs="Times New Roman"/>
          <w:b/>
          <w:sz w:val="24"/>
          <w:szCs w:val="24"/>
        </w:rPr>
        <w:t>Dokumentumelemzés javasolt vizsgálati szempontjaik a következők</w:t>
      </w:r>
    </w:p>
    <w:p w:rsidR="00550C91" w:rsidRDefault="00550C91" w:rsidP="00550C91">
      <w:pPr>
        <w:spacing w:after="27"/>
        <w:ind w:left="8"/>
        <w:jc w:val="both"/>
        <w:rPr>
          <w:rFonts w:ascii="Times New Roman" w:hAnsi="Times New Roman" w:cs="Times New Roman"/>
          <w:sz w:val="24"/>
          <w:szCs w:val="24"/>
        </w:rPr>
      </w:pPr>
    </w:p>
    <w:p w:rsidR="00FB3CD0" w:rsidRDefault="00FB3CD0" w:rsidP="00550C91">
      <w:pPr>
        <w:spacing w:after="27" w:line="360" w:lineRule="auto"/>
        <w:jc w:val="both"/>
        <w:rPr>
          <w:rFonts w:ascii="Times New Roman" w:hAnsi="Times New Roman" w:cs="Times New Roman"/>
          <w:sz w:val="24"/>
          <w:szCs w:val="24"/>
        </w:rPr>
      </w:pPr>
      <w:r w:rsidRPr="00FB3CD0">
        <w:rPr>
          <w:rFonts w:ascii="Times New Roman" w:hAnsi="Times New Roman" w:cs="Times New Roman"/>
          <w:b/>
          <w:sz w:val="24"/>
          <w:szCs w:val="24"/>
        </w:rPr>
        <w:t>Az előző vezetőellenőrzés</w:t>
      </w:r>
      <w:r w:rsidR="00C129C3">
        <w:rPr>
          <w:rFonts w:ascii="Times New Roman" w:hAnsi="Times New Roman" w:cs="Times New Roman"/>
          <w:b/>
          <w:sz w:val="24"/>
          <w:szCs w:val="24"/>
        </w:rPr>
        <w:t xml:space="preserve"> </w:t>
      </w:r>
      <w:r w:rsidRPr="00FB3CD0">
        <w:rPr>
          <w:rFonts w:ascii="Times New Roman" w:hAnsi="Times New Roman" w:cs="Times New Roman"/>
          <w:b/>
          <w:sz w:val="24"/>
          <w:szCs w:val="24"/>
        </w:rPr>
        <w:t>(</w:t>
      </w:r>
      <w:proofErr w:type="spellStart"/>
      <w:r w:rsidRPr="00FB3CD0">
        <w:rPr>
          <w:rFonts w:ascii="Times New Roman" w:hAnsi="Times New Roman" w:cs="Times New Roman"/>
          <w:b/>
          <w:sz w:val="24"/>
          <w:szCs w:val="24"/>
        </w:rPr>
        <w:t>ek</w:t>
      </w:r>
      <w:proofErr w:type="spellEnd"/>
      <w:r w:rsidRPr="00FB3CD0">
        <w:rPr>
          <w:rFonts w:ascii="Times New Roman" w:hAnsi="Times New Roman" w:cs="Times New Roman"/>
          <w:b/>
          <w:sz w:val="24"/>
          <w:szCs w:val="24"/>
        </w:rPr>
        <w:t xml:space="preserve">) fejlesztési </w:t>
      </w:r>
      <w:proofErr w:type="gramStart"/>
      <w:r w:rsidRPr="00FB3CD0">
        <w:rPr>
          <w:rFonts w:ascii="Times New Roman" w:hAnsi="Times New Roman" w:cs="Times New Roman"/>
          <w:b/>
          <w:sz w:val="24"/>
          <w:szCs w:val="24"/>
        </w:rPr>
        <w:t>terve(</w:t>
      </w:r>
      <w:proofErr w:type="gramEnd"/>
      <w:r w:rsidRPr="00FB3CD0">
        <w:rPr>
          <w:rFonts w:ascii="Times New Roman" w:hAnsi="Times New Roman" w:cs="Times New Roman"/>
          <w:b/>
          <w:sz w:val="24"/>
          <w:szCs w:val="24"/>
        </w:rPr>
        <w:t>i) (az önértékelés során feltöltött önfejlesztési terv módosítása) és az intézményi önértékelés(</w:t>
      </w:r>
      <w:proofErr w:type="spellStart"/>
      <w:r w:rsidRPr="00FB3CD0">
        <w:rPr>
          <w:rFonts w:ascii="Times New Roman" w:hAnsi="Times New Roman" w:cs="Times New Roman"/>
          <w:b/>
          <w:sz w:val="24"/>
          <w:szCs w:val="24"/>
        </w:rPr>
        <w:t>ek</w:t>
      </w:r>
      <w:proofErr w:type="spellEnd"/>
      <w:r w:rsidRPr="00FB3CD0">
        <w:rPr>
          <w:rFonts w:ascii="Times New Roman" w:hAnsi="Times New Roman" w:cs="Times New Roman"/>
          <w:b/>
          <w:sz w:val="24"/>
          <w:szCs w:val="24"/>
        </w:rPr>
        <w:t>) adott vezetőre vonatkozó önfejlesztési terve(i)</w:t>
      </w:r>
      <w:r>
        <w:rPr>
          <w:rFonts w:ascii="Times New Roman" w:hAnsi="Times New Roman" w:cs="Times New Roman"/>
          <w:sz w:val="24"/>
          <w:szCs w:val="24"/>
        </w:rPr>
        <w:t xml:space="preserve"> </w:t>
      </w:r>
    </w:p>
    <w:p w:rsidR="00FB3CD0" w:rsidRDefault="00FB3CD0" w:rsidP="00550C91">
      <w:pPr>
        <w:spacing w:after="27" w:line="360" w:lineRule="auto"/>
        <w:jc w:val="both"/>
        <w:rPr>
          <w:rFonts w:ascii="Times New Roman" w:hAnsi="Times New Roman" w:cs="Times New Roman"/>
          <w:sz w:val="24"/>
          <w:szCs w:val="24"/>
        </w:rPr>
      </w:pPr>
      <w:r w:rsidRPr="00FB3CD0">
        <w:rPr>
          <w:rFonts w:ascii="Times New Roman" w:hAnsi="Times New Roman" w:cs="Times New Roman"/>
          <w:sz w:val="24"/>
          <w:szCs w:val="24"/>
        </w:rPr>
        <w:t xml:space="preserve">Mely területeken jelennek meg kiemelkedő </w:t>
      </w:r>
      <w:r>
        <w:rPr>
          <w:rFonts w:ascii="Times New Roman" w:hAnsi="Times New Roman" w:cs="Times New Roman"/>
          <w:sz w:val="24"/>
          <w:szCs w:val="24"/>
        </w:rPr>
        <w:t xml:space="preserve">és fejleszthető tevékenységek? </w:t>
      </w:r>
    </w:p>
    <w:p w:rsidR="00FB3CD0" w:rsidRDefault="00FB3CD0" w:rsidP="00B45B20">
      <w:pPr>
        <w:pStyle w:val="Listaszerbekezds"/>
        <w:numPr>
          <w:ilvl w:val="0"/>
          <w:numId w:val="122"/>
        </w:numPr>
        <w:spacing w:after="27" w:line="360" w:lineRule="auto"/>
        <w:jc w:val="both"/>
        <w:rPr>
          <w:rFonts w:ascii="Times New Roman" w:hAnsi="Times New Roman" w:cs="Times New Roman"/>
          <w:sz w:val="24"/>
          <w:szCs w:val="24"/>
        </w:rPr>
      </w:pPr>
      <w:r w:rsidRPr="00FB3CD0">
        <w:rPr>
          <w:rFonts w:ascii="Times New Roman" w:hAnsi="Times New Roman" w:cs="Times New Roman"/>
          <w:sz w:val="24"/>
          <w:szCs w:val="24"/>
        </w:rPr>
        <w:t xml:space="preserve">Az egyes területeken pontosan milyen kiemelkedő és fejleszthető tevékenységek jelennek meg? </w:t>
      </w:r>
    </w:p>
    <w:p w:rsidR="00FB3CD0" w:rsidRPr="00FB3CD0" w:rsidRDefault="00FB3CD0" w:rsidP="00B45B20">
      <w:pPr>
        <w:pStyle w:val="Listaszerbekezds"/>
        <w:numPr>
          <w:ilvl w:val="0"/>
          <w:numId w:val="122"/>
        </w:numPr>
        <w:spacing w:after="27" w:line="360" w:lineRule="auto"/>
        <w:jc w:val="both"/>
        <w:rPr>
          <w:rFonts w:ascii="Times New Roman" w:hAnsi="Times New Roman" w:cs="Times New Roman"/>
          <w:sz w:val="24"/>
          <w:szCs w:val="24"/>
        </w:rPr>
      </w:pPr>
      <w:r w:rsidRPr="00FB3CD0">
        <w:rPr>
          <w:rFonts w:ascii="Times New Roman" w:hAnsi="Times New Roman" w:cs="Times New Roman"/>
          <w:sz w:val="24"/>
          <w:szCs w:val="24"/>
        </w:rPr>
        <w:t xml:space="preserve">Milyen irányú változás látható az önértékelési eredményekben a korábbi tanfelügyeleti eredményekhez képest az egyes területeken? </w:t>
      </w:r>
    </w:p>
    <w:p w:rsidR="00FB3CD0" w:rsidRPr="00FB3CD0" w:rsidRDefault="00FB3CD0" w:rsidP="00550C91">
      <w:pPr>
        <w:spacing w:after="27" w:line="360" w:lineRule="auto"/>
        <w:jc w:val="both"/>
        <w:rPr>
          <w:rFonts w:ascii="Times New Roman" w:hAnsi="Times New Roman" w:cs="Times New Roman"/>
          <w:b/>
          <w:sz w:val="24"/>
          <w:szCs w:val="24"/>
        </w:rPr>
      </w:pPr>
      <w:r w:rsidRPr="00FB3CD0">
        <w:rPr>
          <w:rFonts w:ascii="Times New Roman" w:hAnsi="Times New Roman" w:cs="Times New Roman"/>
          <w:b/>
          <w:sz w:val="24"/>
          <w:szCs w:val="24"/>
        </w:rPr>
        <w:t xml:space="preserve">Vezetői pályázat / vezetési program </w:t>
      </w:r>
    </w:p>
    <w:p w:rsidR="00FB3CD0" w:rsidRDefault="00FB3CD0" w:rsidP="00550C91">
      <w:pPr>
        <w:spacing w:after="27" w:line="360" w:lineRule="auto"/>
        <w:jc w:val="both"/>
        <w:rPr>
          <w:rFonts w:ascii="Times New Roman" w:hAnsi="Times New Roman" w:cs="Times New Roman"/>
          <w:sz w:val="24"/>
          <w:szCs w:val="24"/>
        </w:rPr>
      </w:pPr>
      <w:r w:rsidRPr="00FB3CD0">
        <w:rPr>
          <w:rFonts w:ascii="Times New Roman" w:hAnsi="Times New Roman" w:cs="Times New Roman"/>
          <w:sz w:val="24"/>
          <w:szCs w:val="24"/>
        </w:rPr>
        <w:t xml:space="preserve">Amennyiben nem pályázat útján történt a vezetői megbízás, abban az esetben az EMMI rendelet 149. § (1) a) pontja alapján az intézmény/tagintézmény/intézményegység vezetésével megbízott vezetőnek rendelkeznie kell az adott intézmény/tagintézmény/intézményegység vezetésére vonatkozó – intézményegység-vezető, tagintézmény-vezető esetén az intézményvezetői vezetési programhoz illeszkedő – hosszú és rövidtávú célokat tartalmazó vezetési programmal, amely az ellenőrzés része. A vezetői munka értékelésének alapja többek között a vezetési programban leírtak és azok megvalósítása a gyakorlatban. </w:t>
      </w:r>
    </w:p>
    <w:p w:rsidR="00FB3CD0" w:rsidRDefault="00FB3CD0" w:rsidP="00550C91">
      <w:pPr>
        <w:spacing w:after="27" w:line="360" w:lineRule="auto"/>
        <w:jc w:val="both"/>
        <w:rPr>
          <w:rFonts w:ascii="Times New Roman" w:hAnsi="Times New Roman" w:cs="Times New Roman"/>
          <w:sz w:val="24"/>
          <w:szCs w:val="24"/>
        </w:rPr>
      </w:pPr>
      <w:r w:rsidRPr="00FB3CD0">
        <w:rPr>
          <w:rFonts w:ascii="Times New Roman" w:hAnsi="Times New Roman" w:cs="Times New Roman"/>
          <w:sz w:val="24"/>
          <w:szCs w:val="24"/>
        </w:rPr>
        <w:t>A látogatási nap folyamán a vezetővel készítendő interjú kérdései is kitérnek a vezetési programb</w:t>
      </w:r>
      <w:r>
        <w:rPr>
          <w:rFonts w:ascii="Times New Roman" w:hAnsi="Times New Roman" w:cs="Times New Roman"/>
          <w:sz w:val="24"/>
          <w:szCs w:val="24"/>
        </w:rPr>
        <w:t xml:space="preserve">an foglaltak megvalósítására. </w:t>
      </w:r>
    </w:p>
    <w:p w:rsidR="00FB3CD0" w:rsidRPr="00D944C4" w:rsidRDefault="00FB3CD0" w:rsidP="00B45B20">
      <w:pPr>
        <w:pStyle w:val="Listaszerbekezds"/>
        <w:numPr>
          <w:ilvl w:val="0"/>
          <w:numId w:val="123"/>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 az intézményvezető által megfogalmazott jövőkép? Ez hogyan függ össze a köznevelési rendszer előtt álló feladatokkal? </w:t>
      </w:r>
    </w:p>
    <w:p w:rsidR="00FB3CD0" w:rsidRPr="00D944C4" w:rsidRDefault="00FB3CD0" w:rsidP="00B45B20">
      <w:pPr>
        <w:pStyle w:val="Listaszerbekezds"/>
        <w:numPr>
          <w:ilvl w:val="0"/>
          <w:numId w:val="123"/>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Milyen célokat fogalmaz meg az intézményvezető? Ezek milyen kapcsolatban vannak a köznevelési rendszer előtt álló feladatokkal? </w:t>
      </w:r>
    </w:p>
    <w:p w:rsidR="00FB3CD0" w:rsidRPr="00D944C4" w:rsidRDefault="00FB3CD0" w:rsidP="00B45B20">
      <w:pPr>
        <w:pStyle w:val="Listaszerbekezds"/>
        <w:numPr>
          <w:ilvl w:val="0"/>
          <w:numId w:val="123"/>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lastRenderedPageBreak/>
        <w:t xml:space="preserve">A stratégiai vezetői célokat hogyan bontotta le operatív célokra? </w:t>
      </w:r>
    </w:p>
    <w:p w:rsidR="00FB3CD0" w:rsidRPr="00D944C4" w:rsidRDefault="00FB3CD0" w:rsidP="00B45B20">
      <w:pPr>
        <w:pStyle w:val="Listaszerbekezds"/>
        <w:numPr>
          <w:ilvl w:val="0"/>
          <w:numId w:val="123"/>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A vezetői programalkotásban hogyan kapcsolódik a hagyományőrzéshez az innovatív gondolkodás, tervezés? </w:t>
      </w:r>
    </w:p>
    <w:p w:rsidR="00FB3CD0" w:rsidRPr="00D944C4" w:rsidRDefault="00FB3CD0" w:rsidP="00B45B20">
      <w:pPr>
        <w:pStyle w:val="Listaszerbekezds"/>
        <w:numPr>
          <w:ilvl w:val="0"/>
          <w:numId w:val="123"/>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tervezi az óvodapedagógusokkal való együttműködést? </w:t>
      </w:r>
    </w:p>
    <w:p w:rsidR="00FB3CD0" w:rsidRPr="00D944C4" w:rsidRDefault="00FB3CD0" w:rsidP="00B45B20">
      <w:pPr>
        <w:pStyle w:val="Listaszerbekezds"/>
        <w:numPr>
          <w:ilvl w:val="0"/>
          <w:numId w:val="123"/>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milyen témákban jelöli meg erősségeit az intézményvezető? </w:t>
      </w:r>
    </w:p>
    <w:p w:rsidR="00FB3CD0" w:rsidRPr="00D944C4" w:rsidRDefault="00FB3CD0" w:rsidP="00B45B20">
      <w:pPr>
        <w:pStyle w:val="Listaszerbekezds"/>
        <w:numPr>
          <w:ilvl w:val="0"/>
          <w:numId w:val="123"/>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látja a vezetési programban vezetői fejlődésének lehetőségeit? </w:t>
      </w:r>
    </w:p>
    <w:p w:rsidR="00FB3CD0" w:rsidRPr="00D944C4" w:rsidRDefault="00FB3CD0" w:rsidP="00B45B20">
      <w:pPr>
        <w:pStyle w:val="Listaszerbekezds"/>
        <w:numPr>
          <w:ilvl w:val="0"/>
          <w:numId w:val="123"/>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jelenik meg a vezetési programban a nevelés-tanulás eredményességének biztosítása? </w:t>
      </w:r>
    </w:p>
    <w:p w:rsidR="00FB3CD0" w:rsidRPr="00D944C4" w:rsidRDefault="00FB3CD0" w:rsidP="00B45B20">
      <w:pPr>
        <w:pStyle w:val="Listaszerbekezds"/>
        <w:numPr>
          <w:ilvl w:val="0"/>
          <w:numId w:val="123"/>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jelenik meg a vezetési programban a gyermekek óvodai csoportban és óvodán kívüli foglalkoztatása? </w:t>
      </w:r>
    </w:p>
    <w:p w:rsidR="00FB3CD0" w:rsidRPr="00D944C4" w:rsidRDefault="00FB3CD0" w:rsidP="00B45B20">
      <w:pPr>
        <w:pStyle w:val="Listaszerbekezds"/>
        <w:numPr>
          <w:ilvl w:val="0"/>
          <w:numId w:val="123"/>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Milyen szerepet kap a vezetési programban a fejlesztő célú értékelés, a </w:t>
      </w:r>
      <w:proofErr w:type="spellStart"/>
      <w:r w:rsidRPr="00D944C4">
        <w:rPr>
          <w:rFonts w:ascii="Times New Roman" w:hAnsi="Times New Roman" w:cs="Times New Roman"/>
          <w:sz w:val="24"/>
          <w:szCs w:val="24"/>
        </w:rPr>
        <w:t>reflektivitás</w:t>
      </w:r>
      <w:proofErr w:type="spellEnd"/>
      <w:r w:rsidRPr="00D944C4">
        <w:rPr>
          <w:rFonts w:ascii="Times New Roman" w:hAnsi="Times New Roman" w:cs="Times New Roman"/>
          <w:sz w:val="24"/>
          <w:szCs w:val="24"/>
        </w:rPr>
        <w:t xml:space="preserve">? </w:t>
      </w:r>
    </w:p>
    <w:p w:rsidR="00FB3CD0" w:rsidRPr="00D944C4" w:rsidRDefault="00FB3CD0" w:rsidP="00B45B20">
      <w:pPr>
        <w:pStyle w:val="Listaszerbekezds"/>
        <w:numPr>
          <w:ilvl w:val="0"/>
          <w:numId w:val="123"/>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jelenik meg a kiemelt figyelmet igénylő gyermekek nevelése, tanítása a vezetési programban? </w:t>
      </w:r>
    </w:p>
    <w:p w:rsidR="00FB3CD0" w:rsidRDefault="00FB3CD0" w:rsidP="00550C91">
      <w:pPr>
        <w:spacing w:after="27" w:line="360" w:lineRule="auto"/>
        <w:jc w:val="both"/>
        <w:rPr>
          <w:rFonts w:ascii="Times New Roman" w:hAnsi="Times New Roman" w:cs="Times New Roman"/>
          <w:sz w:val="24"/>
          <w:szCs w:val="24"/>
        </w:rPr>
      </w:pPr>
      <w:r w:rsidRPr="00FB3CD0">
        <w:rPr>
          <w:rFonts w:ascii="Times New Roman" w:hAnsi="Times New Roman" w:cs="Times New Roman"/>
          <w:b/>
          <w:sz w:val="24"/>
          <w:szCs w:val="24"/>
        </w:rPr>
        <w:t>Pedagógiai program</w:t>
      </w:r>
      <w:r>
        <w:rPr>
          <w:rFonts w:ascii="Times New Roman" w:hAnsi="Times New Roman" w:cs="Times New Roman"/>
          <w:sz w:val="24"/>
          <w:szCs w:val="24"/>
        </w:rPr>
        <w:t xml:space="preserve"> </w:t>
      </w:r>
    </w:p>
    <w:p w:rsidR="00FB3CD0" w:rsidRPr="00D944C4" w:rsidRDefault="00FB3CD0" w:rsidP="00B45B20">
      <w:pPr>
        <w:pStyle w:val="Listaszerbekezds"/>
        <w:numPr>
          <w:ilvl w:val="0"/>
          <w:numId w:val="124"/>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 az intézményvezető által megfogalmazott jövőkép? Ez hogyan függ össze a pedagógiai program céljaival? </w:t>
      </w:r>
    </w:p>
    <w:p w:rsidR="00FB3CD0" w:rsidRPr="00D944C4" w:rsidRDefault="00FB3CD0" w:rsidP="00B45B20">
      <w:pPr>
        <w:pStyle w:val="Listaszerbekezds"/>
        <w:numPr>
          <w:ilvl w:val="0"/>
          <w:numId w:val="124"/>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Összhangban állnak a vezetési programban megfogalmazott célok és a pedagógiai program céljai? A pedagógiai program alapelvei, céljai, feladatai hogyan támogatják a gyermeki neveltségi, fejlettségi eredmények javulását? </w:t>
      </w:r>
    </w:p>
    <w:p w:rsidR="00FB3CD0" w:rsidRPr="00D944C4" w:rsidRDefault="00FB3CD0" w:rsidP="00B45B20">
      <w:pPr>
        <w:pStyle w:val="Listaszerbekezds"/>
        <w:numPr>
          <w:ilvl w:val="0"/>
          <w:numId w:val="124"/>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A pedagógiai program alapelvei, céljai, feladatai hogyan támogatják a fejlesztő szemlélet érvényesülését? </w:t>
      </w:r>
    </w:p>
    <w:p w:rsidR="00FB3CD0" w:rsidRPr="00D944C4" w:rsidRDefault="00FB3CD0" w:rsidP="00B45B20">
      <w:pPr>
        <w:pStyle w:val="Listaszerbekezds"/>
        <w:numPr>
          <w:ilvl w:val="0"/>
          <w:numId w:val="124"/>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A pedagógiai program alapelvei, céljai, feladatai hogyan támogatják az egyéni bánásmód érvényesülését? </w:t>
      </w:r>
    </w:p>
    <w:p w:rsidR="00FB3CD0" w:rsidRDefault="00FB3CD0" w:rsidP="00550C91">
      <w:pPr>
        <w:spacing w:after="27" w:line="360" w:lineRule="auto"/>
        <w:jc w:val="both"/>
        <w:rPr>
          <w:rFonts w:ascii="Times New Roman" w:hAnsi="Times New Roman" w:cs="Times New Roman"/>
          <w:sz w:val="24"/>
          <w:szCs w:val="24"/>
        </w:rPr>
      </w:pPr>
      <w:r w:rsidRPr="00FB3CD0">
        <w:rPr>
          <w:rFonts w:ascii="Times New Roman" w:hAnsi="Times New Roman" w:cs="Times New Roman"/>
          <w:b/>
          <w:sz w:val="24"/>
          <w:szCs w:val="24"/>
        </w:rPr>
        <w:t>Egymást követő 2 nevelési év munkaterve és az éves beszámolók</w:t>
      </w:r>
      <w:r>
        <w:rPr>
          <w:rFonts w:ascii="Times New Roman" w:hAnsi="Times New Roman" w:cs="Times New Roman"/>
          <w:sz w:val="24"/>
          <w:szCs w:val="24"/>
        </w:rPr>
        <w:t xml:space="preserve"> </w:t>
      </w:r>
    </w:p>
    <w:p w:rsidR="00FB3CD0" w:rsidRPr="00D944C4" w:rsidRDefault="00FB3CD0" w:rsidP="00B45B20">
      <w:pPr>
        <w:pStyle w:val="Listaszerbekezds"/>
        <w:numPr>
          <w:ilvl w:val="0"/>
          <w:numId w:val="125"/>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valósul meg a megfigyelési, mérési, értékelési eredmények beépítése a </w:t>
      </w:r>
      <w:proofErr w:type="spellStart"/>
      <w:r w:rsidRPr="00D944C4">
        <w:rPr>
          <w:rFonts w:ascii="Times New Roman" w:hAnsi="Times New Roman" w:cs="Times New Roman"/>
          <w:sz w:val="24"/>
          <w:szCs w:val="24"/>
        </w:rPr>
        <w:t>nevelési-tanulási-tanítási</w:t>
      </w:r>
      <w:proofErr w:type="spellEnd"/>
      <w:r w:rsidRPr="00D944C4">
        <w:rPr>
          <w:rFonts w:ascii="Times New Roman" w:hAnsi="Times New Roman" w:cs="Times New Roman"/>
          <w:sz w:val="24"/>
          <w:szCs w:val="24"/>
        </w:rPr>
        <w:t xml:space="preserve"> folyamatba?</w:t>
      </w:r>
    </w:p>
    <w:p w:rsidR="00FB3CD0" w:rsidRPr="00D944C4" w:rsidRDefault="00FB3CD0" w:rsidP="00B45B20">
      <w:pPr>
        <w:pStyle w:val="Listaszerbekezds"/>
        <w:numPr>
          <w:ilvl w:val="0"/>
          <w:numId w:val="125"/>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irányítja a pedagógiai tervező munkát, az éves nevelési és tevékenységi tervek kidolgozását és összehangolását annak érdekében, hogy azok lehetővé tegyék a követelmények (fejlesztés, fejlődés) teljesítését valamennyi gyermek számára? </w:t>
      </w:r>
    </w:p>
    <w:p w:rsidR="00FB3CD0" w:rsidRPr="00D944C4" w:rsidRDefault="00FB3CD0" w:rsidP="00B45B20">
      <w:pPr>
        <w:pStyle w:val="Listaszerbekezds"/>
        <w:numPr>
          <w:ilvl w:val="0"/>
          <w:numId w:val="125"/>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 történik azokkal a területekkel, amelyek stratégiai vagy operatív szempontból fejlesztésre szorulnak? </w:t>
      </w:r>
    </w:p>
    <w:p w:rsidR="00FB3CD0" w:rsidRPr="00D944C4" w:rsidRDefault="00FB3CD0" w:rsidP="00B45B20">
      <w:pPr>
        <w:pStyle w:val="Listaszerbekezds"/>
        <w:numPr>
          <w:ilvl w:val="0"/>
          <w:numId w:val="125"/>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Milyen megvalósult tevékenységek igazolják a vezetési programban leírt célok teljesülését? </w:t>
      </w:r>
    </w:p>
    <w:p w:rsidR="00FB3CD0" w:rsidRPr="00D944C4" w:rsidRDefault="00FB3CD0" w:rsidP="00B45B20">
      <w:pPr>
        <w:pStyle w:val="Listaszerbekezds"/>
        <w:numPr>
          <w:ilvl w:val="0"/>
          <w:numId w:val="125"/>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Milyen dominanciával jelenik meg a dokumentumokban az intézményben működő szakmai csoportok munkája? </w:t>
      </w:r>
    </w:p>
    <w:p w:rsidR="00FB3CD0" w:rsidRPr="00D944C4" w:rsidRDefault="00FB3CD0" w:rsidP="00B45B20">
      <w:pPr>
        <w:pStyle w:val="Listaszerbekezds"/>
        <w:numPr>
          <w:ilvl w:val="0"/>
          <w:numId w:val="125"/>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lastRenderedPageBreak/>
        <w:t xml:space="preserve">Mire irányul a dokumentumokban az intézményi erőforrások vezetői elemzése? </w:t>
      </w:r>
    </w:p>
    <w:p w:rsidR="00FB3CD0" w:rsidRPr="00D944C4" w:rsidRDefault="00FB3CD0" w:rsidP="00B45B20">
      <w:pPr>
        <w:pStyle w:val="Listaszerbekezds"/>
        <w:numPr>
          <w:ilvl w:val="0"/>
          <w:numId w:val="125"/>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Milyen a célok elérését támogató együttműködési formák jelennek meg az operatív tervezésben?</w:t>
      </w:r>
    </w:p>
    <w:p w:rsidR="00FB3CD0" w:rsidRPr="00D944C4" w:rsidRDefault="00FB3CD0" w:rsidP="00B45B20">
      <w:pPr>
        <w:pStyle w:val="Listaszerbekezds"/>
        <w:numPr>
          <w:ilvl w:val="0"/>
          <w:numId w:val="125"/>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Az éves munkatervek hogyan közvetítik az érintettek számára az aktuális feladatokat? </w:t>
      </w:r>
    </w:p>
    <w:p w:rsidR="00FB3CD0" w:rsidRPr="00D944C4" w:rsidRDefault="00FB3CD0" w:rsidP="00B45B20">
      <w:pPr>
        <w:pStyle w:val="Listaszerbekezds"/>
        <w:numPr>
          <w:ilvl w:val="0"/>
          <w:numId w:val="125"/>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Az éves beszámolók visszacsatolást adnak-e az érintetteknek az elvégzett feladatokról?</w:t>
      </w:r>
    </w:p>
    <w:p w:rsidR="00FB3CD0" w:rsidRDefault="00FB3CD0" w:rsidP="00550C91">
      <w:pPr>
        <w:spacing w:after="27" w:line="360" w:lineRule="auto"/>
        <w:jc w:val="both"/>
        <w:rPr>
          <w:rFonts w:ascii="Times New Roman" w:hAnsi="Times New Roman" w:cs="Times New Roman"/>
          <w:sz w:val="24"/>
          <w:szCs w:val="24"/>
        </w:rPr>
      </w:pPr>
      <w:r w:rsidRPr="00FB3CD0">
        <w:rPr>
          <w:rFonts w:ascii="Times New Roman" w:hAnsi="Times New Roman" w:cs="Times New Roman"/>
          <w:sz w:val="24"/>
          <w:szCs w:val="24"/>
        </w:rPr>
        <w:t xml:space="preserve"> </w:t>
      </w:r>
      <w:r w:rsidRPr="00FB3CD0">
        <w:rPr>
          <w:rFonts w:ascii="Times New Roman" w:hAnsi="Times New Roman" w:cs="Times New Roman"/>
          <w:b/>
          <w:sz w:val="24"/>
          <w:szCs w:val="24"/>
        </w:rPr>
        <w:t>SZMSZ</w:t>
      </w:r>
      <w:r>
        <w:rPr>
          <w:rFonts w:ascii="Times New Roman" w:hAnsi="Times New Roman" w:cs="Times New Roman"/>
          <w:sz w:val="24"/>
          <w:szCs w:val="24"/>
        </w:rPr>
        <w:t xml:space="preserve"> </w:t>
      </w:r>
    </w:p>
    <w:p w:rsidR="00FB3CD0" w:rsidRPr="00D944C4" w:rsidRDefault="00FB3CD0" w:rsidP="00B45B20">
      <w:pPr>
        <w:pStyle w:val="Listaszerbekezds"/>
        <w:numPr>
          <w:ilvl w:val="0"/>
          <w:numId w:val="126"/>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A vezető az SZMSZ-ben leírtaknak megfelelően osztja-e meg a vezetési feladatokat? </w:t>
      </w:r>
    </w:p>
    <w:p w:rsidR="00FB3CD0" w:rsidRPr="00D944C4" w:rsidRDefault="00FB3CD0" w:rsidP="00B45B20">
      <w:pPr>
        <w:pStyle w:val="Listaszerbekezds"/>
        <w:numPr>
          <w:ilvl w:val="0"/>
          <w:numId w:val="126"/>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Megvalósul-e az SZMSZ-ben előírt eljárásrend szerint a pedagógiai munka belső ellenőrzése? </w:t>
      </w:r>
    </w:p>
    <w:p w:rsidR="00FB3CD0" w:rsidRPr="00D944C4" w:rsidRDefault="00FB3CD0" w:rsidP="00B45B20">
      <w:pPr>
        <w:pStyle w:val="Listaszerbekezds"/>
        <w:numPr>
          <w:ilvl w:val="0"/>
          <w:numId w:val="126"/>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Milyen a célok elérését támogató kapcsolatrendszert rögzít az SZMSZ? </w:t>
      </w:r>
    </w:p>
    <w:p w:rsidR="00FB3CD0" w:rsidRPr="00D944C4" w:rsidRDefault="00FB3CD0" w:rsidP="00B45B20">
      <w:pPr>
        <w:pStyle w:val="Listaszerbekezds"/>
        <w:numPr>
          <w:ilvl w:val="0"/>
          <w:numId w:val="126"/>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Milyen a döntéshozatali rendszer szabályozása? </w:t>
      </w:r>
    </w:p>
    <w:p w:rsidR="00FB3CD0" w:rsidRPr="00D944C4" w:rsidRDefault="00FB3CD0" w:rsidP="00B45B20">
      <w:pPr>
        <w:pStyle w:val="Listaszerbekezds"/>
        <w:numPr>
          <w:ilvl w:val="0"/>
          <w:numId w:val="126"/>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A szabályozás hogyan támogatja az intézményen belüli együttműködéseket? </w:t>
      </w:r>
    </w:p>
    <w:p w:rsidR="00FB3CD0" w:rsidRPr="00FB3CD0" w:rsidRDefault="00FB3CD0" w:rsidP="00550C91">
      <w:pPr>
        <w:spacing w:after="27" w:line="360" w:lineRule="auto"/>
        <w:jc w:val="both"/>
        <w:rPr>
          <w:rFonts w:ascii="Times New Roman" w:hAnsi="Times New Roman" w:cs="Times New Roman"/>
          <w:b/>
          <w:sz w:val="24"/>
          <w:szCs w:val="24"/>
        </w:rPr>
      </w:pPr>
      <w:r w:rsidRPr="00FB3CD0">
        <w:rPr>
          <w:rFonts w:ascii="Times New Roman" w:hAnsi="Times New Roman" w:cs="Times New Roman"/>
          <w:b/>
          <w:sz w:val="24"/>
          <w:szCs w:val="24"/>
        </w:rPr>
        <w:t xml:space="preserve">Az előző intézményi önértékelés vezetőre vonatkozó kérdőíves felmérésének eredményei </w:t>
      </w:r>
    </w:p>
    <w:p w:rsidR="00B60E75" w:rsidRDefault="00FB3CD0" w:rsidP="00B60E75">
      <w:pPr>
        <w:pStyle w:val="Listaszerbekezds"/>
        <w:numPr>
          <w:ilvl w:val="0"/>
          <w:numId w:val="127"/>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Önértékelő kérdőív </w:t>
      </w:r>
    </w:p>
    <w:p w:rsidR="00FB3CD0" w:rsidRPr="00B60E75" w:rsidRDefault="00FB3CD0" w:rsidP="00B60E75">
      <w:pPr>
        <w:pStyle w:val="Listaszerbekezds"/>
        <w:numPr>
          <w:ilvl w:val="0"/>
          <w:numId w:val="127"/>
        </w:numPr>
        <w:spacing w:after="27" w:line="360" w:lineRule="auto"/>
        <w:jc w:val="both"/>
        <w:rPr>
          <w:rFonts w:ascii="Times New Roman" w:hAnsi="Times New Roman" w:cs="Times New Roman"/>
          <w:sz w:val="24"/>
          <w:szCs w:val="24"/>
        </w:rPr>
      </w:pPr>
      <w:r w:rsidRPr="00B60E75">
        <w:rPr>
          <w:rFonts w:ascii="Times New Roman" w:hAnsi="Times New Roman" w:cs="Times New Roman"/>
          <w:sz w:val="24"/>
          <w:szCs w:val="24"/>
        </w:rPr>
        <w:t xml:space="preserve">Szülői kérdőívek </w:t>
      </w:r>
    </w:p>
    <w:p w:rsidR="00FB3CD0" w:rsidRPr="00D944C4" w:rsidRDefault="00FB3CD0" w:rsidP="00B45B20">
      <w:pPr>
        <w:pStyle w:val="Listaszerbekezds"/>
        <w:numPr>
          <w:ilvl w:val="0"/>
          <w:numId w:val="127"/>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Nevelőtestületi kérdőívek </w:t>
      </w:r>
    </w:p>
    <w:p w:rsidR="00FB3CD0" w:rsidRPr="00FB3CD0" w:rsidRDefault="00FB3CD0" w:rsidP="00550C91">
      <w:pPr>
        <w:spacing w:after="27" w:line="360" w:lineRule="auto"/>
        <w:jc w:val="both"/>
        <w:rPr>
          <w:rFonts w:ascii="Times New Roman" w:hAnsi="Times New Roman" w:cs="Times New Roman"/>
          <w:b/>
          <w:sz w:val="24"/>
          <w:szCs w:val="24"/>
        </w:rPr>
      </w:pPr>
      <w:r w:rsidRPr="00FB3CD0">
        <w:rPr>
          <w:rFonts w:ascii="Times New Roman" w:hAnsi="Times New Roman" w:cs="Times New Roman"/>
          <w:b/>
          <w:sz w:val="24"/>
          <w:szCs w:val="24"/>
        </w:rPr>
        <w:t xml:space="preserve">Interjúk kérdéssorai </w:t>
      </w:r>
    </w:p>
    <w:p w:rsidR="00FB3CD0" w:rsidRDefault="00FB3CD0" w:rsidP="00550C91">
      <w:pPr>
        <w:spacing w:after="27" w:line="360" w:lineRule="auto"/>
        <w:jc w:val="both"/>
        <w:rPr>
          <w:rFonts w:ascii="Times New Roman" w:hAnsi="Times New Roman" w:cs="Times New Roman"/>
          <w:sz w:val="24"/>
          <w:szCs w:val="24"/>
        </w:rPr>
      </w:pPr>
      <w:r w:rsidRPr="00FB3CD0">
        <w:rPr>
          <w:rFonts w:ascii="Times New Roman" w:hAnsi="Times New Roman" w:cs="Times New Roman"/>
          <w:b/>
          <w:sz w:val="24"/>
          <w:szCs w:val="24"/>
        </w:rPr>
        <w:t>A munkáltatóval készített interjú javasolt kérdései</w:t>
      </w:r>
      <w:r w:rsidRPr="00FB3CD0">
        <w:rPr>
          <w:rFonts w:ascii="Times New Roman" w:hAnsi="Times New Roman" w:cs="Times New Roman"/>
          <w:sz w:val="24"/>
          <w:szCs w:val="24"/>
        </w:rPr>
        <w:t xml:space="preserve"> </w:t>
      </w:r>
    </w:p>
    <w:p w:rsidR="00FB3CD0" w:rsidRPr="00D944C4" w:rsidRDefault="00FB3CD0" w:rsidP="00B45B20">
      <w:pPr>
        <w:pStyle w:val="Listaszerbekezds"/>
        <w:numPr>
          <w:ilvl w:val="0"/>
          <w:numId w:val="128"/>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kommunikálja a vezető az intézmény jövőképét, céljait? </w:t>
      </w:r>
    </w:p>
    <w:p w:rsidR="00FB3CD0" w:rsidRPr="00D944C4" w:rsidRDefault="00FB3CD0" w:rsidP="00B45B20">
      <w:pPr>
        <w:pStyle w:val="Listaszerbekezds"/>
        <w:numPr>
          <w:ilvl w:val="0"/>
          <w:numId w:val="128"/>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biztosítja a vezető a nevelés-tanulás, tanítás eredményességét, az általános iskolába való továbbtanulást célzó sikeres felkészítést? </w:t>
      </w:r>
    </w:p>
    <w:p w:rsidR="00FB3CD0" w:rsidRPr="00D944C4" w:rsidRDefault="00FB3CD0" w:rsidP="00B45B20">
      <w:pPr>
        <w:pStyle w:val="Listaszerbekezds"/>
        <w:numPr>
          <w:ilvl w:val="0"/>
          <w:numId w:val="128"/>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Mennyire sikerül a nevelőtestülettel a változások megértetése, kezelése? </w:t>
      </w:r>
    </w:p>
    <w:p w:rsidR="00FB3CD0" w:rsidRPr="00D944C4" w:rsidRDefault="00FB3CD0" w:rsidP="00B45B20">
      <w:pPr>
        <w:pStyle w:val="Listaszerbekezds"/>
        <w:numPr>
          <w:ilvl w:val="0"/>
          <w:numId w:val="128"/>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Mennyire hatékonyan irányítja a megvalósítást? </w:t>
      </w:r>
    </w:p>
    <w:p w:rsidR="00FB3CD0" w:rsidRPr="00D944C4" w:rsidRDefault="00FB3CD0" w:rsidP="00B45B20">
      <w:pPr>
        <w:pStyle w:val="Listaszerbekezds"/>
        <w:numPr>
          <w:ilvl w:val="0"/>
          <w:numId w:val="128"/>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Képviseli-e az intézmény érdekeit? </w:t>
      </w:r>
    </w:p>
    <w:p w:rsidR="00FB3CD0" w:rsidRPr="00D944C4" w:rsidRDefault="00FB3CD0" w:rsidP="00B45B20">
      <w:pPr>
        <w:pStyle w:val="Listaszerbekezds"/>
        <w:numPr>
          <w:ilvl w:val="0"/>
          <w:numId w:val="128"/>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Képviseli-e az óvodapedagógusok érdekeit, intézi-e ügyeiket a fenntartónál? </w:t>
      </w:r>
    </w:p>
    <w:p w:rsidR="00FB3CD0" w:rsidRPr="00D944C4" w:rsidRDefault="00FB3CD0" w:rsidP="00B45B20">
      <w:pPr>
        <w:pStyle w:val="Listaszerbekezds"/>
        <w:numPr>
          <w:ilvl w:val="0"/>
          <w:numId w:val="128"/>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Elkötelezett-e az intézménye iránt? Ennek milyen jeleit tapasztalják? </w:t>
      </w:r>
    </w:p>
    <w:p w:rsidR="00FB3CD0" w:rsidRPr="00D944C4" w:rsidRDefault="00FB3CD0" w:rsidP="00B45B20">
      <w:pPr>
        <w:pStyle w:val="Listaszerbekezds"/>
        <w:numPr>
          <w:ilvl w:val="0"/>
          <w:numId w:val="128"/>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Milyen a fenntartóval való együttműködése a változások kezelésében? </w:t>
      </w:r>
    </w:p>
    <w:p w:rsidR="00FB3CD0" w:rsidRPr="00D944C4" w:rsidRDefault="00FB3CD0" w:rsidP="00B45B20">
      <w:pPr>
        <w:pStyle w:val="Listaszerbekezds"/>
        <w:numPr>
          <w:ilvl w:val="0"/>
          <w:numId w:val="128"/>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Nyitott-e saját maga fejlesztésére, milyen tények mutatják szakmai aktivitását? </w:t>
      </w:r>
    </w:p>
    <w:p w:rsidR="00FB3CD0" w:rsidRPr="00D944C4" w:rsidRDefault="00FB3CD0" w:rsidP="00B45B20">
      <w:pPr>
        <w:pStyle w:val="Listaszerbekezds"/>
        <w:numPr>
          <w:ilvl w:val="0"/>
          <w:numId w:val="128"/>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Rendszeres-e az intézményben az óvodapedagógusok munkájának ellenőrzése, értékelése?  Elkötelezett-e a nevelőtestület fejlesztésében, működik-e a belső tudásmegosztás? </w:t>
      </w:r>
    </w:p>
    <w:p w:rsidR="00FB3CD0" w:rsidRPr="00D944C4" w:rsidRDefault="00FB3CD0" w:rsidP="00B45B20">
      <w:pPr>
        <w:pStyle w:val="Listaszerbekezds"/>
        <w:numPr>
          <w:ilvl w:val="0"/>
          <w:numId w:val="128"/>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Tájékoztatási kötelezettségének eleget tesz-e? </w:t>
      </w:r>
    </w:p>
    <w:p w:rsidR="00FB3CD0" w:rsidRPr="00D944C4" w:rsidRDefault="00FB3CD0" w:rsidP="00B45B20">
      <w:pPr>
        <w:pStyle w:val="Listaszerbekezds"/>
        <w:numPr>
          <w:ilvl w:val="0"/>
          <w:numId w:val="128"/>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működteti a vezető a nyilvánosság biztosítását? </w:t>
      </w:r>
    </w:p>
    <w:p w:rsidR="00FB3CD0" w:rsidRPr="00D944C4" w:rsidRDefault="00FB3CD0" w:rsidP="00B45B20">
      <w:pPr>
        <w:pStyle w:val="Listaszerbekezds"/>
        <w:numPr>
          <w:ilvl w:val="0"/>
          <w:numId w:val="128"/>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hasznosítja az intézmény kapcsolatrendszerét? </w:t>
      </w:r>
    </w:p>
    <w:p w:rsidR="00FB3CD0" w:rsidRPr="00D944C4" w:rsidRDefault="00FB3CD0" w:rsidP="00B45B20">
      <w:pPr>
        <w:pStyle w:val="Listaszerbekezds"/>
        <w:numPr>
          <w:ilvl w:val="0"/>
          <w:numId w:val="128"/>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A továbbképzések irányítása összhangban van-e a pedagógiai program céljaival? </w:t>
      </w:r>
    </w:p>
    <w:p w:rsidR="00FB3CD0" w:rsidRDefault="00FB3CD0" w:rsidP="00550C91">
      <w:pPr>
        <w:spacing w:after="27" w:line="360" w:lineRule="auto"/>
        <w:jc w:val="both"/>
        <w:rPr>
          <w:rFonts w:ascii="Times New Roman" w:hAnsi="Times New Roman" w:cs="Times New Roman"/>
          <w:sz w:val="24"/>
          <w:szCs w:val="24"/>
        </w:rPr>
      </w:pPr>
      <w:r w:rsidRPr="00FB3CD0">
        <w:rPr>
          <w:rFonts w:ascii="Times New Roman" w:hAnsi="Times New Roman" w:cs="Times New Roman"/>
          <w:b/>
          <w:sz w:val="24"/>
          <w:szCs w:val="24"/>
        </w:rPr>
        <w:lastRenderedPageBreak/>
        <w:t>A vezetővel készített interjú javasolt kérdései</w:t>
      </w:r>
      <w:r w:rsidRPr="00FB3CD0">
        <w:rPr>
          <w:rFonts w:ascii="Times New Roman" w:hAnsi="Times New Roman" w:cs="Times New Roman"/>
          <w:sz w:val="24"/>
          <w:szCs w:val="24"/>
        </w:rPr>
        <w:t xml:space="preserve">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történik az intézményben a jövőkép kialakítása?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alakítja ki a vezetői jövőképét, és hogyan kommunikálja azt?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Hogyan képes reagálni az intézményt érintő kihívásokra?</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Mit tesz (a vezető) az intézmény deklarált céljainak elérése érdekében?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Mit tesz annak érdekében, hogy a fenntartható fejlődés szempontjai az erőforrások hatékony felhasználásában hangsúlyosan jelenjenek meg?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A vezető a stratégiai célokat hogyan bontja le operatív célokra?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tudja kommunikálni, elfogadtatni a munkatársaival a változások szükségességét, értelmét?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vonja be a döntés-előkészítő munkába a vezetőtársait, hogyan az óvodapedagógusokat?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Milyen szerepe van a kollégák együttműködésének koordinálásában?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Milyen módszerekkel inspirálja, ösztönzi munkatársait? Ezek közül melyek különösen eredményesek?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Mennyire tartja fontosnak a vezetői munkában a nevelés–tanulás-tanítás eredményességének biztosítását?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Mit tesz az eredményesség biztosítása, a gyermeki eredmények javítása érdekében?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Milyen szerepet kap a fejlesztő célú értékelés, a </w:t>
      </w:r>
      <w:proofErr w:type="spellStart"/>
      <w:r w:rsidRPr="00D944C4">
        <w:rPr>
          <w:rFonts w:ascii="Times New Roman" w:hAnsi="Times New Roman" w:cs="Times New Roman"/>
          <w:sz w:val="24"/>
          <w:szCs w:val="24"/>
        </w:rPr>
        <w:t>reflektivitás</w:t>
      </w:r>
      <w:proofErr w:type="spellEnd"/>
      <w:r w:rsidRPr="00D944C4">
        <w:rPr>
          <w:rFonts w:ascii="Times New Roman" w:hAnsi="Times New Roman" w:cs="Times New Roman"/>
          <w:sz w:val="24"/>
          <w:szCs w:val="24"/>
        </w:rPr>
        <w:t xml:space="preserve"> a vezetői tevékenységben, a működésben?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gondoskodik a vezető arról, hogy az éves nevelési, tanulási ütemterv, a tevékenységi terv, az alkalmazott módszerek, a gyermeki igényekhez igazodjanak?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jelenik meg az adaptivitás, differenciálás saját nevelői, ismeretátadás, tanítási gyakorlatában, valamint az intézményi működésben?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Mit tesz az inkluzív nevelési- tanulási környezet megteremtése érdekében?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Mit tesz a pozitív intézményi arculat kialakítása és fenntartása érdekében?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működnek az intézményi célok elérését segítő kapcsolatai, hogyan fejleszti azokat?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Milyen a kapcsolata az iskolai oktatással? Hogyan történik a gyermeki életutak követése?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Mit tesz a kötelező óvodai nevelésben való részvétel megteremtése érdekében?</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Milyen információk segítik vezetői munkáját, hogyan használja fel ezeket saját munkájának fejlesztésében?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milyen területeken fejleszti folyamatosan önmagát?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milyen témákban történik az önreflexiója, az erősségei, fejleszthető területeinek meghatározása?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lastRenderedPageBreak/>
        <w:t xml:space="preserve">A vezetési programjában megfogalmazott célok megvalósítása milyen eredménnyel történt meg (időarányosan)? </w:t>
      </w:r>
    </w:p>
    <w:p w:rsidR="00FB3CD0"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Milyen új célok jelentek meg? </w:t>
      </w:r>
    </w:p>
    <w:p w:rsidR="00D944C4"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Az elmúlt időszakban milyen innovációs törekvéseket sikerült megvalósítani és hogyan? A vezetőtársakkal készít</w:t>
      </w:r>
      <w:r w:rsidR="00D944C4" w:rsidRPr="00D944C4">
        <w:rPr>
          <w:rFonts w:ascii="Times New Roman" w:hAnsi="Times New Roman" w:cs="Times New Roman"/>
          <w:sz w:val="24"/>
          <w:szCs w:val="24"/>
        </w:rPr>
        <w:t xml:space="preserve">ett interjú javasolt kérdései </w:t>
      </w:r>
    </w:p>
    <w:p w:rsidR="00D944C4"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Hogyan, mi alapján változtatja az intézmény a nevelés-tanítás struktúráját? Milyen szerepe van e</w:t>
      </w:r>
      <w:r w:rsidR="00D944C4" w:rsidRPr="00D944C4">
        <w:rPr>
          <w:rFonts w:ascii="Times New Roman" w:hAnsi="Times New Roman" w:cs="Times New Roman"/>
          <w:sz w:val="24"/>
          <w:szCs w:val="24"/>
        </w:rPr>
        <w:t xml:space="preserve">bben az intézmény vezetőjének? </w:t>
      </w:r>
    </w:p>
    <w:p w:rsidR="00D944C4"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Hogyan történik a stratégiai dokumentumok elkészítése, ezekből lebontva az</w:t>
      </w:r>
      <w:r w:rsidR="00D944C4" w:rsidRPr="00D944C4">
        <w:rPr>
          <w:rFonts w:ascii="Times New Roman" w:hAnsi="Times New Roman" w:cs="Times New Roman"/>
          <w:sz w:val="24"/>
          <w:szCs w:val="24"/>
        </w:rPr>
        <w:t xml:space="preserve"> operatív munka megtervezése? </w:t>
      </w:r>
    </w:p>
    <w:p w:rsidR="00D944C4"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Milyen stratégiai lépéseket tesz az intézmény vezetője az óvod</w:t>
      </w:r>
      <w:r w:rsidR="00D944C4" w:rsidRPr="00D944C4">
        <w:rPr>
          <w:rFonts w:ascii="Times New Roman" w:hAnsi="Times New Roman" w:cs="Times New Roman"/>
          <w:sz w:val="24"/>
          <w:szCs w:val="24"/>
        </w:rPr>
        <w:t xml:space="preserve">a céljainak elérése érdekében? </w:t>
      </w:r>
    </w:p>
    <w:p w:rsidR="00D944C4"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Hogyan azonosítják a stratégiai és operatív szempontból fejlesztésre szoruló területeket? Mi a vezető szere</w:t>
      </w:r>
      <w:r w:rsidR="00D944C4" w:rsidRPr="00D944C4">
        <w:rPr>
          <w:rFonts w:ascii="Times New Roman" w:hAnsi="Times New Roman" w:cs="Times New Roman"/>
          <w:sz w:val="24"/>
          <w:szCs w:val="24"/>
        </w:rPr>
        <w:t xml:space="preserve">pe az azonosítási folyamatban? </w:t>
      </w:r>
    </w:p>
    <w:p w:rsidR="00D944C4"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teremt az intézményvezető a változásokra nyitott szervezetet? Mit tesz ennek érdekében? </w:t>
      </w:r>
    </w:p>
    <w:p w:rsidR="00D944C4"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Hogyan történik a jogszabályok figyelemmel kísérése, az ó</w:t>
      </w:r>
      <w:r w:rsidR="00D944C4" w:rsidRPr="00D944C4">
        <w:rPr>
          <w:rFonts w:ascii="Times New Roman" w:hAnsi="Times New Roman" w:cs="Times New Roman"/>
          <w:sz w:val="24"/>
          <w:szCs w:val="24"/>
        </w:rPr>
        <w:t xml:space="preserve">vodapedagógusok tájékoztatása? </w:t>
      </w:r>
      <w:r w:rsidRPr="00D944C4">
        <w:rPr>
          <w:rFonts w:ascii="Times New Roman" w:hAnsi="Times New Roman" w:cs="Times New Roman"/>
          <w:sz w:val="24"/>
          <w:szCs w:val="24"/>
        </w:rPr>
        <w:t xml:space="preserve"> Hogyan biztosítják az intézményi működés nyilvánosságá</w:t>
      </w:r>
      <w:r w:rsidR="00D944C4" w:rsidRPr="00D944C4">
        <w:rPr>
          <w:rFonts w:ascii="Times New Roman" w:hAnsi="Times New Roman" w:cs="Times New Roman"/>
          <w:sz w:val="24"/>
          <w:szCs w:val="24"/>
        </w:rPr>
        <w:t xml:space="preserve">t, mi ebben a vezető szerepe? </w:t>
      </w:r>
    </w:p>
    <w:p w:rsidR="00D944C4"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Hogyan biztosítja a vezető az átláthatóságot a vezetésben, irányításban? Milyen mód</w:t>
      </w:r>
      <w:r w:rsidR="00D944C4" w:rsidRPr="00D944C4">
        <w:rPr>
          <w:rFonts w:ascii="Times New Roman" w:hAnsi="Times New Roman" w:cs="Times New Roman"/>
          <w:sz w:val="24"/>
          <w:szCs w:val="24"/>
        </w:rPr>
        <w:t xml:space="preserve">szerei, eljárásai vannak erre? </w:t>
      </w:r>
    </w:p>
    <w:p w:rsidR="00D944C4"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méri fel, milyen módon támogatja a vezető </w:t>
      </w:r>
      <w:r w:rsidR="00D944C4" w:rsidRPr="00D944C4">
        <w:rPr>
          <w:rFonts w:ascii="Times New Roman" w:hAnsi="Times New Roman" w:cs="Times New Roman"/>
          <w:sz w:val="24"/>
          <w:szCs w:val="24"/>
        </w:rPr>
        <w:t xml:space="preserve">a kollégák szakmai fejlődését? </w:t>
      </w:r>
    </w:p>
    <w:p w:rsidR="00D944C4"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Mit tesz az intézményvezető annak érdekében, hogy az óvodapedagógusok nyomon kövess</w:t>
      </w:r>
      <w:r w:rsidR="00D944C4" w:rsidRPr="00D944C4">
        <w:rPr>
          <w:rFonts w:ascii="Times New Roman" w:hAnsi="Times New Roman" w:cs="Times New Roman"/>
          <w:sz w:val="24"/>
          <w:szCs w:val="24"/>
        </w:rPr>
        <w:t xml:space="preserve">ék a pedagógiai szakirodalmat? </w:t>
      </w:r>
    </w:p>
    <w:p w:rsidR="00D944C4"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Mit tesz az intézményvezető, hogy az óvodapedagógusok használj</w:t>
      </w:r>
      <w:r w:rsidR="00D944C4" w:rsidRPr="00D944C4">
        <w:rPr>
          <w:rFonts w:ascii="Times New Roman" w:hAnsi="Times New Roman" w:cs="Times New Roman"/>
          <w:sz w:val="24"/>
          <w:szCs w:val="24"/>
        </w:rPr>
        <w:t xml:space="preserve">ák a megszerzett új tudásokat? </w:t>
      </w:r>
      <w:r w:rsidRPr="00D944C4">
        <w:rPr>
          <w:rFonts w:ascii="Times New Roman" w:hAnsi="Times New Roman" w:cs="Times New Roman"/>
          <w:sz w:val="24"/>
          <w:szCs w:val="24"/>
        </w:rPr>
        <w:t xml:space="preserve"> Működik-e az intézményben tudásmegosztó fórum, az egymástól való tanulás bármilyen módja? Mi a</w:t>
      </w:r>
      <w:r w:rsidR="00D944C4" w:rsidRPr="00D944C4">
        <w:rPr>
          <w:rFonts w:ascii="Times New Roman" w:hAnsi="Times New Roman" w:cs="Times New Roman"/>
          <w:sz w:val="24"/>
          <w:szCs w:val="24"/>
        </w:rPr>
        <w:t xml:space="preserve"> vezető szerepe a működésben? </w:t>
      </w:r>
    </w:p>
    <w:p w:rsidR="00D944C4"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A vezető milyen kommunikációs formákat használ, </w:t>
      </w:r>
      <w:r w:rsidR="00D944C4" w:rsidRPr="00D944C4">
        <w:rPr>
          <w:rFonts w:ascii="Times New Roman" w:hAnsi="Times New Roman" w:cs="Times New Roman"/>
          <w:sz w:val="24"/>
          <w:szCs w:val="24"/>
        </w:rPr>
        <w:t>és ezek mennyire eredményesek?</w:t>
      </w:r>
    </w:p>
    <w:p w:rsidR="00D944C4"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Milyen mértékben vesz részt az intézményvezető az ó</w:t>
      </w:r>
      <w:r w:rsidR="00D944C4" w:rsidRPr="00D944C4">
        <w:rPr>
          <w:rFonts w:ascii="Times New Roman" w:hAnsi="Times New Roman" w:cs="Times New Roman"/>
          <w:sz w:val="24"/>
          <w:szCs w:val="24"/>
        </w:rPr>
        <w:t xml:space="preserve">vodapedagógusok értékelésében? </w:t>
      </w:r>
    </w:p>
    <w:p w:rsidR="00D944C4"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Hogyan történik az intézményi erőforrások elemzése (emberek, tárgyak, eszközök, fizikai környezet)? Milyen feladatot vállal ebben a munkában a vezető? </w:t>
      </w:r>
    </w:p>
    <w:p w:rsidR="00D944C4"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Az elmúlt időszakban milyen innovációs törekvéseket sik</w:t>
      </w:r>
      <w:r w:rsidR="00D944C4" w:rsidRPr="00D944C4">
        <w:rPr>
          <w:rFonts w:ascii="Times New Roman" w:hAnsi="Times New Roman" w:cs="Times New Roman"/>
          <w:sz w:val="24"/>
          <w:szCs w:val="24"/>
        </w:rPr>
        <w:t>erült megvalósítani és hogyan?</w:t>
      </w:r>
    </w:p>
    <w:p w:rsidR="00550C91" w:rsidRPr="00D944C4" w:rsidRDefault="00FB3CD0" w:rsidP="00B45B20">
      <w:pPr>
        <w:pStyle w:val="Listaszerbekezds"/>
        <w:numPr>
          <w:ilvl w:val="0"/>
          <w:numId w:val="129"/>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Hogyan méri fel saját erősségeit és a vezetői munka fejleszthető területeit, mit tesz saját szakmai fejlődése érdekében?</w:t>
      </w:r>
    </w:p>
    <w:p w:rsidR="00550C91" w:rsidRDefault="00550C91" w:rsidP="00550C91">
      <w:pPr>
        <w:spacing w:after="27" w:line="360" w:lineRule="auto"/>
        <w:ind w:left="8"/>
        <w:jc w:val="both"/>
        <w:rPr>
          <w:rFonts w:ascii="Times New Roman" w:hAnsi="Times New Roman" w:cs="Times New Roman"/>
          <w:sz w:val="24"/>
          <w:szCs w:val="24"/>
        </w:rPr>
      </w:pPr>
    </w:p>
    <w:p w:rsidR="00550C91" w:rsidRDefault="00550C91" w:rsidP="00550C91">
      <w:pPr>
        <w:spacing w:after="27"/>
        <w:ind w:left="8"/>
        <w:jc w:val="both"/>
        <w:rPr>
          <w:rFonts w:ascii="Times New Roman" w:hAnsi="Times New Roman" w:cs="Times New Roman"/>
          <w:sz w:val="24"/>
          <w:szCs w:val="24"/>
        </w:rPr>
      </w:pPr>
    </w:p>
    <w:p w:rsidR="00B60E75" w:rsidRDefault="00B60E75" w:rsidP="00550C91">
      <w:pPr>
        <w:spacing w:after="27" w:line="360" w:lineRule="auto"/>
        <w:ind w:left="8"/>
        <w:jc w:val="both"/>
        <w:rPr>
          <w:rFonts w:ascii="Times New Roman" w:hAnsi="Times New Roman" w:cs="Times New Roman"/>
          <w:b/>
          <w:sz w:val="24"/>
          <w:szCs w:val="24"/>
        </w:rPr>
      </w:pPr>
    </w:p>
    <w:p w:rsidR="00B60E75" w:rsidRDefault="00B60E75" w:rsidP="00550C91">
      <w:pPr>
        <w:spacing w:after="27" w:line="360" w:lineRule="auto"/>
        <w:ind w:left="8"/>
        <w:jc w:val="both"/>
        <w:rPr>
          <w:rFonts w:ascii="Times New Roman" w:hAnsi="Times New Roman" w:cs="Times New Roman"/>
          <w:b/>
          <w:sz w:val="24"/>
          <w:szCs w:val="24"/>
        </w:rPr>
      </w:pPr>
    </w:p>
    <w:p w:rsidR="00B60E75" w:rsidRDefault="00B60E75" w:rsidP="00550C91">
      <w:pPr>
        <w:spacing w:after="27" w:line="360" w:lineRule="auto"/>
        <w:ind w:left="8"/>
        <w:jc w:val="both"/>
        <w:rPr>
          <w:rFonts w:ascii="Times New Roman" w:hAnsi="Times New Roman" w:cs="Times New Roman"/>
          <w:b/>
          <w:sz w:val="24"/>
          <w:szCs w:val="24"/>
        </w:rPr>
      </w:pPr>
    </w:p>
    <w:p w:rsidR="00B60E75" w:rsidRDefault="00B60E75" w:rsidP="00550C91">
      <w:pPr>
        <w:spacing w:after="27" w:line="360" w:lineRule="auto"/>
        <w:ind w:left="8"/>
        <w:jc w:val="both"/>
        <w:rPr>
          <w:rFonts w:ascii="Times New Roman" w:hAnsi="Times New Roman" w:cs="Times New Roman"/>
          <w:b/>
          <w:sz w:val="24"/>
          <w:szCs w:val="24"/>
        </w:rPr>
      </w:pPr>
    </w:p>
    <w:p w:rsidR="00B60E75" w:rsidRDefault="00B60E75" w:rsidP="00550C91">
      <w:pPr>
        <w:spacing w:after="27" w:line="360" w:lineRule="auto"/>
        <w:ind w:left="8"/>
        <w:jc w:val="both"/>
        <w:rPr>
          <w:rFonts w:ascii="Times New Roman" w:hAnsi="Times New Roman" w:cs="Times New Roman"/>
          <w:b/>
          <w:sz w:val="24"/>
          <w:szCs w:val="24"/>
        </w:rPr>
      </w:pPr>
    </w:p>
    <w:p w:rsidR="00B60E75" w:rsidRDefault="00B60E75" w:rsidP="00550C91">
      <w:pPr>
        <w:spacing w:after="27" w:line="360" w:lineRule="auto"/>
        <w:ind w:left="8"/>
        <w:jc w:val="both"/>
        <w:rPr>
          <w:rFonts w:ascii="Times New Roman" w:hAnsi="Times New Roman" w:cs="Times New Roman"/>
          <w:b/>
          <w:sz w:val="24"/>
          <w:szCs w:val="24"/>
        </w:rPr>
      </w:pPr>
    </w:p>
    <w:p w:rsidR="00550C91" w:rsidRPr="00E90BDA" w:rsidRDefault="00550C91" w:rsidP="00550C91">
      <w:pPr>
        <w:spacing w:after="27" w:line="360" w:lineRule="auto"/>
        <w:ind w:left="8"/>
        <w:jc w:val="both"/>
        <w:rPr>
          <w:rFonts w:ascii="Times New Roman" w:hAnsi="Times New Roman" w:cs="Times New Roman"/>
          <w:b/>
          <w:sz w:val="24"/>
          <w:szCs w:val="24"/>
        </w:rPr>
      </w:pPr>
      <w:r>
        <w:rPr>
          <w:rFonts w:ascii="Times New Roman" w:hAnsi="Times New Roman" w:cs="Times New Roman"/>
          <w:b/>
          <w:sz w:val="24"/>
          <w:szCs w:val="24"/>
        </w:rPr>
        <w:t>6</w:t>
      </w:r>
      <w:r w:rsidRPr="00E90BDA">
        <w:rPr>
          <w:rFonts w:ascii="Times New Roman" w:hAnsi="Times New Roman" w:cs="Times New Roman"/>
          <w:b/>
          <w:sz w:val="24"/>
          <w:szCs w:val="24"/>
        </w:rPr>
        <w:t>. MELLÉKLET: AZ INTÉZMÉNYI ÖNELLENŐRZÉS SORÁN ELKÉSZÜLT JEGYZŐKÖNYVEK, ELLENŐRZÉSEK SZEMPONTRENDSZERE</w:t>
      </w:r>
    </w:p>
    <w:p w:rsidR="00550C91" w:rsidRDefault="00550C91" w:rsidP="00550C91">
      <w:pPr>
        <w:spacing w:after="27" w:line="360" w:lineRule="auto"/>
        <w:ind w:left="8"/>
        <w:jc w:val="both"/>
        <w:rPr>
          <w:rFonts w:ascii="Times New Roman" w:hAnsi="Times New Roman" w:cs="Times New Roman"/>
          <w:sz w:val="24"/>
          <w:szCs w:val="24"/>
        </w:rPr>
      </w:pPr>
    </w:p>
    <w:p w:rsidR="00D944C4" w:rsidRDefault="00FB3CD0" w:rsidP="00D944C4">
      <w:pPr>
        <w:spacing w:after="27" w:line="360" w:lineRule="auto"/>
        <w:jc w:val="both"/>
        <w:rPr>
          <w:rFonts w:ascii="Times New Roman" w:hAnsi="Times New Roman" w:cs="Times New Roman"/>
          <w:sz w:val="24"/>
          <w:szCs w:val="24"/>
        </w:rPr>
      </w:pPr>
      <w:r w:rsidRPr="00D944C4">
        <w:rPr>
          <w:rFonts w:ascii="Times New Roman" w:hAnsi="Times New Roman" w:cs="Times New Roman"/>
          <w:b/>
          <w:sz w:val="24"/>
          <w:szCs w:val="24"/>
        </w:rPr>
        <w:t xml:space="preserve">Az előző </w:t>
      </w:r>
      <w:proofErr w:type="gramStart"/>
      <w:r w:rsidRPr="00D944C4">
        <w:rPr>
          <w:rFonts w:ascii="Times New Roman" w:hAnsi="Times New Roman" w:cs="Times New Roman"/>
          <w:b/>
          <w:sz w:val="24"/>
          <w:szCs w:val="24"/>
        </w:rPr>
        <w:t>intézményellenőrzés(</w:t>
      </w:r>
      <w:proofErr w:type="spellStart"/>
      <w:proofErr w:type="gramEnd"/>
      <w:r w:rsidRPr="00D944C4">
        <w:rPr>
          <w:rFonts w:ascii="Times New Roman" w:hAnsi="Times New Roman" w:cs="Times New Roman"/>
          <w:b/>
          <w:sz w:val="24"/>
          <w:szCs w:val="24"/>
        </w:rPr>
        <w:t>ek</w:t>
      </w:r>
      <w:proofErr w:type="spellEnd"/>
      <w:r w:rsidRPr="00D944C4">
        <w:rPr>
          <w:rFonts w:ascii="Times New Roman" w:hAnsi="Times New Roman" w:cs="Times New Roman"/>
          <w:b/>
          <w:sz w:val="24"/>
          <w:szCs w:val="24"/>
        </w:rPr>
        <w:t>) és az intézményi önértékelés(</w:t>
      </w:r>
      <w:proofErr w:type="spellStart"/>
      <w:r w:rsidRPr="00D944C4">
        <w:rPr>
          <w:rFonts w:ascii="Times New Roman" w:hAnsi="Times New Roman" w:cs="Times New Roman"/>
          <w:b/>
          <w:sz w:val="24"/>
          <w:szCs w:val="24"/>
        </w:rPr>
        <w:t>ek</w:t>
      </w:r>
      <w:proofErr w:type="spellEnd"/>
      <w:r w:rsidRPr="00D944C4">
        <w:rPr>
          <w:rFonts w:ascii="Times New Roman" w:hAnsi="Times New Roman" w:cs="Times New Roman"/>
          <w:b/>
          <w:sz w:val="24"/>
          <w:szCs w:val="24"/>
        </w:rPr>
        <w:t>) adott intézményre vonatkozó intézkedési terve(i)</w:t>
      </w:r>
      <w:r w:rsidR="00D944C4">
        <w:rPr>
          <w:rFonts w:ascii="Times New Roman" w:hAnsi="Times New Roman" w:cs="Times New Roman"/>
          <w:sz w:val="24"/>
          <w:szCs w:val="24"/>
        </w:rPr>
        <w:t xml:space="preserve"> </w:t>
      </w:r>
    </w:p>
    <w:p w:rsidR="00D944C4" w:rsidRPr="00D944C4" w:rsidRDefault="00FB3CD0" w:rsidP="00B45B20">
      <w:pPr>
        <w:pStyle w:val="Listaszerbekezds"/>
        <w:numPr>
          <w:ilvl w:val="0"/>
          <w:numId w:val="130"/>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Mely területeken jelennek meg kiemelkedő és fejleszthető tevékenysége</w:t>
      </w:r>
      <w:r w:rsidR="00D944C4" w:rsidRPr="00D944C4">
        <w:rPr>
          <w:rFonts w:ascii="Times New Roman" w:hAnsi="Times New Roman" w:cs="Times New Roman"/>
          <w:sz w:val="24"/>
          <w:szCs w:val="24"/>
        </w:rPr>
        <w:t xml:space="preserve">k? </w:t>
      </w:r>
    </w:p>
    <w:p w:rsidR="00D944C4" w:rsidRPr="00D944C4" w:rsidRDefault="00FB3CD0" w:rsidP="00B45B20">
      <w:pPr>
        <w:pStyle w:val="Listaszerbekezds"/>
        <w:numPr>
          <w:ilvl w:val="0"/>
          <w:numId w:val="130"/>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Az egyes területeken pontosan milyen kiemelkedő és fejleszthe</w:t>
      </w:r>
      <w:r w:rsidR="00D944C4" w:rsidRPr="00D944C4">
        <w:rPr>
          <w:rFonts w:ascii="Times New Roman" w:hAnsi="Times New Roman" w:cs="Times New Roman"/>
          <w:sz w:val="24"/>
          <w:szCs w:val="24"/>
        </w:rPr>
        <w:t xml:space="preserve">tő tevékenységek jelennek meg? </w:t>
      </w:r>
    </w:p>
    <w:p w:rsidR="00D944C4" w:rsidRPr="00D944C4" w:rsidRDefault="00FB3CD0" w:rsidP="00B45B20">
      <w:pPr>
        <w:pStyle w:val="Listaszerbekezds"/>
        <w:numPr>
          <w:ilvl w:val="0"/>
          <w:numId w:val="130"/>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Milyen irányú változás látható az önértékelési eredményekben a korábbi tanfelügyeleti eredményekhez</w:t>
      </w:r>
      <w:r w:rsidR="00D944C4" w:rsidRPr="00D944C4">
        <w:rPr>
          <w:rFonts w:ascii="Times New Roman" w:hAnsi="Times New Roman" w:cs="Times New Roman"/>
          <w:sz w:val="24"/>
          <w:szCs w:val="24"/>
        </w:rPr>
        <w:t xml:space="preserve"> képest az egyes területeken? </w:t>
      </w:r>
    </w:p>
    <w:p w:rsidR="00D944C4" w:rsidRPr="00D944C4" w:rsidRDefault="00FB3CD0" w:rsidP="00B45B20">
      <w:pPr>
        <w:pStyle w:val="Listaszerbekezds"/>
        <w:numPr>
          <w:ilvl w:val="0"/>
          <w:numId w:val="130"/>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Milyen az intézkedési tervek és az értékelési</w:t>
      </w:r>
      <w:r w:rsidR="00D944C4" w:rsidRPr="00D944C4">
        <w:rPr>
          <w:rFonts w:ascii="Times New Roman" w:hAnsi="Times New Roman" w:cs="Times New Roman"/>
          <w:sz w:val="24"/>
          <w:szCs w:val="24"/>
        </w:rPr>
        <w:t xml:space="preserve"> eredmények közötti kapcsolat? </w:t>
      </w:r>
    </w:p>
    <w:p w:rsidR="00D944C4" w:rsidRPr="00D944C4" w:rsidRDefault="00FB3CD0" w:rsidP="00B45B20">
      <w:pPr>
        <w:pStyle w:val="Listaszerbekezds"/>
        <w:numPr>
          <w:ilvl w:val="0"/>
          <w:numId w:val="130"/>
        </w:num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 xml:space="preserve">Az intézkedési terv végrehajtása során annak korrekciója az eredmények ismeretében megtörtént-e? </w:t>
      </w:r>
    </w:p>
    <w:p w:rsidR="00D944C4" w:rsidRPr="00D944C4" w:rsidRDefault="00FB3CD0" w:rsidP="00D944C4">
      <w:pPr>
        <w:spacing w:after="27" w:line="360" w:lineRule="auto"/>
        <w:jc w:val="both"/>
        <w:rPr>
          <w:rFonts w:ascii="Times New Roman" w:hAnsi="Times New Roman" w:cs="Times New Roman"/>
          <w:b/>
          <w:sz w:val="24"/>
          <w:szCs w:val="24"/>
        </w:rPr>
      </w:pPr>
      <w:r w:rsidRPr="00D944C4">
        <w:rPr>
          <w:rFonts w:ascii="Times New Roman" w:hAnsi="Times New Roman" w:cs="Times New Roman"/>
          <w:b/>
          <w:sz w:val="24"/>
          <w:szCs w:val="24"/>
        </w:rPr>
        <w:t xml:space="preserve">A pedagógusellenőrzés eredményeinek összegzése </w:t>
      </w:r>
    </w:p>
    <w:p w:rsidR="00D944C4" w:rsidRDefault="00FB3CD0" w:rsidP="00D944C4">
      <w:p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Az intézményellenőrzéskor az intézmény óvodapedagógusainak egy része részt vett már tanfelügyeleti ellenőrzésen, így a rendelkezésre álló értékeléseket a szakértők elemző módon áttekintik, különösen az alábbiakat figyelembe véve. Amennyiben nem az intézményellenőrzés keretében kerül sor a vezető ellenőrzésére és értékelésére, a szakértők áttekintik a vezető</w:t>
      </w:r>
      <w:r w:rsidR="00D944C4">
        <w:rPr>
          <w:rFonts w:ascii="Times New Roman" w:hAnsi="Times New Roman" w:cs="Times New Roman"/>
          <w:sz w:val="24"/>
          <w:szCs w:val="24"/>
        </w:rPr>
        <w:t xml:space="preserve"> értékelésének eredményét is. </w:t>
      </w:r>
    </w:p>
    <w:p w:rsidR="00D944C4" w:rsidRPr="00B45B20" w:rsidRDefault="00FB3CD0" w:rsidP="00B45B20">
      <w:pPr>
        <w:pStyle w:val="Listaszerbekezds"/>
        <w:numPr>
          <w:ilvl w:val="0"/>
          <w:numId w:val="131"/>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Milyen átlagos eredménnyel zárultak az ellenőrzések az egyes területeken? </w:t>
      </w:r>
    </w:p>
    <w:p w:rsidR="00D944C4" w:rsidRPr="00B45B20" w:rsidRDefault="00FB3CD0" w:rsidP="00B45B20">
      <w:pPr>
        <w:pStyle w:val="Listaszerbekezds"/>
        <w:numPr>
          <w:ilvl w:val="0"/>
          <w:numId w:val="131"/>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Van-e olyan fejlesztésre megjelölt tevékenység, amely valamennyi vagy a legtöbb értékelt óv</w:t>
      </w:r>
      <w:r w:rsidR="00D944C4" w:rsidRPr="00B45B20">
        <w:rPr>
          <w:rFonts w:ascii="Times New Roman" w:hAnsi="Times New Roman" w:cs="Times New Roman"/>
          <w:sz w:val="24"/>
          <w:szCs w:val="24"/>
        </w:rPr>
        <w:t xml:space="preserve">odapedagógus esetében azonos? </w:t>
      </w:r>
    </w:p>
    <w:p w:rsidR="00D944C4" w:rsidRPr="00B45B20" w:rsidRDefault="00FB3CD0" w:rsidP="00B45B20">
      <w:pPr>
        <w:pStyle w:val="Listaszerbekezds"/>
        <w:numPr>
          <w:ilvl w:val="0"/>
          <w:numId w:val="131"/>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Van-e olyan kiemelkedő tevékenység, amely valamennyi vagy a legtöbb értékelt óv</w:t>
      </w:r>
      <w:r w:rsidR="00D944C4" w:rsidRPr="00B45B20">
        <w:rPr>
          <w:rFonts w:ascii="Times New Roman" w:hAnsi="Times New Roman" w:cs="Times New Roman"/>
          <w:sz w:val="24"/>
          <w:szCs w:val="24"/>
        </w:rPr>
        <w:t xml:space="preserve">odapedagógus esetében azonos? </w:t>
      </w:r>
    </w:p>
    <w:p w:rsidR="00D944C4" w:rsidRPr="00B45B20" w:rsidRDefault="00FB3CD0" w:rsidP="00B45B20">
      <w:pPr>
        <w:pStyle w:val="Listaszerbekezds"/>
        <w:numPr>
          <w:ilvl w:val="0"/>
          <w:numId w:val="131"/>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Az óvodapedagógusok értékelésének eredményei között van-e egyéb összefüggés, </w:t>
      </w:r>
      <w:r w:rsidR="00C129C3" w:rsidRPr="00B45B20">
        <w:rPr>
          <w:rFonts w:ascii="Times New Roman" w:hAnsi="Times New Roman" w:cs="Times New Roman"/>
          <w:sz w:val="24"/>
          <w:szCs w:val="24"/>
        </w:rPr>
        <w:t>megfigyelhető (</w:t>
      </w:r>
      <w:r w:rsidRPr="00B45B20">
        <w:rPr>
          <w:rFonts w:ascii="Times New Roman" w:hAnsi="Times New Roman" w:cs="Times New Roman"/>
          <w:sz w:val="24"/>
          <w:szCs w:val="24"/>
        </w:rPr>
        <w:t>k)</w:t>
      </w:r>
      <w:proofErr w:type="spellStart"/>
      <w:r w:rsidRPr="00B45B20">
        <w:rPr>
          <w:rFonts w:ascii="Times New Roman" w:hAnsi="Times New Roman" w:cs="Times New Roman"/>
          <w:sz w:val="24"/>
          <w:szCs w:val="24"/>
        </w:rPr>
        <w:t>-e</w:t>
      </w:r>
      <w:proofErr w:type="spellEnd"/>
      <w:r w:rsidRPr="00B45B20">
        <w:rPr>
          <w:rFonts w:ascii="Times New Roman" w:hAnsi="Times New Roman" w:cs="Times New Roman"/>
          <w:sz w:val="24"/>
          <w:szCs w:val="24"/>
        </w:rPr>
        <w:t xml:space="preserve">: – azonos szakmai munkaközösségben dolgozó óvodapedagógusok kiemelkedő és fejleszthető tevékenységeinek azonossága; – az eltérő csoportban dolgozó </w:t>
      </w:r>
      <w:r w:rsidRPr="00B45B20">
        <w:rPr>
          <w:rFonts w:ascii="Times New Roman" w:hAnsi="Times New Roman" w:cs="Times New Roman"/>
          <w:sz w:val="24"/>
          <w:szCs w:val="24"/>
        </w:rPr>
        <w:lastRenderedPageBreak/>
        <w:t>óvodapedagógusok eredményei közötti eltérések; – módszertani felkészültség kiemelkedő és fejleszthető tevé</w:t>
      </w:r>
      <w:r w:rsidR="00D944C4" w:rsidRPr="00B45B20">
        <w:rPr>
          <w:rFonts w:ascii="Times New Roman" w:hAnsi="Times New Roman" w:cs="Times New Roman"/>
          <w:sz w:val="24"/>
          <w:szCs w:val="24"/>
        </w:rPr>
        <w:t xml:space="preserve">kenységeinek azonossága? </w:t>
      </w:r>
    </w:p>
    <w:p w:rsidR="00D944C4" w:rsidRPr="00B45B20" w:rsidRDefault="00FB3CD0" w:rsidP="00B45B20">
      <w:pPr>
        <w:pStyle w:val="Listaszerbekezds"/>
        <w:numPr>
          <w:ilvl w:val="0"/>
          <w:numId w:val="131"/>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Van–e jelentős eltérés egyes óvodapedagógusok tanfelügyeleti és önértékelé</w:t>
      </w:r>
      <w:r w:rsidR="00D944C4" w:rsidRPr="00B45B20">
        <w:rPr>
          <w:rFonts w:ascii="Times New Roman" w:hAnsi="Times New Roman" w:cs="Times New Roman"/>
          <w:sz w:val="24"/>
          <w:szCs w:val="24"/>
        </w:rPr>
        <w:t xml:space="preserve">se között? Pedagógiai program </w:t>
      </w:r>
    </w:p>
    <w:p w:rsidR="00D944C4" w:rsidRPr="00B45B20" w:rsidRDefault="00FB3CD0" w:rsidP="00B45B20">
      <w:pPr>
        <w:pStyle w:val="Listaszerbekezds"/>
        <w:numPr>
          <w:ilvl w:val="0"/>
          <w:numId w:val="131"/>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 az óvoda pedagógiai hitvallása, van-e olyan pedagógiai elv, amelyet kiemelten képvisel? Szerepel-e olyan nevelési-tanítási feladat benne,</w:t>
      </w:r>
      <w:r w:rsidR="00D944C4" w:rsidRPr="00B45B20">
        <w:rPr>
          <w:rFonts w:ascii="Times New Roman" w:hAnsi="Times New Roman" w:cs="Times New Roman"/>
          <w:sz w:val="24"/>
          <w:szCs w:val="24"/>
        </w:rPr>
        <w:t xml:space="preserve"> amely az óvoda specialitása? </w:t>
      </w:r>
    </w:p>
    <w:p w:rsidR="00D944C4" w:rsidRPr="00B45B20" w:rsidRDefault="00FB3CD0" w:rsidP="00B45B20">
      <w:pPr>
        <w:pStyle w:val="Listaszerbekezds"/>
        <w:numPr>
          <w:ilvl w:val="0"/>
          <w:numId w:val="131"/>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Hogyan kapcsolódnak az intézmény által megfogalmazott célok a Kormány és az oktatásért felelős miniszter által kiadott Óvodai nevelés országos alapprogramban megfogalmazott elvárásokhoz és más jogszabályi el</w:t>
      </w:r>
      <w:r w:rsidR="00D944C4" w:rsidRPr="00B45B20">
        <w:rPr>
          <w:rFonts w:ascii="Times New Roman" w:hAnsi="Times New Roman" w:cs="Times New Roman"/>
          <w:sz w:val="24"/>
          <w:szCs w:val="24"/>
        </w:rPr>
        <w:t xml:space="preserve">várásokhoz? </w:t>
      </w:r>
    </w:p>
    <w:p w:rsidR="00D944C4" w:rsidRPr="00B45B20" w:rsidRDefault="00FB3CD0" w:rsidP="00B45B20">
      <w:pPr>
        <w:pStyle w:val="Listaszerbekezds"/>
        <w:numPr>
          <w:ilvl w:val="0"/>
          <w:numId w:val="131"/>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 programban meghatározott, az intézményben folyó nevelő/tanító munka pedagógiai alapelvei, értékei, céljai, feladatai, eszközei, eljárásai – konkrétak-e, – rendelhető-e hozzájuk tevékenység, – megfelelnek-e az intézmény lehetőségeinek, – reá</w:t>
      </w:r>
      <w:r w:rsidR="00D944C4" w:rsidRPr="00B45B20">
        <w:rPr>
          <w:rFonts w:ascii="Times New Roman" w:hAnsi="Times New Roman" w:cs="Times New Roman"/>
          <w:sz w:val="24"/>
          <w:szCs w:val="24"/>
        </w:rPr>
        <w:t xml:space="preserve">lisak-e? </w:t>
      </w:r>
    </w:p>
    <w:p w:rsidR="00D944C4" w:rsidRPr="00B45B20" w:rsidRDefault="00FB3CD0" w:rsidP="00B45B20">
      <w:pPr>
        <w:pStyle w:val="Listaszerbekezds"/>
        <w:numPr>
          <w:ilvl w:val="0"/>
          <w:numId w:val="131"/>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 meghatározott célok megvalósításához szükséges fel</w:t>
      </w:r>
      <w:r w:rsidR="00D944C4" w:rsidRPr="00B45B20">
        <w:rPr>
          <w:rFonts w:ascii="Times New Roman" w:hAnsi="Times New Roman" w:cs="Times New Roman"/>
          <w:sz w:val="24"/>
          <w:szCs w:val="24"/>
        </w:rPr>
        <w:t>tételrendszert számba vették-e?</w:t>
      </w:r>
    </w:p>
    <w:p w:rsidR="00D944C4" w:rsidRPr="00B45B20" w:rsidRDefault="00FB3CD0" w:rsidP="00B45B20">
      <w:pPr>
        <w:pStyle w:val="Listaszerbekezds"/>
        <w:numPr>
          <w:ilvl w:val="0"/>
          <w:numId w:val="131"/>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A dokumentumban mi igazolja, hogy az intézmény a programját pedagógiai tudatossággal, stratégiát alkotva tervezte meg? </w:t>
      </w:r>
    </w:p>
    <w:p w:rsidR="00D944C4" w:rsidRPr="00D944C4" w:rsidRDefault="00D944C4" w:rsidP="00D944C4">
      <w:pPr>
        <w:spacing w:after="27" w:line="360" w:lineRule="auto"/>
        <w:jc w:val="both"/>
        <w:rPr>
          <w:rFonts w:ascii="Times New Roman" w:hAnsi="Times New Roman" w:cs="Times New Roman"/>
          <w:b/>
          <w:sz w:val="24"/>
          <w:szCs w:val="24"/>
        </w:rPr>
      </w:pPr>
      <w:r w:rsidRPr="00D944C4">
        <w:rPr>
          <w:rFonts w:ascii="Times New Roman" w:hAnsi="Times New Roman" w:cs="Times New Roman"/>
          <w:b/>
          <w:sz w:val="24"/>
          <w:szCs w:val="24"/>
        </w:rPr>
        <w:t>SZMSZ</w:t>
      </w:r>
    </w:p>
    <w:p w:rsidR="00D944C4" w:rsidRPr="00B45B20" w:rsidRDefault="00FB3CD0" w:rsidP="00B45B20">
      <w:pPr>
        <w:pStyle w:val="Listaszerbekezds"/>
        <w:numPr>
          <w:ilvl w:val="0"/>
          <w:numId w:val="132"/>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 szervezet felépítése és működésének jellemzői milyen módon kapcsolódnak az intézmény pedagógiai prog</w:t>
      </w:r>
      <w:r w:rsidR="00D944C4" w:rsidRPr="00B45B20">
        <w:rPr>
          <w:rFonts w:ascii="Times New Roman" w:hAnsi="Times New Roman" w:cs="Times New Roman"/>
          <w:sz w:val="24"/>
          <w:szCs w:val="24"/>
        </w:rPr>
        <w:t xml:space="preserve">ramjában megfogalmazottakhoz? </w:t>
      </w:r>
    </w:p>
    <w:p w:rsidR="00D944C4" w:rsidRPr="00B45B20" w:rsidRDefault="00FB3CD0" w:rsidP="00B45B20">
      <w:pPr>
        <w:pStyle w:val="Listaszerbekezds"/>
        <w:numPr>
          <w:ilvl w:val="0"/>
          <w:numId w:val="132"/>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Az egyes intézményi közösségek és a szakmai közösségek milyen súllyal jelen</w:t>
      </w:r>
      <w:r w:rsidR="00D944C4" w:rsidRPr="00B45B20">
        <w:rPr>
          <w:rFonts w:ascii="Times New Roman" w:hAnsi="Times New Roman" w:cs="Times New Roman"/>
          <w:sz w:val="24"/>
          <w:szCs w:val="24"/>
        </w:rPr>
        <w:t xml:space="preserve">nek meg a szervezet életében? </w:t>
      </w:r>
    </w:p>
    <w:p w:rsidR="00D944C4" w:rsidRPr="00B45B20" w:rsidRDefault="00FB3CD0" w:rsidP="00B45B20">
      <w:pPr>
        <w:pStyle w:val="Listaszerbekezds"/>
        <w:numPr>
          <w:ilvl w:val="0"/>
          <w:numId w:val="132"/>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Mennyire egyértelműek az SZMSZ-ben rögzített hat</w:t>
      </w:r>
      <w:r w:rsidR="00D944C4" w:rsidRPr="00B45B20">
        <w:rPr>
          <w:rFonts w:ascii="Times New Roman" w:hAnsi="Times New Roman" w:cs="Times New Roman"/>
          <w:sz w:val="24"/>
          <w:szCs w:val="24"/>
        </w:rPr>
        <w:t xml:space="preserve">ás és jogkörök? </w:t>
      </w:r>
    </w:p>
    <w:p w:rsidR="00D944C4" w:rsidRPr="00B45B20" w:rsidRDefault="00FB3CD0" w:rsidP="00B45B20">
      <w:pPr>
        <w:pStyle w:val="Listaszerbekezds"/>
        <w:numPr>
          <w:ilvl w:val="0"/>
          <w:numId w:val="132"/>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Milyen, az információátadással, belső és külső tájékoztatással kapcsolatos szabályokat rögzít az SZMSZ? </w:t>
      </w:r>
    </w:p>
    <w:p w:rsidR="00D944C4" w:rsidRPr="00B45B20" w:rsidRDefault="00FB3CD0" w:rsidP="00B45B20">
      <w:pPr>
        <w:pStyle w:val="Listaszerbekezds"/>
        <w:numPr>
          <w:ilvl w:val="0"/>
          <w:numId w:val="132"/>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Milyen panaszkezelésre vonatkozó szabályokat rögzít az intézményi dokumentumokban? </w:t>
      </w:r>
    </w:p>
    <w:p w:rsidR="00D944C4" w:rsidRDefault="00FB3CD0" w:rsidP="00D944C4">
      <w:pPr>
        <w:spacing w:after="27" w:line="360" w:lineRule="auto"/>
        <w:jc w:val="both"/>
        <w:rPr>
          <w:rFonts w:ascii="Times New Roman" w:hAnsi="Times New Roman" w:cs="Times New Roman"/>
          <w:sz w:val="24"/>
          <w:szCs w:val="24"/>
        </w:rPr>
      </w:pPr>
      <w:r w:rsidRPr="00D944C4">
        <w:rPr>
          <w:rFonts w:ascii="Times New Roman" w:hAnsi="Times New Roman" w:cs="Times New Roman"/>
          <w:b/>
          <w:sz w:val="24"/>
          <w:szCs w:val="24"/>
        </w:rPr>
        <w:t>Egymást követő 2 nevelési év munkaterve és az éves beszámolók</w:t>
      </w:r>
      <w:r w:rsidR="00D944C4">
        <w:rPr>
          <w:rFonts w:ascii="Times New Roman" w:hAnsi="Times New Roman" w:cs="Times New Roman"/>
          <w:sz w:val="24"/>
          <w:szCs w:val="24"/>
        </w:rPr>
        <w:t xml:space="preserve"> </w:t>
      </w:r>
    </w:p>
    <w:p w:rsidR="00D944C4" w:rsidRPr="00B45B20" w:rsidRDefault="00FB3CD0" w:rsidP="00B45B20">
      <w:pPr>
        <w:pStyle w:val="Listaszerbekezds"/>
        <w:numPr>
          <w:ilvl w:val="0"/>
          <w:numId w:val="133"/>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Milyen az operatív tervezés és az intézmén</w:t>
      </w:r>
      <w:r w:rsidR="00D944C4" w:rsidRPr="00B45B20">
        <w:rPr>
          <w:rFonts w:ascii="Times New Roman" w:hAnsi="Times New Roman" w:cs="Times New Roman"/>
          <w:sz w:val="24"/>
          <w:szCs w:val="24"/>
        </w:rPr>
        <w:t xml:space="preserve">yi stratégiai célok viszonya? </w:t>
      </w:r>
    </w:p>
    <w:p w:rsidR="00D944C4" w:rsidRPr="00B45B20" w:rsidRDefault="00FB3CD0" w:rsidP="00B45B20">
      <w:pPr>
        <w:pStyle w:val="Listaszerbekezds"/>
        <w:numPr>
          <w:ilvl w:val="0"/>
          <w:numId w:val="133"/>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Hogyan jelenik meg az intézményi munkaterv és a munkaközösségek éve</w:t>
      </w:r>
      <w:r w:rsidR="00D944C4" w:rsidRPr="00B45B20">
        <w:rPr>
          <w:rFonts w:ascii="Times New Roman" w:hAnsi="Times New Roman" w:cs="Times New Roman"/>
          <w:sz w:val="24"/>
          <w:szCs w:val="24"/>
        </w:rPr>
        <w:t xml:space="preserve">s terveinek egymásra épülése? </w:t>
      </w:r>
    </w:p>
    <w:p w:rsidR="00D944C4" w:rsidRPr="00B45B20" w:rsidRDefault="00FB3CD0" w:rsidP="00B45B20">
      <w:pPr>
        <w:pStyle w:val="Listaszerbekezds"/>
        <w:numPr>
          <w:ilvl w:val="0"/>
          <w:numId w:val="133"/>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Az előző évi értékelésre építve milyen fejlesztő célú elemek, nevelési és tanítási feladatok jelennek meg a munkatervekben? Milyen aktuális feladatok fogalmazódnak meg a munkatervben, mint kiemelt nevelési,</w:t>
      </w:r>
      <w:r w:rsidR="00D944C4" w:rsidRPr="00B45B20">
        <w:rPr>
          <w:rFonts w:ascii="Times New Roman" w:hAnsi="Times New Roman" w:cs="Times New Roman"/>
          <w:sz w:val="24"/>
          <w:szCs w:val="24"/>
        </w:rPr>
        <w:t xml:space="preserve"> tanítási és egyéb feladatok? </w:t>
      </w:r>
    </w:p>
    <w:p w:rsidR="00D944C4" w:rsidRPr="00B45B20" w:rsidRDefault="00FB3CD0" w:rsidP="00B45B20">
      <w:pPr>
        <w:pStyle w:val="Listaszerbekezds"/>
        <w:numPr>
          <w:ilvl w:val="0"/>
          <w:numId w:val="133"/>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Egyértelműen megjelenik-e az egyes feladatok felelőse, határide</w:t>
      </w:r>
      <w:r w:rsidR="00D944C4" w:rsidRPr="00B45B20">
        <w:rPr>
          <w:rFonts w:ascii="Times New Roman" w:hAnsi="Times New Roman" w:cs="Times New Roman"/>
          <w:sz w:val="24"/>
          <w:szCs w:val="24"/>
        </w:rPr>
        <w:t xml:space="preserve">je, a végrehajtás ellenőrzője? </w:t>
      </w:r>
      <w:r w:rsidRPr="00B45B20">
        <w:rPr>
          <w:rFonts w:ascii="Times New Roman" w:hAnsi="Times New Roman" w:cs="Times New Roman"/>
          <w:sz w:val="24"/>
          <w:szCs w:val="24"/>
        </w:rPr>
        <w:t xml:space="preserve"> Hogyan jelennek meg az intézmény hag</w:t>
      </w:r>
      <w:r w:rsidR="00D944C4" w:rsidRPr="00B45B20">
        <w:rPr>
          <w:rFonts w:ascii="Times New Roman" w:hAnsi="Times New Roman" w:cs="Times New Roman"/>
          <w:sz w:val="24"/>
          <w:szCs w:val="24"/>
        </w:rPr>
        <w:t xml:space="preserve">yományai az éves tervezésben? </w:t>
      </w:r>
    </w:p>
    <w:p w:rsidR="00D944C4" w:rsidRPr="00B45B20" w:rsidRDefault="00FB3CD0" w:rsidP="00B45B20">
      <w:pPr>
        <w:pStyle w:val="Listaszerbekezds"/>
        <w:numPr>
          <w:ilvl w:val="0"/>
          <w:numId w:val="133"/>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 munkatervben meghatározott tartalom</w:t>
      </w:r>
      <w:r w:rsidR="00D944C4" w:rsidRPr="00B45B20">
        <w:rPr>
          <w:rFonts w:ascii="Times New Roman" w:hAnsi="Times New Roman" w:cs="Times New Roman"/>
          <w:sz w:val="24"/>
          <w:szCs w:val="24"/>
        </w:rPr>
        <w:t xml:space="preserve"> megvalósítása reális volt-e? </w:t>
      </w:r>
    </w:p>
    <w:p w:rsidR="00D944C4" w:rsidRPr="00B45B20" w:rsidRDefault="00FB3CD0" w:rsidP="00B45B20">
      <w:pPr>
        <w:pStyle w:val="Listaszerbekezds"/>
        <w:numPr>
          <w:ilvl w:val="0"/>
          <w:numId w:val="133"/>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A beszámolókban megjelennek-e a munkatervre vonatkozó reflexiók? </w:t>
      </w:r>
    </w:p>
    <w:p w:rsidR="00D944C4" w:rsidRDefault="00FB3CD0" w:rsidP="00D944C4">
      <w:pPr>
        <w:spacing w:after="27" w:line="360" w:lineRule="auto"/>
        <w:jc w:val="both"/>
        <w:rPr>
          <w:rFonts w:ascii="Times New Roman" w:hAnsi="Times New Roman" w:cs="Times New Roman"/>
          <w:sz w:val="24"/>
          <w:szCs w:val="24"/>
        </w:rPr>
      </w:pPr>
      <w:r w:rsidRPr="00D944C4">
        <w:rPr>
          <w:rFonts w:ascii="Times New Roman" w:hAnsi="Times New Roman" w:cs="Times New Roman"/>
          <w:b/>
          <w:sz w:val="24"/>
          <w:szCs w:val="24"/>
        </w:rPr>
        <w:lastRenderedPageBreak/>
        <w:t>Továbbképzési program – beiskolázási terv</w:t>
      </w:r>
      <w:r w:rsidRPr="00D944C4">
        <w:rPr>
          <w:rFonts w:ascii="Times New Roman" w:hAnsi="Times New Roman" w:cs="Times New Roman"/>
          <w:sz w:val="24"/>
          <w:szCs w:val="24"/>
        </w:rPr>
        <w:t xml:space="preserve"> </w:t>
      </w:r>
    </w:p>
    <w:p w:rsidR="00D944C4" w:rsidRPr="00B45B20" w:rsidRDefault="00FB3CD0" w:rsidP="00B45B20">
      <w:pPr>
        <w:pStyle w:val="Listaszerbekezds"/>
        <w:numPr>
          <w:ilvl w:val="0"/>
          <w:numId w:val="134"/>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Hogyan jelennek meg a pedagógiai programban meghatározott elvek, célok, az intézmény fejlesztési céljai a továbbképzési programban, beiskolázási tervben? </w:t>
      </w:r>
    </w:p>
    <w:p w:rsidR="00D944C4" w:rsidRPr="00B45B20" w:rsidRDefault="00FB3CD0" w:rsidP="00B45B20">
      <w:pPr>
        <w:pStyle w:val="Listaszerbekezds"/>
        <w:numPr>
          <w:ilvl w:val="0"/>
          <w:numId w:val="134"/>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Az óvodapedagógusok szakmai megújító képzéseken való részvételét az intézményi célok és szükségletek, az egyéni életpálya figyelembe vételének megfelelően biztosítja-e a továbbképzések tervezése? Mérési eredmények adatai, elemzése (öt nevelési évre visszamenőleg) </w:t>
      </w:r>
      <w:proofErr w:type="gramStart"/>
      <w:r w:rsidRPr="00B45B20">
        <w:rPr>
          <w:rFonts w:ascii="Times New Roman" w:hAnsi="Times New Roman" w:cs="Times New Roman"/>
          <w:sz w:val="24"/>
          <w:szCs w:val="24"/>
        </w:rPr>
        <w:t>A</w:t>
      </w:r>
      <w:proofErr w:type="gramEnd"/>
      <w:r w:rsidRPr="00B45B20">
        <w:rPr>
          <w:rFonts w:ascii="Times New Roman" w:hAnsi="Times New Roman" w:cs="Times New Roman"/>
          <w:sz w:val="24"/>
          <w:szCs w:val="24"/>
        </w:rPr>
        <w:t xml:space="preserve"> helyben szokásos megfigyelések, mérések eredménye A lent részletezett mérési eredményeken kívül a szakértők az intézmény egyéb mutatóit is áttekintik (a 3. Az intézményben folyó pedagógiai munkával összefüggő eredmények értékelési területen felsorolt eredmények), az így szerzett információk is segítenek az intézmény eredmé</w:t>
      </w:r>
      <w:r w:rsidR="00D944C4" w:rsidRPr="00B45B20">
        <w:rPr>
          <w:rFonts w:ascii="Times New Roman" w:hAnsi="Times New Roman" w:cs="Times New Roman"/>
          <w:sz w:val="24"/>
          <w:szCs w:val="24"/>
        </w:rPr>
        <w:t xml:space="preserve">nyességének meghatározásában. </w:t>
      </w:r>
    </w:p>
    <w:p w:rsidR="00D944C4" w:rsidRPr="00B45B20" w:rsidRDefault="00FB3CD0" w:rsidP="00B45B20">
      <w:pPr>
        <w:pStyle w:val="Listaszerbekezds"/>
        <w:numPr>
          <w:ilvl w:val="0"/>
          <w:numId w:val="134"/>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Hogyan viszonyul az óvoda mérési teljesítménye (ha van megfelelő adat) az országos átlaghoz és a hozzá hasonló óvodák átlagához? </w:t>
      </w:r>
    </w:p>
    <w:p w:rsidR="00D944C4" w:rsidRPr="00B45B20" w:rsidRDefault="00FB3CD0" w:rsidP="00B45B20">
      <w:pPr>
        <w:pStyle w:val="Listaszerbekezds"/>
        <w:numPr>
          <w:ilvl w:val="0"/>
          <w:numId w:val="134"/>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Kimutatható-e változás vagy tendencia az óvoda mérési teljesítménye tekintetében </w:t>
      </w:r>
      <w:r w:rsidR="00D944C4" w:rsidRPr="00B45B20">
        <w:rPr>
          <w:rFonts w:ascii="Times New Roman" w:hAnsi="Times New Roman" w:cs="Times New Roman"/>
          <w:sz w:val="24"/>
          <w:szCs w:val="24"/>
        </w:rPr>
        <w:t xml:space="preserve">az utolsó öt évben? </w:t>
      </w:r>
    </w:p>
    <w:p w:rsidR="00D944C4" w:rsidRPr="00B45B20" w:rsidRDefault="00FB3CD0" w:rsidP="00B45B20">
      <w:pPr>
        <w:pStyle w:val="Listaszerbekezds"/>
        <w:numPr>
          <w:ilvl w:val="0"/>
          <w:numId w:val="134"/>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Megállapítható-e abban az esetben, ha az óvoda több telephelyen működik, hogy mennyire elkötelezett az óvoda gyermeki szociokulturál</w:t>
      </w:r>
      <w:r w:rsidR="00D944C4" w:rsidRPr="00B45B20">
        <w:rPr>
          <w:rFonts w:ascii="Times New Roman" w:hAnsi="Times New Roman" w:cs="Times New Roman"/>
          <w:sz w:val="24"/>
          <w:szCs w:val="24"/>
        </w:rPr>
        <w:t xml:space="preserve">is hátterének megismerésében? </w:t>
      </w:r>
    </w:p>
    <w:p w:rsidR="00D944C4" w:rsidRPr="00B45B20" w:rsidRDefault="00FB3CD0" w:rsidP="00B45B20">
      <w:pPr>
        <w:pStyle w:val="Listaszerbekezds"/>
        <w:numPr>
          <w:ilvl w:val="0"/>
          <w:numId w:val="134"/>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Megállapítható-e az óvoda szociokultur</w:t>
      </w:r>
      <w:r w:rsidR="00D944C4" w:rsidRPr="00B45B20">
        <w:rPr>
          <w:rFonts w:ascii="Times New Roman" w:hAnsi="Times New Roman" w:cs="Times New Roman"/>
          <w:sz w:val="24"/>
          <w:szCs w:val="24"/>
        </w:rPr>
        <w:t xml:space="preserve">ális hátránykompenzáló hatása? </w:t>
      </w:r>
    </w:p>
    <w:p w:rsidR="00D944C4" w:rsidRPr="00B45B20" w:rsidRDefault="00FB3CD0" w:rsidP="00B45B20">
      <w:pPr>
        <w:pStyle w:val="Listaszerbekezds"/>
        <w:numPr>
          <w:ilvl w:val="0"/>
          <w:numId w:val="134"/>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Megállapítható-e az </w:t>
      </w:r>
      <w:proofErr w:type="gramStart"/>
      <w:r w:rsidRPr="00B45B20">
        <w:rPr>
          <w:rFonts w:ascii="Times New Roman" w:hAnsi="Times New Roman" w:cs="Times New Roman"/>
          <w:sz w:val="24"/>
          <w:szCs w:val="24"/>
        </w:rPr>
        <w:t>óvoda fejlesztő</w:t>
      </w:r>
      <w:proofErr w:type="gramEnd"/>
      <w:r w:rsidRPr="00B45B20">
        <w:rPr>
          <w:rFonts w:ascii="Times New Roman" w:hAnsi="Times New Roman" w:cs="Times New Roman"/>
          <w:sz w:val="24"/>
          <w:szCs w:val="24"/>
        </w:rPr>
        <w:t xml:space="preserve"> hatása? </w:t>
      </w:r>
    </w:p>
    <w:p w:rsidR="00D944C4" w:rsidRPr="00B45B20" w:rsidRDefault="00FB3CD0" w:rsidP="00B45B20">
      <w:pPr>
        <w:pStyle w:val="Listaszerbekezds"/>
        <w:numPr>
          <w:ilvl w:val="0"/>
          <w:numId w:val="134"/>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Az azonos csoportszervezés esetén összevont intézmények (tagintézmények, több épületegységen működő intézmények) eredménye (t</w:t>
      </w:r>
      <w:r w:rsidR="00D944C4" w:rsidRPr="00B45B20">
        <w:rPr>
          <w:rFonts w:ascii="Times New Roman" w:hAnsi="Times New Roman" w:cs="Times New Roman"/>
          <w:sz w:val="24"/>
          <w:szCs w:val="24"/>
        </w:rPr>
        <w:t xml:space="preserve">eljesítménye) mennyire eltérő? </w:t>
      </w:r>
    </w:p>
    <w:p w:rsidR="00D944C4" w:rsidRPr="00B45B20" w:rsidRDefault="00FB3CD0" w:rsidP="00B45B20">
      <w:pPr>
        <w:pStyle w:val="Listaszerbekezds"/>
        <w:numPr>
          <w:ilvl w:val="0"/>
          <w:numId w:val="134"/>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Kimutatható-e változás vagy tendenc</w:t>
      </w:r>
      <w:r w:rsidR="00D944C4" w:rsidRPr="00B45B20">
        <w:rPr>
          <w:rFonts w:ascii="Times New Roman" w:hAnsi="Times New Roman" w:cs="Times New Roman"/>
          <w:sz w:val="24"/>
          <w:szCs w:val="24"/>
        </w:rPr>
        <w:t xml:space="preserve">ia e téren az utolsó öt évben? </w:t>
      </w:r>
    </w:p>
    <w:p w:rsidR="00D944C4" w:rsidRPr="00B45B20" w:rsidRDefault="00FB3CD0" w:rsidP="00B45B20">
      <w:pPr>
        <w:pStyle w:val="Listaszerbekezds"/>
        <w:numPr>
          <w:ilvl w:val="0"/>
          <w:numId w:val="134"/>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Milyen az óvodában a többiektől kifejezett</w:t>
      </w:r>
      <w:r w:rsidR="00D944C4" w:rsidRPr="00B45B20">
        <w:rPr>
          <w:rFonts w:ascii="Times New Roman" w:hAnsi="Times New Roman" w:cs="Times New Roman"/>
          <w:sz w:val="24"/>
          <w:szCs w:val="24"/>
        </w:rPr>
        <w:t xml:space="preserve">en leszakadó gyermekek aránya? </w:t>
      </w:r>
    </w:p>
    <w:p w:rsidR="00B45B20" w:rsidRDefault="00FB3CD0" w:rsidP="00B45B20">
      <w:pPr>
        <w:pStyle w:val="Listaszerbekezds"/>
        <w:numPr>
          <w:ilvl w:val="0"/>
          <w:numId w:val="134"/>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Milyen az óvodában a többiekhez képest kifejezetten jobb eredményt elérő gyermekek aránya? </w:t>
      </w:r>
    </w:p>
    <w:p w:rsidR="00B45B20" w:rsidRPr="00B45B20" w:rsidRDefault="00FB3CD0" w:rsidP="00B45B20">
      <w:pPr>
        <w:spacing w:after="27" w:line="360" w:lineRule="auto"/>
        <w:jc w:val="both"/>
        <w:rPr>
          <w:rFonts w:ascii="Times New Roman" w:hAnsi="Times New Roman" w:cs="Times New Roman"/>
          <w:sz w:val="24"/>
          <w:szCs w:val="24"/>
        </w:rPr>
      </w:pPr>
      <w:r w:rsidRPr="00B45B20">
        <w:rPr>
          <w:rFonts w:ascii="Times New Roman" w:hAnsi="Times New Roman" w:cs="Times New Roman"/>
          <w:b/>
          <w:sz w:val="24"/>
          <w:szCs w:val="24"/>
        </w:rPr>
        <w:t>Az előző intézményi önértékelés intézményre vonatkozó kérdőíves felmérésének eredményei</w:t>
      </w:r>
    </w:p>
    <w:p w:rsidR="00D944C4" w:rsidRPr="00B45B20" w:rsidRDefault="00FB3CD0" w:rsidP="00B45B20">
      <w:pPr>
        <w:pStyle w:val="Listaszerbekezds"/>
        <w:numPr>
          <w:ilvl w:val="0"/>
          <w:numId w:val="134"/>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 </w:t>
      </w:r>
      <w:r w:rsidR="00D944C4" w:rsidRPr="00B45B20">
        <w:rPr>
          <w:rFonts w:ascii="Times New Roman" w:hAnsi="Times New Roman" w:cs="Times New Roman"/>
          <w:sz w:val="24"/>
          <w:szCs w:val="24"/>
        </w:rPr>
        <w:t>Önértékelési kérdőív</w:t>
      </w:r>
    </w:p>
    <w:p w:rsidR="00D944C4" w:rsidRPr="00B45B20" w:rsidRDefault="00D944C4" w:rsidP="00B45B20">
      <w:pPr>
        <w:pStyle w:val="Listaszerbekezds"/>
        <w:numPr>
          <w:ilvl w:val="0"/>
          <w:numId w:val="134"/>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Szülői kérdőívek</w:t>
      </w:r>
    </w:p>
    <w:p w:rsidR="00D944C4" w:rsidRPr="00B45B20" w:rsidRDefault="00D944C4" w:rsidP="00B45B20">
      <w:pPr>
        <w:pStyle w:val="Listaszerbekezds"/>
        <w:numPr>
          <w:ilvl w:val="0"/>
          <w:numId w:val="134"/>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Nevelőtestületi kérdőívek </w:t>
      </w:r>
    </w:p>
    <w:p w:rsidR="00D944C4" w:rsidRDefault="00D944C4" w:rsidP="00D944C4">
      <w:pPr>
        <w:spacing w:after="27" w:line="360" w:lineRule="auto"/>
        <w:jc w:val="both"/>
        <w:rPr>
          <w:rFonts w:ascii="Times New Roman" w:hAnsi="Times New Roman" w:cs="Times New Roman"/>
          <w:sz w:val="24"/>
          <w:szCs w:val="24"/>
        </w:rPr>
      </w:pPr>
    </w:p>
    <w:p w:rsidR="00D944C4" w:rsidRPr="00D944C4" w:rsidRDefault="00FB3CD0" w:rsidP="00B45B20">
      <w:pPr>
        <w:spacing w:after="27" w:line="360" w:lineRule="auto"/>
        <w:jc w:val="center"/>
        <w:rPr>
          <w:rFonts w:ascii="Times New Roman" w:hAnsi="Times New Roman" w:cs="Times New Roman"/>
          <w:b/>
          <w:sz w:val="24"/>
          <w:szCs w:val="24"/>
        </w:rPr>
      </w:pPr>
      <w:r w:rsidRPr="00D944C4">
        <w:rPr>
          <w:rFonts w:ascii="Times New Roman" w:hAnsi="Times New Roman" w:cs="Times New Roman"/>
          <w:b/>
          <w:sz w:val="24"/>
          <w:szCs w:val="24"/>
        </w:rPr>
        <w:t>Megfigyelések</w:t>
      </w:r>
    </w:p>
    <w:p w:rsidR="00D944C4" w:rsidRDefault="00FB3CD0" w:rsidP="00D944C4">
      <w:pPr>
        <w:spacing w:after="27" w:line="360" w:lineRule="auto"/>
        <w:jc w:val="both"/>
        <w:rPr>
          <w:rFonts w:ascii="Times New Roman" w:hAnsi="Times New Roman" w:cs="Times New Roman"/>
          <w:sz w:val="24"/>
          <w:szCs w:val="24"/>
        </w:rPr>
      </w:pPr>
      <w:r w:rsidRPr="00D944C4">
        <w:rPr>
          <w:rFonts w:ascii="Times New Roman" w:hAnsi="Times New Roman" w:cs="Times New Roman"/>
          <w:b/>
          <w:sz w:val="24"/>
          <w:szCs w:val="24"/>
        </w:rPr>
        <w:t>A pedagógiai munka infrastruktúrájának megismerése</w:t>
      </w:r>
      <w:r w:rsidRPr="00D944C4">
        <w:rPr>
          <w:rFonts w:ascii="Times New Roman" w:hAnsi="Times New Roman" w:cs="Times New Roman"/>
          <w:sz w:val="24"/>
          <w:szCs w:val="24"/>
        </w:rPr>
        <w:t xml:space="preserve"> </w:t>
      </w:r>
    </w:p>
    <w:p w:rsidR="00D944C4" w:rsidRPr="00B45B20" w:rsidRDefault="00FB3CD0" w:rsidP="00B45B20">
      <w:pPr>
        <w:pStyle w:val="Listaszerbekezds"/>
        <w:numPr>
          <w:ilvl w:val="0"/>
          <w:numId w:val="135"/>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Az intézmény kiemelt nevelési céljainak való megfelelés hogyan érhető tetten fizikális formában? (pl. környezettudatos n</w:t>
      </w:r>
      <w:r w:rsidR="00D944C4" w:rsidRPr="00B45B20">
        <w:rPr>
          <w:rFonts w:ascii="Times New Roman" w:hAnsi="Times New Roman" w:cs="Times New Roman"/>
          <w:sz w:val="24"/>
          <w:szCs w:val="24"/>
        </w:rPr>
        <w:t>evelés, fenntartható fejlődés)</w:t>
      </w:r>
      <w:r w:rsidRPr="00B45B20">
        <w:rPr>
          <w:rFonts w:ascii="Times New Roman" w:hAnsi="Times New Roman" w:cs="Times New Roman"/>
          <w:sz w:val="24"/>
          <w:szCs w:val="24"/>
        </w:rPr>
        <w:t xml:space="preserve"> </w:t>
      </w:r>
    </w:p>
    <w:p w:rsidR="00D944C4" w:rsidRPr="00B45B20" w:rsidRDefault="00FB3CD0" w:rsidP="00B45B20">
      <w:pPr>
        <w:pStyle w:val="Listaszerbekezds"/>
        <w:numPr>
          <w:ilvl w:val="0"/>
          <w:numId w:val="135"/>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lastRenderedPageBreak/>
        <w:t>Milyen a gyermekek nevelési, tanulási környezete</w:t>
      </w:r>
      <w:r w:rsidR="00D944C4" w:rsidRPr="00B45B20">
        <w:rPr>
          <w:rFonts w:ascii="Times New Roman" w:hAnsi="Times New Roman" w:cs="Times New Roman"/>
          <w:sz w:val="24"/>
          <w:szCs w:val="24"/>
        </w:rPr>
        <w:t xml:space="preserve">? </w:t>
      </w:r>
    </w:p>
    <w:p w:rsidR="00D944C4" w:rsidRPr="00B45B20" w:rsidRDefault="00FB3CD0" w:rsidP="00B45B20">
      <w:pPr>
        <w:pStyle w:val="Listaszerbekezds"/>
        <w:numPr>
          <w:ilvl w:val="0"/>
          <w:numId w:val="135"/>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Ha van közösségi tér az intézményben</w:t>
      </w:r>
      <w:r w:rsidR="00D944C4" w:rsidRPr="00B45B20">
        <w:rPr>
          <w:rFonts w:ascii="Times New Roman" w:hAnsi="Times New Roman" w:cs="Times New Roman"/>
          <w:sz w:val="24"/>
          <w:szCs w:val="24"/>
        </w:rPr>
        <w:t xml:space="preserve">, azt hogyan, mire használják? </w:t>
      </w:r>
    </w:p>
    <w:p w:rsidR="00D944C4" w:rsidRPr="00B45B20" w:rsidRDefault="00FB3CD0" w:rsidP="00B45B20">
      <w:pPr>
        <w:pStyle w:val="Listaszerbekezds"/>
        <w:numPr>
          <w:ilvl w:val="0"/>
          <w:numId w:val="135"/>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Milyen feltételekkel rendelkezik az intézmény a na</w:t>
      </w:r>
      <w:r w:rsidR="00D944C4" w:rsidRPr="00B45B20">
        <w:rPr>
          <w:rFonts w:ascii="Times New Roman" w:hAnsi="Times New Roman" w:cs="Times New Roman"/>
          <w:sz w:val="24"/>
          <w:szCs w:val="24"/>
        </w:rPr>
        <w:t xml:space="preserve">pi sportolás megvalósítására? </w:t>
      </w:r>
    </w:p>
    <w:p w:rsidR="00D944C4" w:rsidRPr="00B45B20" w:rsidRDefault="00FB3CD0" w:rsidP="00B45B20">
      <w:pPr>
        <w:pStyle w:val="Listaszerbekezds"/>
        <w:numPr>
          <w:ilvl w:val="0"/>
          <w:numId w:val="135"/>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Hogyan felel meg az intézmény tárgyi környezete a különleges bánásmódot igénylő gyermekek nevelésének, tanításának? </w:t>
      </w:r>
    </w:p>
    <w:p w:rsidR="00B60E75" w:rsidRDefault="00B60E75" w:rsidP="00D944C4">
      <w:pPr>
        <w:spacing w:after="27" w:line="360" w:lineRule="auto"/>
        <w:jc w:val="both"/>
        <w:rPr>
          <w:rFonts w:ascii="Times New Roman" w:hAnsi="Times New Roman" w:cs="Times New Roman"/>
          <w:b/>
          <w:sz w:val="24"/>
          <w:szCs w:val="24"/>
        </w:rPr>
      </w:pPr>
    </w:p>
    <w:p w:rsidR="00B60E75" w:rsidRDefault="00B60E75" w:rsidP="00D944C4">
      <w:pPr>
        <w:spacing w:after="27" w:line="360" w:lineRule="auto"/>
        <w:jc w:val="both"/>
        <w:rPr>
          <w:rFonts w:ascii="Times New Roman" w:hAnsi="Times New Roman" w:cs="Times New Roman"/>
          <w:b/>
          <w:sz w:val="24"/>
          <w:szCs w:val="24"/>
        </w:rPr>
      </w:pPr>
    </w:p>
    <w:p w:rsidR="00D944C4" w:rsidRDefault="00FB3CD0" w:rsidP="00D944C4">
      <w:pPr>
        <w:spacing w:after="27" w:line="360" w:lineRule="auto"/>
        <w:jc w:val="both"/>
        <w:rPr>
          <w:rFonts w:ascii="Times New Roman" w:hAnsi="Times New Roman" w:cs="Times New Roman"/>
          <w:sz w:val="24"/>
          <w:szCs w:val="24"/>
        </w:rPr>
      </w:pPr>
      <w:r w:rsidRPr="00D944C4">
        <w:rPr>
          <w:rFonts w:ascii="Times New Roman" w:hAnsi="Times New Roman" w:cs="Times New Roman"/>
          <w:b/>
          <w:sz w:val="24"/>
          <w:szCs w:val="24"/>
        </w:rPr>
        <w:t>Interjúk kérdéssorai</w:t>
      </w:r>
      <w:r w:rsidRPr="00D944C4">
        <w:rPr>
          <w:rFonts w:ascii="Times New Roman" w:hAnsi="Times New Roman" w:cs="Times New Roman"/>
          <w:sz w:val="24"/>
          <w:szCs w:val="24"/>
        </w:rPr>
        <w:t xml:space="preserve"> </w:t>
      </w:r>
    </w:p>
    <w:p w:rsidR="00D944C4" w:rsidRDefault="00FB3CD0" w:rsidP="00D944C4">
      <w:pPr>
        <w:spacing w:after="27" w:line="360" w:lineRule="auto"/>
        <w:jc w:val="both"/>
        <w:rPr>
          <w:rFonts w:ascii="Times New Roman" w:hAnsi="Times New Roman" w:cs="Times New Roman"/>
          <w:sz w:val="24"/>
          <w:szCs w:val="24"/>
        </w:rPr>
      </w:pPr>
      <w:r w:rsidRPr="00D944C4">
        <w:rPr>
          <w:rFonts w:ascii="Times New Roman" w:hAnsi="Times New Roman" w:cs="Times New Roman"/>
          <w:sz w:val="24"/>
          <w:szCs w:val="24"/>
        </w:rPr>
        <w:t>Az ellenőrzés során egyéni és csoportos interjúk készítésére is sor kerül az intézmény alábbi munkatársaival, partnereivel. A beszélgetés az előzetesen közzétett szempontok és témák szerint alakul. Az interjúalanyok kiválasztása irányítottan történik: cs</w:t>
      </w:r>
      <w:r w:rsidR="00C129C3">
        <w:rPr>
          <w:rFonts w:ascii="Times New Roman" w:hAnsi="Times New Roman" w:cs="Times New Roman"/>
          <w:sz w:val="24"/>
          <w:szCs w:val="24"/>
        </w:rPr>
        <w:t xml:space="preserve">oportonként minimum két szülő; </w:t>
      </w:r>
      <w:r w:rsidRPr="00D944C4">
        <w:rPr>
          <w:rFonts w:ascii="Times New Roman" w:hAnsi="Times New Roman" w:cs="Times New Roman"/>
          <w:sz w:val="24"/>
          <w:szCs w:val="24"/>
        </w:rPr>
        <w:t xml:space="preserve">az óvodapedagógusok esetében különböző csoportszervezési formában eltérő életkorú gyermekekkel foglalkozó, nem azonos munkaközösségbe tartozó óvodapedagógusok. </w:t>
      </w:r>
    </w:p>
    <w:p w:rsidR="00D944C4" w:rsidRDefault="00D944C4" w:rsidP="00D944C4">
      <w:pPr>
        <w:spacing w:after="27" w:line="360" w:lineRule="auto"/>
        <w:jc w:val="both"/>
        <w:rPr>
          <w:rFonts w:ascii="Times New Roman" w:hAnsi="Times New Roman" w:cs="Times New Roman"/>
          <w:b/>
          <w:sz w:val="24"/>
          <w:szCs w:val="24"/>
        </w:rPr>
      </w:pPr>
    </w:p>
    <w:p w:rsidR="00D944C4" w:rsidRDefault="00FB3CD0" w:rsidP="00D944C4">
      <w:pPr>
        <w:spacing w:after="27" w:line="360" w:lineRule="auto"/>
        <w:jc w:val="both"/>
        <w:rPr>
          <w:rFonts w:ascii="Times New Roman" w:hAnsi="Times New Roman" w:cs="Times New Roman"/>
          <w:sz w:val="24"/>
          <w:szCs w:val="24"/>
        </w:rPr>
      </w:pPr>
      <w:r w:rsidRPr="00D944C4">
        <w:rPr>
          <w:rFonts w:ascii="Times New Roman" w:hAnsi="Times New Roman" w:cs="Times New Roman"/>
          <w:b/>
          <w:sz w:val="24"/>
          <w:szCs w:val="24"/>
        </w:rPr>
        <w:t>A vezetővel készített interjú javasolt kérdései</w:t>
      </w:r>
      <w:r w:rsidRPr="00D944C4">
        <w:rPr>
          <w:rFonts w:ascii="Times New Roman" w:hAnsi="Times New Roman" w:cs="Times New Roman"/>
          <w:sz w:val="24"/>
          <w:szCs w:val="24"/>
        </w:rPr>
        <w:t xml:space="preserve">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Milyen az Ön intézménye? Fogalmazzon meg (emeljen ki) öt intézményi jellemzőt!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Melyek az inté</w:t>
      </w:r>
      <w:r w:rsidR="00D944C4" w:rsidRPr="00B45B20">
        <w:rPr>
          <w:rFonts w:ascii="Times New Roman" w:hAnsi="Times New Roman" w:cs="Times New Roman"/>
          <w:sz w:val="24"/>
          <w:szCs w:val="24"/>
        </w:rPr>
        <w:t xml:space="preserve">zmény kiemelt sajátos céljai?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Milyen rendszere van az intézményben folyó nevelő-tanító munkát meghatározó dokumentumok elkészítésének? Hogyan jelennek meg ezekben az intézmény sajátos jellemzői? (stratégiai dokumentumok, az éves mun</w:t>
      </w:r>
      <w:r w:rsidR="00D944C4" w:rsidRPr="00B45B20">
        <w:rPr>
          <w:rFonts w:ascii="Times New Roman" w:hAnsi="Times New Roman" w:cs="Times New Roman"/>
          <w:sz w:val="24"/>
          <w:szCs w:val="24"/>
        </w:rPr>
        <w:t xml:space="preserve">kát meghatározó dokumentumok)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Az intézmény stratégiájának tervezésekor figyelembe vették-e a települési környezet a köznevelés-irány</w:t>
      </w:r>
      <w:r w:rsidR="00D944C4" w:rsidRPr="00B45B20">
        <w:rPr>
          <w:rFonts w:ascii="Times New Roman" w:hAnsi="Times New Roman" w:cs="Times New Roman"/>
          <w:sz w:val="24"/>
          <w:szCs w:val="24"/>
        </w:rPr>
        <w:t xml:space="preserve">ítás elvárásának változásait?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Hogyan történik az aktuálisan megjelenő új feladatok ellátása az intézményben? (Pl. alapí</w:t>
      </w:r>
      <w:r w:rsidR="00D944C4" w:rsidRPr="00B45B20">
        <w:rPr>
          <w:rFonts w:ascii="Times New Roman" w:hAnsi="Times New Roman" w:cs="Times New Roman"/>
          <w:sz w:val="24"/>
          <w:szCs w:val="24"/>
        </w:rPr>
        <w:t xml:space="preserve">tó okirat módosításakor stb.)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Mit tesz az intézmény annak érdekében, hogy a gyermekek megismerkedjenek a fenntartható fejlődés problémájával, és milyen lehetőségeket biztosít a gyermekek és az alkalmazottak számára a fenntartható fejlődéssel kapcsolatos</w:t>
      </w:r>
      <w:r w:rsidR="00D944C4" w:rsidRPr="00B45B20">
        <w:rPr>
          <w:rFonts w:ascii="Times New Roman" w:hAnsi="Times New Roman" w:cs="Times New Roman"/>
          <w:sz w:val="24"/>
          <w:szCs w:val="24"/>
        </w:rPr>
        <w:t xml:space="preserve"> kompetenciáik fejlesztésére?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 jellemzi az intézményben a feladat-, hatás</w:t>
      </w:r>
      <w:r w:rsidR="00D944C4" w:rsidRPr="00B45B20">
        <w:rPr>
          <w:rFonts w:ascii="Times New Roman" w:hAnsi="Times New Roman" w:cs="Times New Roman"/>
          <w:sz w:val="24"/>
          <w:szCs w:val="24"/>
        </w:rPr>
        <w:t xml:space="preserve">kör- és </w:t>
      </w:r>
      <w:proofErr w:type="spellStart"/>
      <w:r w:rsidR="00D944C4" w:rsidRPr="00B45B20">
        <w:rPr>
          <w:rFonts w:ascii="Times New Roman" w:hAnsi="Times New Roman" w:cs="Times New Roman"/>
          <w:sz w:val="24"/>
          <w:szCs w:val="24"/>
        </w:rPr>
        <w:t>felelősségmegosztást</w:t>
      </w:r>
      <w:proofErr w:type="spellEnd"/>
      <w:r w:rsidR="00D944C4" w:rsidRPr="00B45B20">
        <w:rPr>
          <w:rFonts w:ascii="Times New Roman" w:hAnsi="Times New Roman" w:cs="Times New Roman"/>
          <w:sz w:val="24"/>
          <w:szCs w:val="24"/>
        </w:rPr>
        <w:t xml:space="preserve">?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 munkaközösség-vezetők hol, milyen tevékenység formájában kapcsol</w:t>
      </w:r>
      <w:r w:rsidR="00D944C4" w:rsidRPr="00B45B20">
        <w:rPr>
          <w:rFonts w:ascii="Times New Roman" w:hAnsi="Times New Roman" w:cs="Times New Roman"/>
          <w:sz w:val="24"/>
          <w:szCs w:val="24"/>
        </w:rPr>
        <w:t xml:space="preserve">ódnak be a vezetés munkájába?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Hogyan működik az intézményben az ellenőrzés? (Ki, mit, milyen gyakorisággal, cé</w:t>
      </w:r>
      <w:r w:rsidR="00D944C4" w:rsidRPr="00B45B20">
        <w:rPr>
          <w:rFonts w:ascii="Times New Roman" w:hAnsi="Times New Roman" w:cs="Times New Roman"/>
          <w:sz w:val="24"/>
          <w:szCs w:val="24"/>
        </w:rPr>
        <w:t xml:space="preserve">llal, eszközökkel ellenőriz?)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Az intézményi önértékelési rendszer működtetése milyen támogatást jelent a vezetés,</w:t>
      </w:r>
      <w:r w:rsidR="00D944C4" w:rsidRPr="00B45B20">
        <w:rPr>
          <w:rFonts w:ascii="Times New Roman" w:hAnsi="Times New Roman" w:cs="Times New Roman"/>
          <w:sz w:val="24"/>
          <w:szCs w:val="24"/>
        </w:rPr>
        <w:t xml:space="preserve"> az óvodapedagógusok számára?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lastRenderedPageBreak/>
        <w:t>Hogyan történik meg az ellenőrzések, értékelése</w:t>
      </w:r>
      <w:r w:rsidR="00D944C4" w:rsidRPr="00B45B20">
        <w:rPr>
          <w:rFonts w:ascii="Times New Roman" w:hAnsi="Times New Roman" w:cs="Times New Roman"/>
          <w:sz w:val="24"/>
          <w:szCs w:val="24"/>
        </w:rPr>
        <w:t xml:space="preserve">k eredmények visszacsatolása?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Hogyan használják fel a gyermeki ellenőrzési, mér</w:t>
      </w:r>
      <w:r w:rsidR="00D944C4" w:rsidRPr="00B45B20">
        <w:rPr>
          <w:rFonts w:ascii="Times New Roman" w:hAnsi="Times New Roman" w:cs="Times New Roman"/>
          <w:sz w:val="24"/>
          <w:szCs w:val="24"/>
        </w:rPr>
        <w:t xml:space="preserve">ési, értékelési eredményeket?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Mi a tapasztalata azzal kapcsolatban, hogyan befolyásolja az integráció </w:t>
      </w:r>
      <w:r w:rsidR="00D944C4" w:rsidRPr="00B45B20">
        <w:rPr>
          <w:rFonts w:ascii="Times New Roman" w:hAnsi="Times New Roman" w:cs="Times New Roman"/>
          <w:sz w:val="24"/>
          <w:szCs w:val="24"/>
        </w:rPr>
        <w:t xml:space="preserve">az intézményben folyó munkát?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Hogyan kísérik figyelemmel a gyermekek </w:t>
      </w:r>
      <w:r w:rsidR="00D944C4" w:rsidRPr="00B45B20">
        <w:rPr>
          <w:rFonts w:ascii="Times New Roman" w:hAnsi="Times New Roman" w:cs="Times New Roman"/>
          <w:sz w:val="24"/>
          <w:szCs w:val="24"/>
        </w:rPr>
        <w:t>tovább lepését</w:t>
      </w:r>
      <w:r w:rsidRPr="00B45B20">
        <w:rPr>
          <w:rFonts w:ascii="Times New Roman" w:hAnsi="Times New Roman" w:cs="Times New Roman"/>
          <w:sz w:val="24"/>
          <w:szCs w:val="24"/>
        </w:rPr>
        <w:t xml:space="preserve"> az</w:t>
      </w:r>
      <w:r w:rsidR="00D944C4" w:rsidRPr="00B45B20">
        <w:rPr>
          <w:rFonts w:ascii="Times New Roman" w:hAnsi="Times New Roman" w:cs="Times New Roman"/>
          <w:sz w:val="24"/>
          <w:szCs w:val="24"/>
        </w:rPr>
        <w:t xml:space="preserve"> iskolában, a tanulásuk útját?</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Milyen az intézmény, az óvodapedagógusok viszonya az új módszerekhez, nevelési/tanulásszervezési eljáráso</w:t>
      </w:r>
      <w:r w:rsidR="00D944C4" w:rsidRPr="00B45B20">
        <w:rPr>
          <w:rFonts w:ascii="Times New Roman" w:hAnsi="Times New Roman" w:cs="Times New Roman"/>
          <w:sz w:val="24"/>
          <w:szCs w:val="24"/>
        </w:rPr>
        <w:t xml:space="preserve">khoz?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Mennyire kezdeményezők az óvodapedagógu</w:t>
      </w:r>
      <w:r w:rsidR="00D944C4" w:rsidRPr="00B45B20">
        <w:rPr>
          <w:rFonts w:ascii="Times New Roman" w:hAnsi="Times New Roman" w:cs="Times New Roman"/>
          <w:sz w:val="24"/>
          <w:szCs w:val="24"/>
        </w:rPr>
        <w:t xml:space="preserve">sok a fejlesztések területén?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Milyen módszerei használatosak az intézmén</w:t>
      </w:r>
      <w:r w:rsidR="00D944C4" w:rsidRPr="00B45B20">
        <w:rPr>
          <w:rFonts w:ascii="Times New Roman" w:hAnsi="Times New Roman" w:cs="Times New Roman"/>
          <w:sz w:val="24"/>
          <w:szCs w:val="24"/>
        </w:rPr>
        <w:t xml:space="preserve">yen belüli tudásmegosztásnak?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Melyek az óvodapedagógus továbbképzési program és éves terv összeáll</w:t>
      </w:r>
      <w:r w:rsidR="00D944C4" w:rsidRPr="00B45B20">
        <w:rPr>
          <w:rFonts w:ascii="Times New Roman" w:hAnsi="Times New Roman" w:cs="Times New Roman"/>
          <w:sz w:val="24"/>
          <w:szCs w:val="24"/>
        </w:rPr>
        <w:t xml:space="preserve">ításának szakmai szempontjai?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Milyen módszerei, formái valósulnak meg az intézménye</w:t>
      </w:r>
      <w:r w:rsidR="00D944C4" w:rsidRPr="00B45B20">
        <w:rPr>
          <w:rFonts w:ascii="Times New Roman" w:hAnsi="Times New Roman" w:cs="Times New Roman"/>
          <w:sz w:val="24"/>
          <w:szCs w:val="24"/>
        </w:rPr>
        <w:t xml:space="preserve">n belüli információátadásnak?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Hogyan értékeli az intézmény hagyományápo</w:t>
      </w:r>
      <w:r w:rsidR="00D944C4" w:rsidRPr="00B45B20">
        <w:rPr>
          <w:rFonts w:ascii="Times New Roman" w:hAnsi="Times New Roman" w:cs="Times New Roman"/>
          <w:sz w:val="24"/>
          <w:szCs w:val="24"/>
        </w:rPr>
        <w:t xml:space="preserve">ló/hagyományteremtő munkáját?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 nevelő-tanító munka szempontjából milyen partnerekkel való együttműködést tartja a leghasznosabbnak? Mi</w:t>
      </w:r>
      <w:r w:rsidR="00D944C4" w:rsidRPr="00B45B20">
        <w:rPr>
          <w:rFonts w:ascii="Times New Roman" w:hAnsi="Times New Roman" w:cs="Times New Roman"/>
          <w:sz w:val="24"/>
          <w:szCs w:val="24"/>
        </w:rPr>
        <w:t xml:space="preserve"> a tartalma a kapcsolatoknak?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Hogyan tájékoztatják a partnereke</w:t>
      </w:r>
      <w:r w:rsidR="00D944C4" w:rsidRPr="00B45B20">
        <w:rPr>
          <w:rFonts w:ascii="Times New Roman" w:hAnsi="Times New Roman" w:cs="Times New Roman"/>
          <w:sz w:val="24"/>
          <w:szCs w:val="24"/>
        </w:rPr>
        <w:t xml:space="preserve">t az intézmény eredményeiről?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Milyen szakmai közéleti s</w:t>
      </w:r>
      <w:r w:rsidR="00D944C4" w:rsidRPr="00B45B20">
        <w:rPr>
          <w:rFonts w:ascii="Times New Roman" w:hAnsi="Times New Roman" w:cs="Times New Roman"/>
          <w:sz w:val="24"/>
          <w:szCs w:val="24"/>
        </w:rPr>
        <w:t xml:space="preserve">zerepet tölt be az intézmény?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Mennyire élénk és rendszeres a szakmai szervezetek munkájában vagy a helyi közéletben való személyes / munkaközösségi részvétel?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Vannak-e olyan intézményi alkalmak, díjak, amelyekkel elismerik a partnerek kiemelkedő szakmai és közéleti tevékenységét? A pedagógusok képviselőivel készí</w:t>
      </w:r>
      <w:r w:rsidR="00D944C4" w:rsidRPr="00B45B20">
        <w:rPr>
          <w:rFonts w:ascii="Times New Roman" w:hAnsi="Times New Roman" w:cs="Times New Roman"/>
          <w:sz w:val="24"/>
          <w:szCs w:val="24"/>
        </w:rPr>
        <w:t xml:space="preserve">tett interjú javasolt kérdései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Ha jellemezni kellene az intézményét, me</w:t>
      </w:r>
      <w:r w:rsidR="00D944C4" w:rsidRPr="00B45B20">
        <w:rPr>
          <w:rFonts w:ascii="Times New Roman" w:hAnsi="Times New Roman" w:cs="Times New Roman"/>
          <w:sz w:val="24"/>
          <w:szCs w:val="24"/>
        </w:rPr>
        <w:t xml:space="preserve">ly három jellemzőt emelné ki?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Melyek</w:t>
      </w:r>
      <w:r w:rsidR="00D944C4" w:rsidRPr="00B45B20">
        <w:rPr>
          <w:rFonts w:ascii="Times New Roman" w:hAnsi="Times New Roman" w:cs="Times New Roman"/>
          <w:sz w:val="24"/>
          <w:szCs w:val="24"/>
        </w:rPr>
        <w:t xml:space="preserve"> az intézmény kiemelt céljai?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Hogyan jelennek meg ezek a célok a minden</w:t>
      </w:r>
      <w:r w:rsidR="00D944C4" w:rsidRPr="00B45B20">
        <w:rPr>
          <w:rFonts w:ascii="Times New Roman" w:hAnsi="Times New Roman" w:cs="Times New Roman"/>
          <w:sz w:val="24"/>
          <w:szCs w:val="24"/>
        </w:rPr>
        <w:t xml:space="preserve">napi pedagógiai gyakorlatban?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Hogyan, milyen módszerekkel történik az intézményben az egyes gyermekek ké</w:t>
      </w:r>
      <w:r w:rsidR="00D944C4" w:rsidRPr="00B45B20">
        <w:rPr>
          <w:rFonts w:ascii="Times New Roman" w:hAnsi="Times New Roman" w:cs="Times New Roman"/>
          <w:sz w:val="24"/>
          <w:szCs w:val="24"/>
        </w:rPr>
        <w:t>pességeinek megismerése?</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Milyen formái vannak az egyes gyermekek képességfejlesztésének (különös tekintettel a sajátos nevelési igényű, beilleszkedési-, tanulás-, és magatartási problémákkal küzdő és kieme</w:t>
      </w:r>
      <w:r w:rsidR="00D944C4" w:rsidRPr="00B45B20">
        <w:rPr>
          <w:rFonts w:ascii="Times New Roman" w:hAnsi="Times New Roman" w:cs="Times New Roman"/>
          <w:sz w:val="24"/>
          <w:szCs w:val="24"/>
        </w:rPr>
        <w:t xml:space="preserve">lten tehetséges gyermekekre)?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Hogyan történik a gyermekek szoci</w:t>
      </w:r>
      <w:r w:rsidR="00D944C4" w:rsidRPr="00B45B20">
        <w:rPr>
          <w:rFonts w:ascii="Times New Roman" w:hAnsi="Times New Roman" w:cs="Times New Roman"/>
          <w:sz w:val="24"/>
          <w:szCs w:val="24"/>
        </w:rPr>
        <w:t xml:space="preserve">ális helyzetének megismerése?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Hogyan történik a gyermekek szociális hátrányának enyhítése (különös tekintettel a hátrányos helyzetű és a halmozottan hát</w:t>
      </w:r>
      <w:r w:rsidR="00D944C4" w:rsidRPr="00B45B20">
        <w:rPr>
          <w:rFonts w:ascii="Times New Roman" w:hAnsi="Times New Roman" w:cs="Times New Roman"/>
          <w:sz w:val="24"/>
          <w:szCs w:val="24"/>
        </w:rPr>
        <w:t xml:space="preserve">rányos helyzetű gyermekekre)?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 a tapasztalata azzal kapcsolatban, hogyan befolyásolja az integráció</w:t>
      </w:r>
      <w:r w:rsidR="00D944C4" w:rsidRPr="00B45B20">
        <w:rPr>
          <w:rFonts w:ascii="Times New Roman" w:hAnsi="Times New Roman" w:cs="Times New Roman"/>
          <w:sz w:val="24"/>
          <w:szCs w:val="24"/>
        </w:rPr>
        <w:t xml:space="preserve"> az intézményben folyó munkát?</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lastRenderedPageBreak/>
        <w:t xml:space="preserve">Milyen módon történik </w:t>
      </w:r>
      <w:r w:rsidR="00D944C4" w:rsidRPr="00B45B20">
        <w:rPr>
          <w:rFonts w:ascii="Times New Roman" w:hAnsi="Times New Roman" w:cs="Times New Roman"/>
          <w:sz w:val="24"/>
          <w:szCs w:val="24"/>
        </w:rPr>
        <w:t xml:space="preserve">a nevelés/tanulás támogatása?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Az intézményben mi történik a gyermekeket érintő megfigyelési, mérési eredményekke</w:t>
      </w:r>
      <w:r w:rsidR="00D944C4" w:rsidRPr="00B45B20">
        <w:rPr>
          <w:rFonts w:ascii="Times New Roman" w:hAnsi="Times New Roman" w:cs="Times New Roman"/>
          <w:sz w:val="24"/>
          <w:szCs w:val="24"/>
        </w:rPr>
        <w:t>l, hogyan hasznosítják azokat?</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Milyen közösségépítő tevékenységek, p</w:t>
      </w:r>
      <w:r w:rsidR="00D944C4" w:rsidRPr="00B45B20">
        <w:rPr>
          <w:rFonts w:ascii="Times New Roman" w:hAnsi="Times New Roman" w:cs="Times New Roman"/>
          <w:sz w:val="24"/>
          <w:szCs w:val="24"/>
        </w:rPr>
        <w:t>rogramok vannak az óvodában?</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Ebben a nevelési évben milyen óvodai és az óvodán kívül szervezett tevékenység</w:t>
      </w:r>
      <w:r w:rsidR="00D944C4" w:rsidRPr="00B45B20">
        <w:rPr>
          <w:rFonts w:ascii="Times New Roman" w:hAnsi="Times New Roman" w:cs="Times New Roman"/>
          <w:sz w:val="24"/>
          <w:szCs w:val="24"/>
        </w:rPr>
        <w:t xml:space="preserve">en vesznek részt a gyermekek?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 nevelőtestület szakmai együttműködésének milyen lehetőségei vannak az intézményben (szakmai munkaközösségek, projektcsoportok, azonos életkorú gyermekeket nevelők/</w:t>
      </w:r>
      <w:r w:rsidR="00D944C4" w:rsidRPr="00B45B20">
        <w:rPr>
          <w:rFonts w:ascii="Times New Roman" w:hAnsi="Times New Roman" w:cs="Times New Roman"/>
          <w:sz w:val="24"/>
          <w:szCs w:val="24"/>
        </w:rPr>
        <w:t xml:space="preserve">tanítók munkacsoportja stb.)?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Hogyan történik az intézm</w:t>
      </w:r>
      <w:r w:rsidR="00D944C4" w:rsidRPr="00B45B20">
        <w:rPr>
          <w:rFonts w:ascii="Times New Roman" w:hAnsi="Times New Roman" w:cs="Times New Roman"/>
          <w:sz w:val="24"/>
          <w:szCs w:val="24"/>
        </w:rPr>
        <w:t>ényben a belső tudásmegosztás?</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Hogyan viszonyulnak az óvodapedagógusok az új módszerek bevezetéséhez, az új nevelési, tanulásszervezési eljárások m</w:t>
      </w:r>
      <w:r w:rsidR="00D944C4" w:rsidRPr="00B45B20">
        <w:rPr>
          <w:rFonts w:ascii="Times New Roman" w:hAnsi="Times New Roman" w:cs="Times New Roman"/>
          <w:sz w:val="24"/>
          <w:szCs w:val="24"/>
        </w:rPr>
        <w:t xml:space="preserve">űködtetéséhez?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Hogyan értékelik a módszerek beválását, hatásosságát, és hogyan használják </w:t>
      </w:r>
      <w:r w:rsidR="00D944C4" w:rsidRPr="00B45B20">
        <w:rPr>
          <w:rFonts w:ascii="Times New Roman" w:hAnsi="Times New Roman" w:cs="Times New Roman"/>
          <w:sz w:val="24"/>
          <w:szCs w:val="24"/>
        </w:rPr>
        <w:t xml:space="preserve">fel az értékelés eredményeit?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Milyen az óvodapedagógusok viszonya az innovációhoz? Vannak-e óvodapedagógusok á</w:t>
      </w:r>
      <w:r w:rsidR="00D944C4" w:rsidRPr="00B45B20">
        <w:rPr>
          <w:rFonts w:ascii="Times New Roman" w:hAnsi="Times New Roman" w:cs="Times New Roman"/>
          <w:sz w:val="24"/>
          <w:szCs w:val="24"/>
        </w:rPr>
        <w:t xml:space="preserve">ltal elindított fejlesztések?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Milyen lehetőségei vannak az óvodapedagógusoknak a szakmai megújulásra fejlődésre (képzések, projektnapok, „jó </w:t>
      </w:r>
      <w:r w:rsidR="00D944C4" w:rsidRPr="00B45B20">
        <w:rPr>
          <w:rFonts w:ascii="Times New Roman" w:hAnsi="Times New Roman" w:cs="Times New Roman"/>
          <w:sz w:val="24"/>
          <w:szCs w:val="24"/>
        </w:rPr>
        <w:t xml:space="preserve">gyakorlat” kipróbálása stb.)?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A munkaközösségek és a nevelőtestület véleményét milyen tervezésben, fejlesztésben, milyen döntések előkészítésében veszi figyelembe </w:t>
      </w:r>
      <w:r w:rsidR="00D944C4" w:rsidRPr="00B45B20">
        <w:rPr>
          <w:rFonts w:ascii="Times New Roman" w:hAnsi="Times New Roman" w:cs="Times New Roman"/>
          <w:sz w:val="24"/>
          <w:szCs w:val="24"/>
        </w:rPr>
        <w:t>a vezetőség?</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Az értekezletek összehívása milyen céllal és milyen rendszerességgel történik meg?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Milyen a vezetői ellenőrzés gyakorlata az intézményben, milyen formában k</w:t>
      </w:r>
      <w:r w:rsidR="00D944C4" w:rsidRPr="00B45B20">
        <w:rPr>
          <w:rFonts w:ascii="Times New Roman" w:hAnsi="Times New Roman" w:cs="Times New Roman"/>
          <w:sz w:val="24"/>
          <w:szCs w:val="24"/>
        </w:rPr>
        <w:t>ap visszajelzést a munkájáról?</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Az intézményben folyó nevelő-tanító munka melyik területén/területein l</w:t>
      </w:r>
      <w:r w:rsidR="00D944C4" w:rsidRPr="00B45B20">
        <w:rPr>
          <w:rFonts w:ascii="Times New Roman" w:hAnsi="Times New Roman" w:cs="Times New Roman"/>
          <w:sz w:val="24"/>
          <w:szCs w:val="24"/>
        </w:rPr>
        <w:t xml:space="preserve">átja fontosnak a fejlesztést? </w:t>
      </w:r>
    </w:p>
    <w:p w:rsidR="00B45B20" w:rsidRPr="00C129C3" w:rsidRDefault="00FB3CD0" w:rsidP="00C129C3">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 xml:space="preserve">Az intézmény fejlesztésének tervezésekor megfelelő módon figyelembe veszik-e a települési környezet, a köznevelés irányítás elvárásainak változását? </w:t>
      </w:r>
    </w:p>
    <w:p w:rsidR="00D944C4" w:rsidRPr="00B45B20" w:rsidRDefault="00FB3CD0" w:rsidP="00B45B20">
      <w:pPr>
        <w:spacing w:after="27" w:line="360" w:lineRule="auto"/>
        <w:jc w:val="both"/>
        <w:rPr>
          <w:rFonts w:ascii="Times New Roman" w:hAnsi="Times New Roman" w:cs="Times New Roman"/>
          <w:b/>
          <w:sz w:val="24"/>
          <w:szCs w:val="24"/>
        </w:rPr>
      </w:pPr>
      <w:r w:rsidRPr="00B45B20">
        <w:rPr>
          <w:rFonts w:ascii="Times New Roman" w:hAnsi="Times New Roman" w:cs="Times New Roman"/>
          <w:b/>
          <w:sz w:val="24"/>
          <w:szCs w:val="24"/>
        </w:rPr>
        <w:t>A szülők képviselőivel készít</w:t>
      </w:r>
      <w:r w:rsidR="00D944C4" w:rsidRPr="00B45B20">
        <w:rPr>
          <w:rFonts w:ascii="Times New Roman" w:hAnsi="Times New Roman" w:cs="Times New Roman"/>
          <w:b/>
          <w:sz w:val="24"/>
          <w:szCs w:val="24"/>
        </w:rPr>
        <w:t xml:space="preserve">ett interjú javasolt kérdései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 volt a döntő szempont, amikor ezt az intézményt vá</w:t>
      </w:r>
      <w:r w:rsidR="00D944C4" w:rsidRPr="00B45B20">
        <w:rPr>
          <w:rFonts w:ascii="Times New Roman" w:hAnsi="Times New Roman" w:cs="Times New Roman"/>
          <w:sz w:val="24"/>
          <w:szCs w:val="24"/>
        </w:rPr>
        <w:t xml:space="preserve">lasztotta a gyermeke számára?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Az óvoda megfele</w:t>
      </w:r>
      <w:r w:rsidR="00D944C4" w:rsidRPr="00B45B20">
        <w:rPr>
          <w:rFonts w:ascii="Times New Roman" w:hAnsi="Times New Roman" w:cs="Times New Roman"/>
          <w:sz w:val="24"/>
          <w:szCs w:val="24"/>
        </w:rPr>
        <w:t xml:space="preserve">l-e az előzetes elvárásainak?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Ön szerint az intézményben me</w:t>
      </w:r>
      <w:r w:rsidR="00D944C4" w:rsidRPr="00B45B20">
        <w:rPr>
          <w:rFonts w:ascii="Times New Roman" w:hAnsi="Times New Roman" w:cs="Times New Roman"/>
          <w:sz w:val="24"/>
          <w:szCs w:val="24"/>
        </w:rPr>
        <w:t>kkora hangsúlyt kap a nevelés?</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Milyen a nevelő, tanító munka színvon</w:t>
      </w:r>
      <w:r w:rsidR="00D944C4" w:rsidRPr="00B45B20">
        <w:rPr>
          <w:rFonts w:ascii="Times New Roman" w:hAnsi="Times New Roman" w:cs="Times New Roman"/>
          <w:sz w:val="24"/>
          <w:szCs w:val="24"/>
        </w:rPr>
        <w:t xml:space="preserve">ala az Ön megítélése szerint?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Milyen felzárkóztató, fejlesztő foglalkozá</w:t>
      </w:r>
      <w:r w:rsidR="00D944C4" w:rsidRPr="00B45B20">
        <w:rPr>
          <w:rFonts w:ascii="Times New Roman" w:hAnsi="Times New Roman" w:cs="Times New Roman"/>
          <w:sz w:val="24"/>
          <w:szCs w:val="24"/>
        </w:rPr>
        <w:t xml:space="preserve">sok működnek az intézményben?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Az intézményben működő tehetségfejle</w:t>
      </w:r>
      <w:r w:rsidR="00D944C4" w:rsidRPr="00B45B20">
        <w:rPr>
          <w:rFonts w:ascii="Times New Roman" w:hAnsi="Times New Roman" w:cs="Times New Roman"/>
          <w:sz w:val="24"/>
          <w:szCs w:val="24"/>
        </w:rPr>
        <w:t>sztésnek milyen módjairól tud?</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Milyen az óvodai csoport és óvodán kívüli foglalkozásokon vesz r</w:t>
      </w:r>
      <w:r w:rsidR="00D944C4" w:rsidRPr="00B45B20">
        <w:rPr>
          <w:rFonts w:ascii="Times New Roman" w:hAnsi="Times New Roman" w:cs="Times New Roman"/>
          <w:sz w:val="24"/>
          <w:szCs w:val="24"/>
        </w:rPr>
        <w:t xml:space="preserve">észt a gyermeke?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lastRenderedPageBreak/>
        <w:t>Az intézmény bevonja-e a szülőket a közösség életébe, az intézményi hagyományok ápolásába? Ha igen, milyen formában teszi ezt? (jótékonysági vásár, játs</w:t>
      </w:r>
      <w:r w:rsidR="00D944C4" w:rsidRPr="00B45B20">
        <w:rPr>
          <w:rFonts w:ascii="Times New Roman" w:hAnsi="Times New Roman" w:cs="Times New Roman"/>
          <w:sz w:val="24"/>
          <w:szCs w:val="24"/>
        </w:rPr>
        <w:t xml:space="preserve">zónap, munkadélután, bál stb.) </w:t>
      </w:r>
    </w:p>
    <w:p w:rsidR="00D944C4"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pPr>
      <w:r w:rsidRPr="00B45B20">
        <w:rPr>
          <w:rFonts w:ascii="Times New Roman" w:hAnsi="Times New Roman" w:cs="Times New Roman"/>
          <w:sz w:val="24"/>
          <w:szCs w:val="24"/>
        </w:rPr>
        <w:t>Hogyan ajánlan</w:t>
      </w:r>
      <w:r w:rsidR="00D944C4" w:rsidRPr="00B45B20">
        <w:rPr>
          <w:rFonts w:ascii="Times New Roman" w:hAnsi="Times New Roman" w:cs="Times New Roman"/>
          <w:sz w:val="24"/>
          <w:szCs w:val="24"/>
        </w:rPr>
        <w:t xml:space="preserve">á az intézményt mások számára? </w:t>
      </w:r>
    </w:p>
    <w:p w:rsidR="00550C91" w:rsidRPr="00B45B20" w:rsidRDefault="00FB3CD0" w:rsidP="00B45B20">
      <w:pPr>
        <w:pStyle w:val="Listaszerbekezds"/>
        <w:numPr>
          <w:ilvl w:val="0"/>
          <w:numId w:val="136"/>
        </w:numPr>
        <w:spacing w:after="27" w:line="360" w:lineRule="auto"/>
        <w:jc w:val="both"/>
        <w:rPr>
          <w:rFonts w:ascii="Times New Roman" w:hAnsi="Times New Roman" w:cs="Times New Roman"/>
          <w:sz w:val="24"/>
          <w:szCs w:val="24"/>
        </w:rPr>
        <w:sectPr w:rsidR="00550C91" w:rsidRPr="00B45B20" w:rsidSect="00933E4B">
          <w:pgSz w:w="11900" w:h="16840"/>
          <w:pgMar w:top="1134" w:right="1268" w:bottom="1134" w:left="1247" w:header="709" w:footer="4933" w:gutter="0"/>
          <w:cols w:space="708"/>
        </w:sectPr>
      </w:pPr>
      <w:r w:rsidRPr="00B45B20">
        <w:rPr>
          <w:rFonts w:ascii="Times New Roman" w:hAnsi="Times New Roman" w:cs="Times New Roman"/>
          <w:sz w:val="24"/>
          <w:szCs w:val="24"/>
        </w:rPr>
        <w:t>Milyen pályát, továbbtanulást képzel el gyermeke számára? Kap-e ehh</w:t>
      </w:r>
      <w:r w:rsidR="00C129C3">
        <w:rPr>
          <w:rFonts w:ascii="Times New Roman" w:hAnsi="Times New Roman" w:cs="Times New Roman"/>
          <w:sz w:val="24"/>
          <w:szCs w:val="24"/>
        </w:rPr>
        <w:t>ez segítséget az óvoda részérő</w:t>
      </w:r>
    </w:p>
    <w:p w:rsidR="00550C91" w:rsidRPr="00C129C3" w:rsidRDefault="00550C91" w:rsidP="00550C91">
      <w:pPr>
        <w:spacing w:after="0"/>
        <w:rPr>
          <w:rFonts w:ascii="Times New Roman" w:hAnsi="Times New Roman" w:cs="Times New Roman"/>
          <w:b/>
          <w:color w:val="000000" w:themeColor="text1"/>
          <w:sz w:val="24"/>
          <w:szCs w:val="24"/>
        </w:rPr>
      </w:pPr>
      <w:r w:rsidRPr="00C129C3">
        <w:rPr>
          <w:rFonts w:ascii="Times New Roman" w:hAnsi="Times New Roman" w:cs="Times New Roman"/>
          <w:b/>
          <w:color w:val="000000" w:themeColor="text1"/>
          <w:sz w:val="24"/>
          <w:szCs w:val="24"/>
        </w:rPr>
        <w:lastRenderedPageBreak/>
        <w:t>7. SZÁMÚ MELLÉKLET</w:t>
      </w:r>
      <w:r w:rsidR="00C129C3" w:rsidRPr="00C129C3">
        <w:rPr>
          <w:rFonts w:ascii="Times New Roman" w:hAnsi="Times New Roman" w:cs="Times New Roman"/>
          <w:b/>
          <w:color w:val="000000" w:themeColor="text1"/>
          <w:sz w:val="24"/>
          <w:szCs w:val="24"/>
        </w:rPr>
        <w:t>: AZ</w:t>
      </w:r>
      <w:r w:rsidR="00FB3CD0" w:rsidRPr="00C129C3">
        <w:rPr>
          <w:rFonts w:ascii="Times New Roman" w:hAnsi="Times New Roman" w:cs="Times New Roman"/>
          <w:b/>
          <w:color w:val="000000" w:themeColor="text1"/>
          <w:sz w:val="24"/>
          <w:szCs w:val="24"/>
        </w:rPr>
        <w:t xml:space="preserve"> ÓVODA</w:t>
      </w:r>
      <w:r w:rsidRPr="00C129C3">
        <w:rPr>
          <w:rFonts w:ascii="Times New Roman" w:hAnsi="Times New Roman" w:cs="Times New Roman"/>
          <w:b/>
          <w:color w:val="000000" w:themeColor="text1"/>
          <w:sz w:val="24"/>
          <w:szCs w:val="24"/>
        </w:rPr>
        <w:t>PEDAGÓGUS ÖNÉRTÉKELŐ KÉRDŐÍVE (ONLINE)</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Kérjük, gondolja végig és értékelje, hogy a felsorolt állítások közül melyik milyen</w:t>
      </w:r>
      <w:r w:rsidR="00C129C3">
        <w:rPr>
          <w:rFonts w:ascii="Times New Roman" w:hAnsi="Times New Roman" w:cs="Times New Roman"/>
          <w:color w:val="000000" w:themeColor="text1"/>
          <w:sz w:val="24"/>
          <w:szCs w:val="24"/>
        </w:rPr>
        <w:t xml:space="preserve"> </w:t>
      </w:r>
      <w:r w:rsidRPr="0044467C">
        <w:rPr>
          <w:rFonts w:ascii="Times New Roman" w:hAnsi="Times New Roman" w:cs="Times New Roman"/>
          <w:color w:val="000000" w:themeColor="text1"/>
          <w:sz w:val="24"/>
          <w:szCs w:val="24"/>
        </w:rPr>
        <w:t>mértékben igaz. A legördülő menü segítségével válassza a véleményét tükröző értéket 0 és</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5 között, ahol:</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5 = teljesen így van</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4 = többségében így van</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3 = általában igaz</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2 = többnyire nincs így</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1 = egyáltalán nem igaz</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0 = nincs információja. A „0” megjelölést a kérdőív átlagába nem számítjuk bele!</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Pontos válaszai segítenek abban, hogy az Ön munkájáról valós képet kaphassunk.</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1. Rendszeresen tájékozódik az óvodapedagógia, p</w:t>
      </w:r>
      <w:r>
        <w:rPr>
          <w:rFonts w:ascii="Times New Roman" w:hAnsi="Times New Roman" w:cs="Times New Roman"/>
          <w:color w:val="000000" w:themeColor="text1"/>
          <w:sz w:val="24"/>
          <w:szCs w:val="24"/>
        </w:rPr>
        <w:t xml:space="preserve">szichológia, módszertanok és az </w:t>
      </w:r>
      <w:r w:rsidRPr="0044467C">
        <w:rPr>
          <w:rFonts w:ascii="Times New Roman" w:hAnsi="Times New Roman" w:cs="Times New Roman"/>
          <w:color w:val="000000" w:themeColor="text1"/>
          <w:sz w:val="24"/>
          <w:szCs w:val="24"/>
        </w:rPr>
        <w:t>általános pedagógia tudományára vonatkozó legújabb eredményekről.</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2. Jól ismeri az Óvodai nevelés országos alapp</w:t>
      </w:r>
      <w:r>
        <w:rPr>
          <w:rFonts w:ascii="Times New Roman" w:hAnsi="Times New Roman" w:cs="Times New Roman"/>
          <w:color w:val="000000" w:themeColor="text1"/>
          <w:sz w:val="24"/>
          <w:szCs w:val="24"/>
        </w:rPr>
        <w:t xml:space="preserve">rogram, az intézmény pedagógiai </w:t>
      </w:r>
      <w:r w:rsidRPr="0044467C">
        <w:rPr>
          <w:rFonts w:ascii="Times New Roman" w:hAnsi="Times New Roman" w:cs="Times New Roman"/>
          <w:color w:val="000000" w:themeColor="text1"/>
          <w:sz w:val="24"/>
          <w:szCs w:val="24"/>
        </w:rPr>
        <w:t>program, az éves munkaterv, és az éves nevelés</w:t>
      </w:r>
      <w:r w:rsidR="00C129C3">
        <w:rPr>
          <w:rFonts w:ascii="Times New Roman" w:hAnsi="Times New Roman" w:cs="Times New Roman"/>
          <w:color w:val="000000" w:themeColor="text1"/>
          <w:sz w:val="24"/>
          <w:szCs w:val="24"/>
        </w:rPr>
        <w:t xml:space="preserve">i, tevékenység által támasztott </w:t>
      </w:r>
      <w:r w:rsidRPr="0044467C">
        <w:rPr>
          <w:rFonts w:ascii="Times New Roman" w:hAnsi="Times New Roman" w:cs="Times New Roman"/>
          <w:color w:val="000000" w:themeColor="text1"/>
          <w:sz w:val="24"/>
          <w:szCs w:val="24"/>
        </w:rPr>
        <w:t>elvárásokat, követelményeket.</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3. A nevelő – tanító munkához kapcsolódó dokum</w:t>
      </w:r>
      <w:r>
        <w:rPr>
          <w:rFonts w:ascii="Times New Roman" w:hAnsi="Times New Roman" w:cs="Times New Roman"/>
          <w:color w:val="000000" w:themeColor="text1"/>
          <w:sz w:val="24"/>
          <w:szCs w:val="24"/>
        </w:rPr>
        <w:t xml:space="preserve">entációja alapos, naprakész, az </w:t>
      </w:r>
      <w:r w:rsidRPr="0044467C">
        <w:rPr>
          <w:rFonts w:ascii="Times New Roman" w:hAnsi="Times New Roman" w:cs="Times New Roman"/>
          <w:color w:val="000000" w:themeColor="text1"/>
          <w:sz w:val="24"/>
          <w:szCs w:val="24"/>
        </w:rPr>
        <w:t>előírásoknak megfelelő.</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4. Színes, változatos, a pedagógiai céloknak megfelelő módszereket alkalmaz.</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5. Pedagógiai munkájában figyelembe veszi gyermekek előzetes fejlettségi szin</w:t>
      </w:r>
      <w:r>
        <w:rPr>
          <w:rFonts w:ascii="Times New Roman" w:hAnsi="Times New Roman" w:cs="Times New Roman"/>
          <w:color w:val="000000" w:themeColor="text1"/>
          <w:sz w:val="24"/>
          <w:szCs w:val="24"/>
        </w:rPr>
        <w:t xml:space="preserve">tjét, </w:t>
      </w:r>
      <w:r w:rsidRPr="0044467C">
        <w:rPr>
          <w:rFonts w:ascii="Times New Roman" w:hAnsi="Times New Roman" w:cs="Times New Roman"/>
          <w:color w:val="000000" w:themeColor="text1"/>
          <w:sz w:val="24"/>
          <w:szCs w:val="24"/>
        </w:rPr>
        <w:t>életkori sajátosságait, ismereteit, tudását a környezet lehetőségeit</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6. Pedagógiai munkájában használja a játék, m</w:t>
      </w:r>
      <w:r>
        <w:rPr>
          <w:rFonts w:ascii="Times New Roman" w:hAnsi="Times New Roman" w:cs="Times New Roman"/>
          <w:color w:val="000000" w:themeColor="text1"/>
          <w:sz w:val="24"/>
          <w:szCs w:val="24"/>
        </w:rPr>
        <w:t xml:space="preserve">ódszertani koncentráció kínálta </w:t>
      </w:r>
      <w:r w:rsidRPr="0044467C">
        <w:rPr>
          <w:rFonts w:ascii="Times New Roman" w:hAnsi="Times New Roman" w:cs="Times New Roman"/>
          <w:color w:val="000000" w:themeColor="text1"/>
          <w:sz w:val="24"/>
          <w:szCs w:val="24"/>
        </w:rPr>
        <w:t>lehetőségeket.</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7. Pedagógiai munkájában kihasználja a különbö</w:t>
      </w:r>
      <w:r>
        <w:rPr>
          <w:rFonts w:ascii="Times New Roman" w:hAnsi="Times New Roman" w:cs="Times New Roman"/>
          <w:color w:val="000000" w:themeColor="text1"/>
          <w:sz w:val="24"/>
          <w:szCs w:val="24"/>
        </w:rPr>
        <w:t xml:space="preserve">ző </w:t>
      </w:r>
      <w:proofErr w:type="spellStart"/>
      <w:r>
        <w:rPr>
          <w:rFonts w:ascii="Times New Roman" w:hAnsi="Times New Roman" w:cs="Times New Roman"/>
          <w:color w:val="000000" w:themeColor="text1"/>
          <w:sz w:val="24"/>
          <w:szCs w:val="24"/>
        </w:rPr>
        <w:t>IKT-alapú</w:t>
      </w:r>
      <w:proofErr w:type="spellEnd"/>
      <w:r>
        <w:rPr>
          <w:rFonts w:ascii="Times New Roman" w:hAnsi="Times New Roman" w:cs="Times New Roman"/>
          <w:color w:val="000000" w:themeColor="text1"/>
          <w:sz w:val="24"/>
          <w:szCs w:val="24"/>
        </w:rPr>
        <w:t xml:space="preserve"> oktatási programok </w:t>
      </w:r>
      <w:r w:rsidRPr="0044467C">
        <w:rPr>
          <w:rFonts w:ascii="Times New Roman" w:hAnsi="Times New Roman" w:cs="Times New Roman"/>
          <w:color w:val="000000" w:themeColor="text1"/>
          <w:sz w:val="24"/>
          <w:szCs w:val="24"/>
        </w:rPr>
        <w:t>nyújtotta lehetőségeket.</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8. Tervezőmunkája igazodik az Óvodai nevelés ország</w:t>
      </w:r>
      <w:r>
        <w:rPr>
          <w:rFonts w:ascii="Times New Roman" w:hAnsi="Times New Roman" w:cs="Times New Roman"/>
          <w:color w:val="000000" w:themeColor="text1"/>
          <w:sz w:val="24"/>
          <w:szCs w:val="24"/>
        </w:rPr>
        <w:t xml:space="preserve">os alapprogram és az intézményi </w:t>
      </w:r>
      <w:r w:rsidRPr="0044467C">
        <w:rPr>
          <w:rFonts w:ascii="Times New Roman" w:hAnsi="Times New Roman" w:cs="Times New Roman"/>
          <w:color w:val="000000" w:themeColor="text1"/>
          <w:sz w:val="24"/>
          <w:szCs w:val="24"/>
        </w:rPr>
        <w:t>pedagógiai program által támasztott nevelés</w:t>
      </w:r>
      <w:r>
        <w:rPr>
          <w:rFonts w:ascii="Times New Roman" w:hAnsi="Times New Roman" w:cs="Times New Roman"/>
          <w:color w:val="000000" w:themeColor="text1"/>
          <w:sz w:val="24"/>
          <w:szCs w:val="24"/>
        </w:rPr>
        <w:t xml:space="preserve">i, ismeret átadási, fejlesztési </w:t>
      </w:r>
      <w:r w:rsidRPr="0044467C">
        <w:rPr>
          <w:rFonts w:ascii="Times New Roman" w:hAnsi="Times New Roman" w:cs="Times New Roman"/>
          <w:color w:val="000000" w:themeColor="text1"/>
          <w:sz w:val="24"/>
          <w:szCs w:val="24"/>
        </w:rPr>
        <w:t>követelményeket.</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9. A tehetség ígéretes gyermeknek fejlődési lehetőségeket biztosít.</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10. A lemaradó gyermekeket, fejlődésben az átlagtól elt</w:t>
      </w:r>
      <w:r>
        <w:rPr>
          <w:rFonts w:ascii="Times New Roman" w:hAnsi="Times New Roman" w:cs="Times New Roman"/>
          <w:color w:val="000000" w:themeColor="text1"/>
          <w:sz w:val="24"/>
          <w:szCs w:val="24"/>
        </w:rPr>
        <w:t xml:space="preserve">érően lassabb üteműeket segíti, </w:t>
      </w:r>
      <w:r w:rsidRPr="0044467C">
        <w:rPr>
          <w:rFonts w:ascii="Times New Roman" w:hAnsi="Times New Roman" w:cs="Times New Roman"/>
          <w:color w:val="000000" w:themeColor="text1"/>
          <w:sz w:val="24"/>
          <w:szCs w:val="24"/>
        </w:rPr>
        <w:t>felzárkóztatja.</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 xml:space="preserve">11. Tervezőmunkájában fontos szempont a </w:t>
      </w:r>
      <w:r>
        <w:rPr>
          <w:rFonts w:ascii="Times New Roman" w:hAnsi="Times New Roman" w:cs="Times New Roman"/>
          <w:color w:val="000000" w:themeColor="text1"/>
          <w:sz w:val="24"/>
          <w:szCs w:val="24"/>
        </w:rPr>
        <w:t xml:space="preserve">gyermekek tevékenységhez kötött </w:t>
      </w:r>
      <w:r w:rsidRPr="0044467C">
        <w:rPr>
          <w:rFonts w:ascii="Times New Roman" w:hAnsi="Times New Roman" w:cs="Times New Roman"/>
          <w:color w:val="000000" w:themeColor="text1"/>
          <w:sz w:val="24"/>
          <w:szCs w:val="24"/>
        </w:rPr>
        <w:t>ismeretszerzése, tanítása.</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12. Tervezőmunkája kiterjed az értékelés tervezésére is.</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13. Pedagógiai munkájában épít a gyermeki</w:t>
      </w:r>
      <w:r>
        <w:rPr>
          <w:rFonts w:ascii="Times New Roman" w:hAnsi="Times New Roman" w:cs="Times New Roman"/>
          <w:color w:val="000000" w:themeColor="text1"/>
          <w:sz w:val="24"/>
          <w:szCs w:val="24"/>
        </w:rPr>
        <w:t xml:space="preserve"> válaszok, tévedések rendszeres </w:t>
      </w:r>
      <w:r w:rsidRPr="0044467C">
        <w:rPr>
          <w:rFonts w:ascii="Times New Roman" w:hAnsi="Times New Roman" w:cs="Times New Roman"/>
          <w:color w:val="000000" w:themeColor="text1"/>
          <w:sz w:val="24"/>
          <w:szCs w:val="24"/>
        </w:rPr>
        <w:t>visszacsatolására.</w:t>
      </w:r>
    </w:p>
    <w:p w:rsid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lastRenderedPageBreak/>
        <w:t>14. Jó a kapcsolata a gyermekekkel.</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15. Pedagógiai munkájára jellemző a példamutatás</w:t>
      </w:r>
      <w:r w:rsidR="00C129C3">
        <w:rPr>
          <w:rFonts w:ascii="Times New Roman" w:hAnsi="Times New Roman" w:cs="Times New Roman"/>
          <w:color w:val="000000" w:themeColor="text1"/>
          <w:sz w:val="24"/>
          <w:szCs w:val="24"/>
        </w:rPr>
        <w:t xml:space="preserve">, a gyermekek számára átadható, </w:t>
      </w:r>
      <w:r w:rsidRPr="0044467C">
        <w:rPr>
          <w:rFonts w:ascii="Times New Roman" w:hAnsi="Times New Roman" w:cs="Times New Roman"/>
          <w:color w:val="000000" w:themeColor="text1"/>
          <w:sz w:val="24"/>
          <w:szCs w:val="24"/>
        </w:rPr>
        <w:t>követhető értékrend átadása.</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16. Rendszeresen szervez vonzó, szabadidős programokat a gyermekek számára.</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17. Értékelése, megerősítése folyamatos, fejlesztő, a g</w:t>
      </w:r>
      <w:r>
        <w:rPr>
          <w:rFonts w:ascii="Times New Roman" w:hAnsi="Times New Roman" w:cs="Times New Roman"/>
          <w:color w:val="000000" w:themeColor="text1"/>
          <w:sz w:val="24"/>
          <w:szCs w:val="24"/>
        </w:rPr>
        <w:t xml:space="preserve">yermekek személyiségfejlődésére </w:t>
      </w:r>
      <w:r w:rsidRPr="0044467C">
        <w:rPr>
          <w:rFonts w:ascii="Times New Roman" w:hAnsi="Times New Roman" w:cs="Times New Roman"/>
          <w:color w:val="000000" w:themeColor="text1"/>
          <w:sz w:val="24"/>
          <w:szCs w:val="24"/>
        </w:rPr>
        <w:t>is kiterjed.</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18. Használja az internet nyújtotta lehetőségeket az ismeret átadás támogatásában.</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19. Értékelésében, visszacsatolásaiban a fejlesztő cél, a pozitív megerősítés dominál.</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20. Ellenőrzése, értékelése következetes, az intéz</w:t>
      </w:r>
      <w:r>
        <w:rPr>
          <w:rFonts w:ascii="Times New Roman" w:hAnsi="Times New Roman" w:cs="Times New Roman"/>
          <w:color w:val="000000" w:themeColor="text1"/>
          <w:sz w:val="24"/>
          <w:szCs w:val="24"/>
        </w:rPr>
        <w:t xml:space="preserve">mény pedagógiai programjában, a </w:t>
      </w:r>
      <w:r w:rsidRPr="0044467C">
        <w:rPr>
          <w:rFonts w:ascii="Times New Roman" w:hAnsi="Times New Roman" w:cs="Times New Roman"/>
          <w:color w:val="000000" w:themeColor="text1"/>
          <w:sz w:val="24"/>
          <w:szCs w:val="24"/>
        </w:rPr>
        <w:t>nevelési, tevékenységi (projekt) tervében előírt követelményeknek megfelelő.</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21. Teljesíthető követelményeket támaszt a gondozás</w:t>
      </w:r>
      <w:r>
        <w:rPr>
          <w:rFonts w:ascii="Times New Roman" w:hAnsi="Times New Roman" w:cs="Times New Roman"/>
          <w:color w:val="000000" w:themeColor="text1"/>
          <w:sz w:val="24"/>
          <w:szCs w:val="24"/>
        </w:rPr>
        <w:t xml:space="preserve">ban, gyermekmunkában, játékban, </w:t>
      </w:r>
      <w:r w:rsidRPr="0044467C">
        <w:rPr>
          <w:rFonts w:ascii="Times New Roman" w:hAnsi="Times New Roman" w:cs="Times New Roman"/>
          <w:color w:val="000000" w:themeColor="text1"/>
          <w:sz w:val="24"/>
          <w:szCs w:val="24"/>
        </w:rPr>
        <w:t>párhuzamosan végezhető differenciált tevékenységekben.</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22. A gyermekek apróbb sikerét, törekvését, önértékelé</w:t>
      </w:r>
      <w:r>
        <w:rPr>
          <w:rFonts w:ascii="Times New Roman" w:hAnsi="Times New Roman" w:cs="Times New Roman"/>
          <w:color w:val="000000" w:themeColor="text1"/>
          <w:sz w:val="24"/>
          <w:szCs w:val="24"/>
        </w:rPr>
        <w:t xml:space="preserve">sét a sikeres tanulási folyamat </w:t>
      </w:r>
      <w:r w:rsidRPr="0044467C">
        <w:rPr>
          <w:rFonts w:ascii="Times New Roman" w:hAnsi="Times New Roman" w:cs="Times New Roman"/>
          <w:color w:val="000000" w:themeColor="text1"/>
          <w:sz w:val="24"/>
          <w:szCs w:val="24"/>
        </w:rPr>
        <w:t>részének tekinti.</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23. Értékelésében és az elvárások, követelmé</w:t>
      </w:r>
      <w:r>
        <w:rPr>
          <w:rFonts w:ascii="Times New Roman" w:hAnsi="Times New Roman" w:cs="Times New Roman"/>
          <w:color w:val="000000" w:themeColor="text1"/>
          <w:sz w:val="24"/>
          <w:szCs w:val="24"/>
        </w:rPr>
        <w:t xml:space="preserve">nyek felállításában a nevelési, </w:t>
      </w:r>
      <w:r w:rsidRPr="0044467C">
        <w:rPr>
          <w:rFonts w:ascii="Times New Roman" w:hAnsi="Times New Roman" w:cs="Times New Roman"/>
          <w:color w:val="000000" w:themeColor="text1"/>
          <w:sz w:val="24"/>
          <w:szCs w:val="24"/>
        </w:rPr>
        <w:t>tevékenységi (projekt) terv nyújtotta lehetősé</w:t>
      </w:r>
      <w:r>
        <w:rPr>
          <w:rFonts w:ascii="Times New Roman" w:hAnsi="Times New Roman" w:cs="Times New Roman"/>
          <w:color w:val="000000" w:themeColor="text1"/>
          <w:sz w:val="24"/>
          <w:szCs w:val="24"/>
        </w:rPr>
        <w:t xml:space="preserve">geken belül figyelembe veszi az </w:t>
      </w:r>
      <w:r w:rsidRPr="0044467C">
        <w:rPr>
          <w:rFonts w:ascii="Times New Roman" w:hAnsi="Times New Roman" w:cs="Times New Roman"/>
          <w:color w:val="000000" w:themeColor="text1"/>
          <w:sz w:val="24"/>
          <w:szCs w:val="24"/>
        </w:rPr>
        <w:t>egyének és a csoportnak a fejlődési szintjét, ütemét, sajátosságait.</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24. A megfigyelések, értékelések eredményeit beépíti az</w:t>
      </w:r>
      <w:r>
        <w:rPr>
          <w:rFonts w:ascii="Times New Roman" w:hAnsi="Times New Roman" w:cs="Times New Roman"/>
          <w:color w:val="000000" w:themeColor="text1"/>
          <w:sz w:val="24"/>
          <w:szCs w:val="24"/>
        </w:rPr>
        <w:t xml:space="preserve"> egyéni és csoportos fejlesztés </w:t>
      </w:r>
      <w:r w:rsidRPr="0044467C">
        <w:rPr>
          <w:rFonts w:ascii="Times New Roman" w:hAnsi="Times New Roman" w:cs="Times New Roman"/>
          <w:color w:val="000000" w:themeColor="text1"/>
          <w:sz w:val="24"/>
          <w:szCs w:val="24"/>
        </w:rPr>
        <w:t>céljainak, módszereinek kijelölésébe.</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25. Előre tájékoztatja a gyermekeket a feladatokról, időt a</w:t>
      </w:r>
      <w:r>
        <w:rPr>
          <w:rFonts w:ascii="Times New Roman" w:hAnsi="Times New Roman" w:cs="Times New Roman"/>
          <w:color w:val="000000" w:themeColor="text1"/>
          <w:sz w:val="24"/>
          <w:szCs w:val="24"/>
        </w:rPr>
        <w:t xml:space="preserve">dva teljesítésükre, ezzel eléri </w:t>
      </w:r>
      <w:r w:rsidRPr="0044467C">
        <w:rPr>
          <w:rFonts w:ascii="Times New Roman" w:hAnsi="Times New Roman" w:cs="Times New Roman"/>
          <w:color w:val="000000" w:themeColor="text1"/>
          <w:sz w:val="24"/>
          <w:szCs w:val="24"/>
        </w:rPr>
        <w:t>sürgetésmentes a napirend betartását, betartatását.</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26. Félévente pontos tájékoztatást ad a gyermekek fe</w:t>
      </w:r>
      <w:r>
        <w:rPr>
          <w:rFonts w:ascii="Times New Roman" w:hAnsi="Times New Roman" w:cs="Times New Roman"/>
          <w:color w:val="000000" w:themeColor="text1"/>
          <w:sz w:val="24"/>
          <w:szCs w:val="24"/>
        </w:rPr>
        <w:t xml:space="preserve">jlődésének üteméről, fejlesztés </w:t>
      </w:r>
      <w:r w:rsidRPr="0044467C">
        <w:rPr>
          <w:rFonts w:ascii="Times New Roman" w:hAnsi="Times New Roman" w:cs="Times New Roman"/>
          <w:color w:val="000000" w:themeColor="text1"/>
          <w:sz w:val="24"/>
          <w:szCs w:val="24"/>
        </w:rPr>
        <w:t>irányáról, módjáról, az éves és a rövidebb távú célokró</w:t>
      </w:r>
      <w:r>
        <w:rPr>
          <w:rFonts w:ascii="Times New Roman" w:hAnsi="Times New Roman" w:cs="Times New Roman"/>
          <w:color w:val="000000" w:themeColor="text1"/>
          <w:sz w:val="24"/>
          <w:szCs w:val="24"/>
        </w:rPr>
        <w:t xml:space="preserve">l, feladatokról, elvárásokról a </w:t>
      </w:r>
      <w:r w:rsidRPr="0044467C">
        <w:rPr>
          <w:rFonts w:ascii="Times New Roman" w:hAnsi="Times New Roman" w:cs="Times New Roman"/>
          <w:color w:val="000000" w:themeColor="text1"/>
          <w:sz w:val="24"/>
          <w:szCs w:val="24"/>
        </w:rPr>
        <w:t>szülőknek.</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27. Jó a kapcsolata a szülőkkel, a gyermek gondozójával megbízottjával.</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28. Jó a kapcsolata a pedagógiai munkát közvetlenül segítőkkel és a többi kollégával.</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29. Gyakran és szívesen vesz részt intézmé</w:t>
      </w:r>
      <w:r>
        <w:rPr>
          <w:rFonts w:ascii="Times New Roman" w:hAnsi="Times New Roman" w:cs="Times New Roman"/>
          <w:color w:val="000000" w:themeColor="text1"/>
          <w:sz w:val="24"/>
          <w:szCs w:val="24"/>
        </w:rPr>
        <w:t xml:space="preserve">nyen belüli vagy kívüli szakmai </w:t>
      </w:r>
      <w:r w:rsidRPr="0044467C">
        <w:rPr>
          <w:rFonts w:ascii="Times New Roman" w:hAnsi="Times New Roman" w:cs="Times New Roman"/>
          <w:color w:val="000000" w:themeColor="text1"/>
          <w:sz w:val="24"/>
          <w:szCs w:val="24"/>
        </w:rPr>
        <w:t>aktivitásokban a nevelő-tanító munkáján túl is.</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30. Munkája során érthetően és a pedagógiai céljainak megfelelően kommunikál.</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31. Empatikus, határozott, következetes, szuggesztív a gyermekek között.</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32. Nyitott a kollégák visszajelzéseire, szívesen vesz részt szakmai vitákban.</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33. Nyitott a pedagógiai munkájában vele együttműködők visszajelzéseire, fel</w:t>
      </w:r>
      <w:r>
        <w:rPr>
          <w:rFonts w:ascii="Times New Roman" w:hAnsi="Times New Roman" w:cs="Times New Roman"/>
          <w:color w:val="000000" w:themeColor="text1"/>
          <w:sz w:val="24"/>
          <w:szCs w:val="24"/>
        </w:rPr>
        <w:t xml:space="preserve">használja </w:t>
      </w:r>
      <w:r w:rsidRPr="0044467C">
        <w:rPr>
          <w:rFonts w:ascii="Times New Roman" w:hAnsi="Times New Roman" w:cs="Times New Roman"/>
          <w:color w:val="000000" w:themeColor="text1"/>
          <w:sz w:val="24"/>
          <w:szCs w:val="24"/>
        </w:rPr>
        <w:t>azokat szakmai fejlődése érdekében.</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 xml:space="preserve">34. Tisztában van önmaga képességeivel, szakmai </w:t>
      </w:r>
      <w:r>
        <w:rPr>
          <w:rFonts w:ascii="Times New Roman" w:hAnsi="Times New Roman" w:cs="Times New Roman"/>
          <w:color w:val="000000" w:themeColor="text1"/>
          <w:sz w:val="24"/>
          <w:szCs w:val="24"/>
        </w:rPr>
        <w:t xml:space="preserve">felkészültségével, személyisége </w:t>
      </w:r>
      <w:r w:rsidRPr="0044467C">
        <w:rPr>
          <w:rFonts w:ascii="Times New Roman" w:hAnsi="Times New Roman" w:cs="Times New Roman"/>
          <w:color w:val="000000" w:themeColor="text1"/>
          <w:sz w:val="24"/>
          <w:szCs w:val="24"/>
        </w:rPr>
        <w:t>sajátosságaival.</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lastRenderedPageBreak/>
        <w:t>35. Pedagógiai munkáját folyamatosan elemzi, értékeli.</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36. A szakterületére vonatkozó legújabb eredményeket beépíti pedagógiai gyakorlatába.</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37. Szívesen vesz részt innovációban, pályázati feladatokban.</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38. Az önálló ismeretszerzéshez, tevékenységhez</w:t>
      </w:r>
      <w:r>
        <w:rPr>
          <w:rFonts w:ascii="Times New Roman" w:hAnsi="Times New Roman" w:cs="Times New Roman"/>
          <w:color w:val="000000" w:themeColor="text1"/>
          <w:sz w:val="24"/>
          <w:szCs w:val="24"/>
        </w:rPr>
        <w:t xml:space="preserve"> kötött tanuláshoz biztosítja a megfelelő, </w:t>
      </w:r>
      <w:r w:rsidRPr="0044467C">
        <w:rPr>
          <w:rFonts w:ascii="Times New Roman" w:hAnsi="Times New Roman" w:cs="Times New Roman"/>
          <w:color w:val="000000" w:themeColor="text1"/>
          <w:sz w:val="24"/>
          <w:szCs w:val="24"/>
        </w:rPr>
        <w:t>eszközöket.</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39. A gyermeki tévedéseket, hibákat a nevelés, tanulási folyamat</w:t>
      </w:r>
      <w:r>
        <w:rPr>
          <w:rFonts w:ascii="Times New Roman" w:hAnsi="Times New Roman" w:cs="Times New Roman"/>
          <w:color w:val="000000" w:themeColor="text1"/>
          <w:sz w:val="24"/>
          <w:szCs w:val="24"/>
        </w:rPr>
        <w:t xml:space="preserve"> részeként kezeli, azok </w:t>
      </w:r>
      <w:r w:rsidRPr="0044467C">
        <w:rPr>
          <w:rFonts w:ascii="Times New Roman" w:hAnsi="Times New Roman" w:cs="Times New Roman"/>
          <w:color w:val="000000" w:themeColor="text1"/>
          <w:sz w:val="24"/>
          <w:szCs w:val="24"/>
        </w:rPr>
        <w:t>tapasztalatait beépíti saját pedagógiai gyakorlatába.</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40. Tervezőmunkájában figyelembe veszi a vizuális, audit</w:t>
      </w:r>
      <w:r>
        <w:rPr>
          <w:rFonts w:ascii="Times New Roman" w:hAnsi="Times New Roman" w:cs="Times New Roman"/>
          <w:color w:val="000000" w:themeColor="text1"/>
          <w:sz w:val="24"/>
          <w:szCs w:val="24"/>
        </w:rPr>
        <w:t xml:space="preserve">ív, verbális, vagy ettől eltérő </w:t>
      </w:r>
      <w:r w:rsidRPr="0044467C">
        <w:rPr>
          <w:rFonts w:ascii="Times New Roman" w:hAnsi="Times New Roman" w:cs="Times New Roman"/>
          <w:color w:val="000000" w:themeColor="text1"/>
          <w:sz w:val="24"/>
          <w:szCs w:val="24"/>
        </w:rPr>
        <w:t>gyermektípusok sajátosságait.</w:t>
      </w:r>
    </w:p>
    <w:p w:rsidR="0044467C" w:rsidRPr="0044467C" w:rsidRDefault="0044467C" w:rsidP="0044467C">
      <w:pPr>
        <w:spacing w:after="0" w:line="360" w:lineRule="auto"/>
        <w:jc w:val="both"/>
        <w:rPr>
          <w:rFonts w:ascii="Times New Roman" w:hAnsi="Times New Roman" w:cs="Times New Roman"/>
          <w:color w:val="000000" w:themeColor="text1"/>
          <w:sz w:val="24"/>
          <w:szCs w:val="24"/>
        </w:rPr>
      </w:pPr>
      <w:r w:rsidRPr="0044467C">
        <w:rPr>
          <w:rFonts w:ascii="Times New Roman" w:hAnsi="Times New Roman" w:cs="Times New Roman"/>
          <w:color w:val="000000" w:themeColor="text1"/>
          <w:sz w:val="24"/>
          <w:szCs w:val="24"/>
        </w:rPr>
        <w:t>41. Felismeri, kihasználja a játékban, tevékenységhez kötött</w:t>
      </w:r>
      <w:r>
        <w:rPr>
          <w:rFonts w:ascii="Times New Roman" w:hAnsi="Times New Roman" w:cs="Times New Roman"/>
          <w:color w:val="000000" w:themeColor="text1"/>
          <w:sz w:val="24"/>
          <w:szCs w:val="24"/>
        </w:rPr>
        <w:t xml:space="preserve"> ismeretszerzésben, az általa </w:t>
      </w:r>
      <w:r w:rsidRPr="0044467C">
        <w:rPr>
          <w:rFonts w:ascii="Times New Roman" w:hAnsi="Times New Roman" w:cs="Times New Roman"/>
          <w:color w:val="000000" w:themeColor="text1"/>
          <w:sz w:val="24"/>
          <w:szCs w:val="24"/>
        </w:rPr>
        <w:t>a csoport fejlettségi szintjének megfelelően készített</w:t>
      </w:r>
      <w:r>
        <w:rPr>
          <w:rFonts w:ascii="Times New Roman" w:hAnsi="Times New Roman" w:cs="Times New Roman"/>
          <w:color w:val="000000" w:themeColor="text1"/>
          <w:sz w:val="24"/>
          <w:szCs w:val="24"/>
        </w:rPr>
        <w:t xml:space="preserve"> nevelési tevékenységi tervében </w:t>
      </w:r>
      <w:r w:rsidRPr="0044467C">
        <w:rPr>
          <w:rFonts w:ascii="Times New Roman" w:hAnsi="Times New Roman" w:cs="Times New Roman"/>
          <w:color w:val="000000" w:themeColor="text1"/>
          <w:sz w:val="24"/>
          <w:szCs w:val="24"/>
        </w:rPr>
        <w:t>rejlő lehetőségeket a különböző ismeretszerzési stratégiák kialakítására.</w:t>
      </w:r>
    </w:p>
    <w:p w:rsidR="00550C91" w:rsidRDefault="00550C91" w:rsidP="0044467C">
      <w:pPr>
        <w:spacing w:after="16" w:line="360" w:lineRule="auto"/>
        <w:ind w:left="8"/>
      </w:pPr>
      <w:r>
        <w:rPr>
          <w:rFonts w:ascii="Times New Roman" w:eastAsia="Times New Roman" w:hAnsi="Times New Roman" w:cs="Times New Roman"/>
          <w:sz w:val="20"/>
        </w:rPr>
        <w:t xml:space="preserve"> </w:t>
      </w:r>
    </w:p>
    <w:p w:rsidR="00550C91" w:rsidRPr="00140A60" w:rsidRDefault="00550C91" w:rsidP="00550C91">
      <w:pPr>
        <w:spacing w:after="0"/>
        <w:rPr>
          <w:rFonts w:ascii="Times New Roman" w:hAnsi="Times New Roman" w:cs="Times New Roman"/>
          <w:b/>
        </w:rPr>
      </w:pPr>
      <w:r>
        <w:rPr>
          <w:rFonts w:ascii="Times New Roman" w:hAnsi="Times New Roman" w:cs="Times New Roman"/>
          <w:b/>
          <w:sz w:val="24"/>
          <w:szCs w:val="24"/>
        </w:rPr>
        <w:t xml:space="preserve">8. SZÁMÚ MELLÉKLET: </w:t>
      </w:r>
      <w:r w:rsidRPr="00140A60">
        <w:rPr>
          <w:rFonts w:ascii="Times New Roman" w:hAnsi="Times New Roman" w:cs="Times New Roman"/>
          <w:b/>
          <w:sz w:val="24"/>
          <w:szCs w:val="24"/>
        </w:rPr>
        <w:t xml:space="preserve">SZÜLŐI KÉRDŐÍV </w:t>
      </w:r>
      <w:r w:rsidR="0044467C" w:rsidRPr="00140A60">
        <w:rPr>
          <w:rFonts w:ascii="Times New Roman" w:hAnsi="Times New Roman" w:cs="Times New Roman"/>
          <w:b/>
          <w:sz w:val="24"/>
          <w:szCs w:val="24"/>
        </w:rPr>
        <w:t>A</w:t>
      </w:r>
      <w:r w:rsidR="0044467C">
        <w:rPr>
          <w:rFonts w:ascii="Times New Roman" w:hAnsi="Times New Roman" w:cs="Times New Roman"/>
          <w:b/>
          <w:sz w:val="24"/>
          <w:szCs w:val="24"/>
        </w:rPr>
        <w:t>Z ÓVODA</w:t>
      </w:r>
      <w:r w:rsidRPr="00140A60">
        <w:rPr>
          <w:rFonts w:ascii="Times New Roman" w:hAnsi="Times New Roman" w:cs="Times New Roman"/>
          <w:b/>
          <w:sz w:val="24"/>
          <w:szCs w:val="24"/>
        </w:rPr>
        <w:t xml:space="preserve">PEDAGÓGUS ÖNÉRTÉKELÉSÉHEZ (ONLINE) </w:t>
      </w:r>
    </w:p>
    <w:p w:rsidR="00550C91" w:rsidRDefault="00550C91" w:rsidP="00550C91">
      <w:pPr>
        <w:spacing w:after="14"/>
        <w:ind w:left="28"/>
      </w:pPr>
      <w:r>
        <w:rPr>
          <w:rFonts w:ascii="Times New Roman" w:eastAsia="Times New Roman" w:hAnsi="Times New Roman" w:cs="Times New Roman"/>
          <w:sz w:val="20"/>
        </w:rPr>
        <w:t xml:space="preserve"> </w:t>
      </w:r>
    </w:p>
    <w:p w:rsidR="00550C91" w:rsidRPr="00140A60" w:rsidRDefault="00550C91" w:rsidP="0044467C">
      <w:pPr>
        <w:spacing w:after="14" w:line="360" w:lineRule="auto"/>
        <w:ind w:left="22" w:hanging="2"/>
        <w:jc w:val="both"/>
        <w:rPr>
          <w:sz w:val="24"/>
          <w:szCs w:val="24"/>
        </w:rPr>
      </w:pPr>
      <w:r w:rsidRPr="00140A60">
        <w:rPr>
          <w:rFonts w:ascii="Times New Roman" w:eastAsia="Times New Roman" w:hAnsi="Times New Roman" w:cs="Times New Roman"/>
          <w:sz w:val="24"/>
          <w:szCs w:val="24"/>
        </w:rPr>
        <w:t xml:space="preserve">Kérjük, gondolja végig és értékelje azt, hogy </w:t>
      </w:r>
      <w:r w:rsidRPr="00140A60">
        <w:rPr>
          <w:rFonts w:ascii="Times New Roman" w:eastAsia="Times New Roman" w:hAnsi="Times New Roman" w:cs="Times New Roman"/>
          <w:b/>
          <w:sz w:val="24"/>
          <w:szCs w:val="24"/>
        </w:rPr>
        <w:t>a felsorolt állítások közül melyik</w:t>
      </w:r>
      <w:r w:rsidRPr="00140A60">
        <w:rPr>
          <w:rFonts w:ascii="Times New Roman" w:eastAsia="Times New Roman" w:hAnsi="Times New Roman" w:cs="Times New Roman"/>
          <w:sz w:val="24"/>
          <w:szCs w:val="24"/>
        </w:rPr>
        <w:t xml:space="preserve"> </w:t>
      </w:r>
      <w:r w:rsidRPr="00140A60">
        <w:rPr>
          <w:rFonts w:ascii="Times New Roman" w:eastAsia="Times New Roman" w:hAnsi="Times New Roman" w:cs="Times New Roman"/>
          <w:b/>
          <w:sz w:val="24"/>
          <w:szCs w:val="24"/>
        </w:rPr>
        <w:t>milyen mértékben igaz</w:t>
      </w:r>
      <w:r w:rsidRPr="00140A60">
        <w:rPr>
          <w:rFonts w:ascii="Times New Roman" w:eastAsia="Times New Roman" w:hAnsi="Times New Roman" w:cs="Times New Roman"/>
          <w:b/>
          <w:i/>
          <w:sz w:val="24"/>
          <w:szCs w:val="24"/>
        </w:rPr>
        <w:t>.</w:t>
      </w:r>
      <w:r w:rsidRPr="00140A60">
        <w:rPr>
          <w:rFonts w:ascii="Times New Roman" w:eastAsia="Times New Roman" w:hAnsi="Times New Roman" w:cs="Times New Roman"/>
          <w:b/>
          <w:sz w:val="24"/>
          <w:szCs w:val="24"/>
        </w:rPr>
        <w:t xml:space="preserve"> </w:t>
      </w:r>
      <w:r w:rsidRPr="00140A60">
        <w:rPr>
          <w:rFonts w:ascii="Times New Roman" w:eastAsia="Times New Roman" w:hAnsi="Times New Roman" w:cs="Times New Roman"/>
          <w:sz w:val="24"/>
          <w:szCs w:val="24"/>
        </w:rPr>
        <w:t>A legördülő menü segítségével válassza a véleményét</w:t>
      </w:r>
      <w:r w:rsidRPr="00140A60">
        <w:rPr>
          <w:rFonts w:ascii="Times New Roman" w:eastAsia="Times New Roman" w:hAnsi="Times New Roman" w:cs="Times New Roman"/>
          <w:b/>
          <w:sz w:val="24"/>
          <w:szCs w:val="24"/>
        </w:rPr>
        <w:t xml:space="preserve"> </w:t>
      </w:r>
      <w:r w:rsidRPr="00140A60">
        <w:rPr>
          <w:rFonts w:ascii="Times New Roman" w:eastAsia="Times New Roman" w:hAnsi="Times New Roman" w:cs="Times New Roman"/>
          <w:sz w:val="24"/>
          <w:szCs w:val="24"/>
        </w:rPr>
        <w:t xml:space="preserve">tükröző értéket 0 és 5 között, ahol: </w:t>
      </w:r>
    </w:p>
    <w:p w:rsidR="00550C91" w:rsidRPr="00140A60" w:rsidRDefault="00550C91" w:rsidP="00550C91">
      <w:pPr>
        <w:spacing w:after="50" w:line="360" w:lineRule="auto"/>
        <w:jc w:val="both"/>
        <w:rPr>
          <w:sz w:val="24"/>
          <w:szCs w:val="24"/>
        </w:rPr>
      </w:pPr>
      <w:r w:rsidRPr="00140A60">
        <w:rPr>
          <w:rFonts w:ascii="Times New Roman" w:eastAsia="Times New Roman" w:hAnsi="Times New Roman" w:cs="Times New Roman"/>
          <w:sz w:val="24"/>
          <w:szCs w:val="24"/>
        </w:rPr>
        <w:t xml:space="preserve">5= teljesen egyetért  </w:t>
      </w:r>
    </w:p>
    <w:p w:rsidR="00550C91" w:rsidRPr="00140A60" w:rsidRDefault="00550C91" w:rsidP="00550C91">
      <w:pPr>
        <w:spacing w:after="14" w:line="360" w:lineRule="auto"/>
        <w:ind w:right="6016"/>
        <w:jc w:val="both"/>
        <w:rPr>
          <w:rFonts w:ascii="Times New Roman" w:eastAsia="Times New Roman" w:hAnsi="Times New Roman" w:cs="Times New Roman"/>
          <w:sz w:val="24"/>
          <w:szCs w:val="24"/>
        </w:rPr>
      </w:pPr>
      <w:r w:rsidRPr="00140A60">
        <w:rPr>
          <w:rFonts w:ascii="Times New Roman" w:eastAsia="Times New Roman" w:hAnsi="Times New Roman" w:cs="Times New Roman"/>
          <w:sz w:val="24"/>
          <w:szCs w:val="24"/>
        </w:rPr>
        <w:t xml:space="preserve">4 = többségében így van </w:t>
      </w:r>
    </w:p>
    <w:p w:rsidR="00550C91" w:rsidRPr="00140A60" w:rsidRDefault="00550C91" w:rsidP="00550C91">
      <w:pPr>
        <w:spacing w:after="14" w:line="360" w:lineRule="auto"/>
        <w:ind w:right="6016"/>
        <w:jc w:val="both"/>
        <w:rPr>
          <w:sz w:val="24"/>
          <w:szCs w:val="24"/>
        </w:rPr>
      </w:pPr>
      <w:r w:rsidRPr="00140A60">
        <w:rPr>
          <w:rFonts w:ascii="Times New Roman" w:eastAsia="Times New Roman" w:hAnsi="Times New Roman" w:cs="Times New Roman"/>
          <w:sz w:val="24"/>
          <w:szCs w:val="24"/>
        </w:rPr>
        <w:t xml:space="preserve">3 = általában igaz  </w:t>
      </w:r>
    </w:p>
    <w:p w:rsidR="00550C91" w:rsidRPr="00140A60" w:rsidRDefault="00550C91" w:rsidP="00550C91">
      <w:pPr>
        <w:spacing w:after="14" w:line="360" w:lineRule="auto"/>
        <w:jc w:val="both"/>
        <w:rPr>
          <w:sz w:val="24"/>
          <w:szCs w:val="24"/>
        </w:rPr>
      </w:pPr>
      <w:r w:rsidRPr="00140A60">
        <w:rPr>
          <w:rFonts w:ascii="Times New Roman" w:eastAsia="Times New Roman" w:hAnsi="Times New Roman" w:cs="Times New Roman"/>
          <w:sz w:val="24"/>
          <w:szCs w:val="24"/>
        </w:rPr>
        <w:t xml:space="preserve">2 = többnyire nincs így </w:t>
      </w:r>
    </w:p>
    <w:p w:rsidR="00550C91" w:rsidRPr="00140A60" w:rsidRDefault="00550C91" w:rsidP="00550C91">
      <w:pPr>
        <w:spacing w:after="14" w:line="360" w:lineRule="auto"/>
        <w:jc w:val="both"/>
        <w:rPr>
          <w:sz w:val="24"/>
          <w:szCs w:val="24"/>
        </w:rPr>
      </w:pPr>
      <w:proofErr w:type="gramStart"/>
      <w:r w:rsidRPr="00140A60">
        <w:rPr>
          <w:rFonts w:ascii="Times New Roman" w:eastAsia="Times New Roman" w:hAnsi="Times New Roman" w:cs="Times New Roman"/>
          <w:sz w:val="24"/>
          <w:szCs w:val="24"/>
        </w:rPr>
        <w:t>1</w:t>
      </w:r>
      <w:r w:rsidRPr="00140A60">
        <w:rPr>
          <w:rFonts w:ascii="Times New Roman" w:eastAsia="Times New Roman" w:hAnsi="Times New Roman" w:cs="Times New Roman"/>
          <w:sz w:val="24"/>
          <w:szCs w:val="24"/>
          <w:vertAlign w:val="subscript"/>
        </w:rPr>
        <w:t xml:space="preserve"> </w:t>
      </w:r>
      <w:r w:rsidRPr="00140A60">
        <w:rPr>
          <w:rFonts w:ascii="Times New Roman" w:eastAsia="Times New Roman" w:hAnsi="Times New Roman" w:cs="Times New Roman"/>
          <w:sz w:val="24"/>
          <w:szCs w:val="24"/>
        </w:rPr>
        <w:t xml:space="preserve"> =</w:t>
      </w:r>
      <w:r w:rsidR="00C129C3">
        <w:rPr>
          <w:rFonts w:ascii="Times New Roman" w:eastAsia="Times New Roman" w:hAnsi="Times New Roman" w:cs="Times New Roman"/>
          <w:sz w:val="24"/>
          <w:szCs w:val="24"/>
        </w:rPr>
        <w:t xml:space="preserve"> </w:t>
      </w:r>
      <w:r w:rsidRPr="00140A60">
        <w:rPr>
          <w:rFonts w:ascii="Times New Roman" w:eastAsia="Times New Roman" w:hAnsi="Times New Roman" w:cs="Times New Roman"/>
          <w:sz w:val="24"/>
          <w:szCs w:val="24"/>
        </w:rPr>
        <w:t xml:space="preserve"> egyáltalán</w:t>
      </w:r>
      <w:proofErr w:type="gramEnd"/>
      <w:r w:rsidRPr="00140A60">
        <w:rPr>
          <w:rFonts w:ascii="Times New Roman" w:eastAsia="Times New Roman" w:hAnsi="Times New Roman" w:cs="Times New Roman"/>
          <w:sz w:val="24"/>
          <w:szCs w:val="24"/>
        </w:rPr>
        <w:t xml:space="preserve"> nem ért egyet </w:t>
      </w:r>
    </w:p>
    <w:p w:rsidR="00550C91" w:rsidRDefault="00550C91" w:rsidP="00550C91">
      <w:pPr>
        <w:tabs>
          <w:tab w:val="center" w:pos="784"/>
          <w:tab w:val="center" w:pos="4780"/>
        </w:tabs>
        <w:spacing w:after="14" w:line="360" w:lineRule="auto"/>
        <w:jc w:val="both"/>
        <w:rPr>
          <w:rFonts w:ascii="Times New Roman" w:eastAsia="Times New Roman" w:hAnsi="Times New Roman" w:cs="Times New Roman"/>
          <w:sz w:val="24"/>
          <w:szCs w:val="24"/>
        </w:rPr>
      </w:pPr>
      <w:r w:rsidRPr="00140A60">
        <w:rPr>
          <w:rFonts w:ascii="Times New Roman" w:eastAsia="Times New Roman" w:hAnsi="Times New Roman" w:cs="Times New Roman"/>
          <w:sz w:val="24"/>
          <w:szCs w:val="24"/>
        </w:rPr>
        <w:t>0</w:t>
      </w:r>
      <w:r w:rsidRPr="00140A60">
        <w:rPr>
          <w:rFonts w:ascii="Arial" w:eastAsia="Arial" w:hAnsi="Arial" w:cs="Arial"/>
          <w:sz w:val="24"/>
          <w:szCs w:val="24"/>
        </w:rPr>
        <w:t xml:space="preserve"> </w:t>
      </w:r>
      <w:r w:rsidRPr="00140A60">
        <w:rPr>
          <w:rFonts w:ascii="Arial" w:eastAsia="Arial" w:hAnsi="Arial" w:cs="Arial"/>
          <w:sz w:val="24"/>
          <w:szCs w:val="24"/>
        </w:rPr>
        <w:tab/>
      </w:r>
      <w:r w:rsidRPr="00140A60">
        <w:rPr>
          <w:rFonts w:ascii="Times New Roman" w:eastAsia="Times New Roman" w:hAnsi="Times New Roman" w:cs="Times New Roman"/>
          <w:sz w:val="24"/>
          <w:szCs w:val="24"/>
        </w:rPr>
        <w:t xml:space="preserve">= nincs információja. A „0” megjelölést a kérdőív számított átlagába nem számítjuk bele! </w:t>
      </w:r>
    </w:p>
    <w:p w:rsidR="0044467C" w:rsidRPr="00140A60" w:rsidRDefault="0044467C" w:rsidP="00550C91">
      <w:pPr>
        <w:tabs>
          <w:tab w:val="center" w:pos="784"/>
          <w:tab w:val="center" w:pos="4780"/>
        </w:tabs>
        <w:spacing w:after="14" w:line="360" w:lineRule="auto"/>
        <w:jc w:val="both"/>
        <w:rPr>
          <w:sz w:val="24"/>
          <w:szCs w:val="24"/>
        </w:rPr>
      </w:pPr>
    </w:p>
    <w:p w:rsidR="0044467C" w:rsidRPr="0044467C" w:rsidRDefault="0044467C" w:rsidP="0044467C">
      <w:pPr>
        <w:spacing w:after="0" w:line="360" w:lineRule="auto"/>
        <w:ind w:left="28"/>
        <w:jc w:val="both"/>
        <w:rPr>
          <w:rFonts w:ascii="Times New Roman" w:eastAsia="Times New Roman" w:hAnsi="Times New Roman" w:cs="Times New Roman"/>
          <w:sz w:val="24"/>
          <w:szCs w:val="24"/>
        </w:rPr>
      </w:pPr>
      <w:r w:rsidRPr="0044467C">
        <w:rPr>
          <w:rFonts w:ascii="Times New Roman" w:eastAsia="Times New Roman" w:hAnsi="Times New Roman" w:cs="Times New Roman"/>
          <w:sz w:val="24"/>
          <w:szCs w:val="24"/>
        </w:rPr>
        <w:t>1.Időben tájékoztatja a szülőket a feladatokról, elvárásokról.</w:t>
      </w:r>
    </w:p>
    <w:p w:rsidR="0044467C" w:rsidRPr="0044467C" w:rsidRDefault="0044467C" w:rsidP="0044467C">
      <w:pPr>
        <w:spacing w:after="0" w:line="360" w:lineRule="auto"/>
        <w:ind w:left="28"/>
        <w:jc w:val="both"/>
        <w:rPr>
          <w:rFonts w:ascii="Times New Roman" w:eastAsia="Times New Roman" w:hAnsi="Times New Roman" w:cs="Times New Roman"/>
          <w:sz w:val="24"/>
          <w:szCs w:val="24"/>
        </w:rPr>
      </w:pPr>
      <w:r w:rsidRPr="0044467C">
        <w:rPr>
          <w:rFonts w:ascii="Times New Roman" w:eastAsia="Times New Roman" w:hAnsi="Times New Roman" w:cs="Times New Roman"/>
          <w:sz w:val="24"/>
          <w:szCs w:val="24"/>
        </w:rPr>
        <w:t>2. A gyermekem alkotásait, szabad munkáit rendszeresen összegyűjti, értékeli a fejlődést, és számunkra is hozzáférhetővé teszi.</w:t>
      </w:r>
    </w:p>
    <w:p w:rsidR="0044467C" w:rsidRPr="0044467C" w:rsidRDefault="0044467C" w:rsidP="0044467C">
      <w:pPr>
        <w:spacing w:after="0" w:line="360" w:lineRule="auto"/>
        <w:ind w:left="28"/>
        <w:jc w:val="both"/>
        <w:rPr>
          <w:rFonts w:ascii="Times New Roman" w:eastAsia="Times New Roman" w:hAnsi="Times New Roman" w:cs="Times New Roman"/>
          <w:sz w:val="24"/>
          <w:szCs w:val="24"/>
        </w:rPr>
      </w:pPr>
      <w:r w:rsidRPr="0044467C">
        <w:rPr>
          <w:rFonts w:ascii="Times New Roman" w:eastAsia="Times New Roman" w:hAnsi="Times New Roman" w:cs="Times New Roman"/>
          <w:sz w:val="24"/>
          <w:szCs w:val="24"/>
        </w:rPr>
        <w:t>3. A szülőkkel való párbeszédét a kölcsönös megbecsülés, együttműködésre való törekvés, más véleményének tiszteletben tartása jellemzi.</w:t>
      </w:r>
    </w:p>
    <w:p w:rsidR="0044467C" w:rsidRPr="0044467C" w:rsidRDefault="0044467C" w:rsidP="0044467C">
      <w:pPr>
        <w:spacing w:after="0" w:line="360" w:lineRule="auto"/>
        <w:ind w:left="28"/>
        <w:jc w:val="both"/>
        <w:rPr>
          <w:rFonts w:ascii="Times New Roman" w:eastAsia="Times New Roman" w:hAnsi="Times New Roman" w:cs="Times New Roman"/>
          <w:sz w:val="24"/>
          <w:szCs w:val="24"/>
        </w:rPr>
      </w:pPr>
      <w:r w:rsidRPr="0044467C">
        <w:rPr>
          <w:rFonts w:ascii="Times New Roman" w:eastAsia="Times New Roman" w:hAnsi="Times New Roman" w:cs="Times New Roman"/>
          <w:sz w:val="24"/>
          <w:szCs w:val="24"/>
        </w:rPr>
        <w:t>4. Értékelése, visszajelzései rendszeresek, aktuálisak.</w:t>
      </w:r>
    </w:p>
    <w:p w:rsidR="0044467C" w:rsidRPr="0044467C" w:rsidRDefault="0044467C" w:rsidP="0044467C">
      <w:pPr>
        <w:spacing w:after="0" w:line="360" w:lineRule="auto"/>
        <w:ind w:left="28"/>
        <w:jc w:val="both"/>
        <w:rPr>
          <w:rFonts w:ascii="Times New Roman" w:eastAsia="Times New Roman" w:hAnsi="Times New Roman" w:cs="Times New Roman"/>
          <w:sz w:val="24"/>
          <w:szCs w:val="24"/>
        </w:rPr>
      </w:pPr>
      <w:r w:rsidRPr="0044467C">
        <w:rPr>
          <w:rFonts w:ascii="Times New Roman" w:eastAsia="Times New Roman" w:hAnsi="Times New Roman" w:cs="Times New Roman"/>
          <w:sz w:val="24"/>
          <w:szCs w:val="24"/>
        </w:rPr>
        <w:t>5. Fogadóórán informatív és gyermekem fejlődése szempontjából hasznos tanácsokat ad.</w:t>
      </w:r>
    </w:p>
    <w:p w:rsidR="0044467C" w:rsidRPr="0044467C" w:rsidRDefault="0044467C" w:rsidP="0044467C">
      <w:pPr>
        <w:spacing w:after="0" w:line="360" w:lineRule="auto"/>
        <w:ind w:left="28"/>
        <w:jc w:val="both"/>
        <w:rPr>
          <w:rFonts w:ascii="Times New Roman" w:eastAsia="Times New Roman" w:hAnsi="Times New Roman" w:cs="Times New Roman"/>
          <w:sz w:val="24"/>
          <w:szCs w:val="24"/>
        </w:rPr>
      </w:pPr>
      <w:r w:rsidRPr="0044467C">
        <w:rPr>
          <w:rFonts w:ascii="Times New Roman" w:eastAsia="Times New Roman" w:hAnsi="Times New Roman" w:cs="Times New Roman"/>
          <w:sz w:val="24"/>
          <w:szCs w:val="24"/>
        </w:rPr>
        <w:t>6. Szülői kérdésre időben és pontosan reagál.</w:t>
      </w:r>
    </w:p>
    <w:p w:rsidR="0044467C" w:rsidRPr="0044467C" w:rsidRDefault="0044467C" w:rsidP="0044467C">
      <w:pPr>
        <w:spacing w:after="0" w:line="360" w:lineRule="auto"/>
        <w:ind w:left="28"/>
        <w:jc w:val="both"/>
        <w:rPr>
          <w:rFonts w:ascii="Times New Roman" w:eastAsia="Times New Roman" w:hAnsi="Times New Roman" w:cs="Times New Roman"/>
          <w:sz w:val="24"/>
          <w:szCs w:val="24"/>
        </w:rPr>
      </w:pPr>
      <w:r w:rsidRPr="0044467C">
        <w:rPr>
          <w:rFonts w:ascii="Times New Roman" w:eastAsia="Times New Roman" w:hAnsi="Times New Roman" w:cs="Times New Roman"/>
          <w:sz w:val="24"/>
          <w:szCs w:val="24"/>
        </w:rPr>
        <w:lastRenderedPageBreak/>
        <w:t>7. Segítségért fordulhatok hozzá nevelési problémákkal.</w:t>
      </w:r>
    </w:p>
    <w:p w:rsidR="0044467C" w:rsidRPr="0044467C" w:rsidRDefault="0044467C" w:rsidP="0044467C">
      <w:pPr>
        <w:spacing w:after="0" w:line="360" w:lineRule="auto"/>
        <w:ind w:left="28"/>
        <w:jc w:val="both"/>
        <w:rPr>
          <w:rFonts w:ascii="Times New Roman" w:eastAsia="Times New Roman" w:hAnsi="Times New Roman" w:cs="Times New Roman"/>
          <w:sz w:val="24"/>
          <w:szCs w:val="24"/>
        </w:rPr>
      </w:pPr>
      <w:r w:rsidRPr="0044467C">
        <w:rPr>
          <w:rFonts w:ascii="Times New Roman" w:eastAsia="Times New Roman" w:hAnsi="Times New Roman" w:cs="Times New Roman"/>
          <w:sz w:val="24"/>
          <w:szCs w:val="24"/>
        </w:rPr>
        <w:t>8. Felismeri a gyermekek problémáit, tanulási nehézségeit és képes segítséget nyújtani.</w:t>
      </w:r>
    </w:p>
    <w:p w:rsidR="00550C91" w:rsidRPr="0044467C" w:rsidRDefault="0044467C" w:rsidP="0044467C">
      <w:pPr>
        <w:spacing w:after="0" w:line="360" w:lineRule="auto"/>
        <w:ind w:left="28"/>
        <w:jc w:val="both"/>
        <w:rPr>
          <w:rFonts w:ascii="Times New Roman" w:eastAsia="Times New Roman" w:hAnsi="Times New Roman" w:cs="Times New Roman"/>
        </w:rPr>
      </w:pPr>
      <w:r w:rsidRPr="0044467C">
        <w:rPr>
          <w:rFonts w:ascii="Times New Roman" w:eastAsia="Times New Roman" w:hAnsi="Times New Roman" w:cs="Times New Roman"/>
          <w:sz w:val="24"/>
          <w:szCs w:val="24"/>
        </w:rPr>
        <w:t>9. Gyermekem hosszabb hiányzása esetén lehetőség szerint ad időt és segítséget a felzárkózásához.</w:t>
      </w:r>
      <w:r w:rsidRPr="0044467C">
        <w:rPr>
          <w:rFonts w:ascii="Times New Roman" w:eastAsia="Times New Roman" w:hAnsi="Times New Roman" w:cs="Times New Roman"/>
          <w:sz w:val="24"/>
          <w:szCs w:val="24"/>
        </w:rPr>
        <w:cr/>
      </w:r>
      <w:r w:rsidR="00550C91">
        <w:rPr>
          <w:rFonts w:ascii="Times New Roman" w:eastAsia="Times New Roman" w:hAnsi="Times New Roman" w:cs="Times New Roman"/>
        </w:rPr>
        <w:tab/>
        <w:t xml:space="preserve"> </w:t>
      </w:r>
      <w:r w:rsidR="00550C91">
        <w:br w:type="page"/>
      </w:r>
      <w:r w:rsidR="00550C91">
        <w:rPr>
          <w:rFonts w:ascii="Times New Roman" w:hAnsi="Times New Roman" w:cs="Times New Roman"/>
          <w:b/>
          <w:sz w:val="24"/>
          <w:szCs w:val="24"/>
        </w:rPr>
        <w:lastRenderedPageBreak/>
        <w:t>9</w:t>
      </w:r>
      <w:r w:rsidR="00550C91" w:rsidRPr="00140A60">
        <w:rPr>
          <w:rFonts w:ascii="Times New Roman" w:hAnsi="Times New Roman" w:cs="Times New Roman"/>
          <w:b/>
          <w:sz w:val="24"/>
          <w:szCs w:val="24"/>
        </w:rPr>
        <w:t xml:space="preserve">. SZÁMÚ MELLÉKLET: </w:t>
      </w:r>
      <w:r w:rsidR="00550C91" w:rsidRPr="00140A60">
        <w:rPr>
          <w:rFonts w:ascii="Times New Roman" w:hAnsi="Times New Roman" w:cs="Times New Roman"/>
          <w:b/>
          <w:sz w:val="24"/>
          <w:szCs w:val="24"/>
        </w:rPr>
        <w:tab/>
        <w:t xml:space="preserve">MUNKATÁRSI KÉRDŐÍV </w:t>
      </w:r>
      <w:r w:rsidRPr="00140A60">
        <w:rPr>
          <w:rFonts w:ascii="Times New Roman" w:hAnsi="Times New Roman" w:cs="Times New Roman"/>
          <w:b/>
          <w:sz w:val="24"/>
          <w:szCs w:val="24"/>
        </w:rPr>
        <w:t>A</w:t>
      </w:r>
      <w:r>
        <w:rPr>
          <w:rFonts w:ascii="Times New Roman" w:hAnsi="Times New Roman" w:cs="Times New Roman"/>
          <w:b/>
          <w:sz w:val="24"/>
          <w:szCs w:val="24"/>
        </w:rPr>
        <w:t>Z</w:t>
      </w:r>
      <w:r w:rsidRPr="00140A60">
        <w:rPr>
          <w:rFonts w:ascii="Times New Roman" w:hAnsi="Times New Roman" w:cs="Times New Roman"/>
          <w:b/>
          <w:sz w:val="24"/>
          <w:szCs w:val="24"/>
        </w:rPr>
        <w:t xml:space="preserve"> </w:t>
      </w:r>
      <w:r>
        <w:rPr>
          <w:rFonts w:ascii="Times New Roman" w:hAnsi="Times New Roman" w:cs="Times New Roman"/>
          <w:b/>
          <w:sz w:val="24"/>
          <w:szCs w:val="24"/>
        </w:rPr>
        <w:t>ÓVODA</w:t>
      </w:r>
      <w:r w:rsidRPr="00140A60">
        <w:rPr>
          <w:rFonts w:ascii="Times New Roman" w:hAnsi="Times New Roman" w:cs="Times New Roman"/>
          <w:b/>
          <w:sz w:val="24"/>
          <w:szCs w:val="24"/>
        </w:rPr>
        <w:t xml:space="preserve">PEDAGÓGUS </w:t>
      </w:r>
      <w:r w:rsidR="00550C91" w:rsidRPr="00140A60">
        <w:rPr>
          <w:rFonts w:ascii="Times New Roman" w:hAnsi="Times New Roman" w:cs="Times New Roman"/>
          <w:b/>
          <w:sz w:val="24"/>
          <w:szCs w:val="24"/>
        </w:rPr>
        <w:t xml:space="preserve">ÖNÉRTÉKELÉSÉHEZ (ONLINE) </w:t>
      </w:r>
    </w:p>
    <w:p w:rsidR="00550C91" w:rsidRPr="00140A60" w:rsidRDefault="00550C91" w:rsidP="00550C91">
      <w:pPr>
        <w:spacing w:after="6"/>
        <w:ind w:left="28"/>
        <w:rPr>
          <w:b/>
        </w:rPr>
      </w:pPr>
      <w:r w:rsidRPr="00140A60">
        <w:rPr>
          <w:rFonts w:ascii="Times New Roman" w:eastAsia="Times New Roman" w:hAnsi="Times New Roman" w:cs="Times New Roman"/>
          <w:b/>
          <w:sz w:val="20"/>
        </w:rPr>
        <w:t xml:space="preserve"> </w:t>
      </w:r>
    </w:p>
    <w:p w:rsidR="00550C91" w:rsidRPr="00140A60" w:rsidRDefault="00550C91" w:rsidP="00550C91">
      <w:pPr>
        <w:spacing w:after="14" w:line="360" w:lineRule="auto"/>
        <w:ind w:left="22" w:hanging="2"/>
        <w:jc w:val="both"/>
        <w:rPr>
          <w:sz w:val="24"/>
          <w:szCs w:val="24"/>
        </w:rPr>
      </w:pPr>
      <w:r w:rsidRPr="00140A60">
        <w:rPr>
          <w:rFonts w:ascii="Times New Roman" w:eastAsia="Times New Roman" w:hAnsi="Times New Roman" w:cs="Times New Roman"/>
          <w:sz w:val="24"/>
          <w:szCs w:val="24"/>
        </w:rPr>
        <w:t xml:space="preserve">Kérjük, gondolja végig és értékelje azt, hogy </w:t>
      </w:r>
      <w:r w:rsidRPr="00140A60">
        <w:rPr>
          <w:rFonts w:ascii="Times New Roman" w:eastAsia="Times New Roman" w:hAnsi="Times New Roman" w:cs="Times New Roman"/>
          <w:b/>
          <w:sz w:val="24"/>
          <w:szCs w:val="24"/>
        </w:rPr>
        <w:t>a felsorolt állítások közül melyik</w:t>
      </w:r>
      <w:r w:rsidRPr="00140A60">
        <w:rPr>
          <w:rFonts w:ascii="Times New Roman" w:eastAsia="Times New Roman" w:hAnsi="Times New Roman" w:cs="Times New Roman"/>
          <w:sz w:val="24"/>
          <w:szCs w:val="24"/>
        </w:rPr>
        <w:t xml:space="preserve"> </w:t>
      </w:r>
      <w:r w:rsidRPr="00140A60">
        <w:rPr>
          <w:rFonts w:ascii="Times New Roman" w:eastAsia="Times New Roman" w:hAnsi="Times New Roman" w:cs="Times New Roman"/>
          <w:b/>
          <w:sz w:val="24"/>
          <w:szCs w:val="24"/>
        </w:rPr>
        <w:t>milyen mértékben igaz</w:t>
      </w:r>
      <w:r w:rsidRPr="00140A60">
        <w:rPr>
          <w:rFonts w:ascii="Times New Roman" w:eastAsia="Times New Roman" w:hAnsi="Times New Roman" w:cs="Times New Roman"/>
          <w:b/>
          <w:i/>
          <w:sz w:val="24"/>
          <w:szCs w:val="24"/>
        </w:rPr>
        <w:t>.</w:t>
      </w:r>
      <w:r w:rsidRPr="00140A60">
        <w:rPr>
          <w:rFonts w:ascii="Times New Roman" w:eastAsia="Times New Roman" w:hAnsi="Times New Roman" w:cs="Times New Roman"/>
          <w:b/>
          <w:sz w:val="24"/>
          <w:szCs w:val="24"/>
        </w:rPr>
        <w:t xml:space="preserve"> </w:t>
      </w:r>
      <w:r w:rsidRPr="00140A60">
        <w:rPr>
          <w:rFonts w:ascii="Times New Roman" w:eastAsia="Times New Roman" w:hAnsi="Times New Roman" w:cs="Times New Roman"/>
          <w:sz w:val="24"/>
          <w:szCs w:val="24"/>
        </w:rPr>
        <w:t>A legördülő menü segítségével válassza a véleményét</w:t>
      </w:r>
      <w:r w:rsidRPr="00140A60">
        <w:rPr>
          <w:rFonts w:ascii="Times New Roman" w:eastAsia="Times New Roman" w:hAnsi="Times New Roman" w:cs="Times New Roman"/>
          <w:b/>
          <w:sz w:val="24"/>
          <w:szCs w:val="24"/>
        </w:rPr>
        <w:t xml:space="preserve"> </w:t>
      </w:r>
      <w:r w:rsidRPr="00140A60">
        <w:rPr>
          <w:rFonts w:ascii="Times New Roman" w:eastAsia="Times New Roman" w:hAnsi="Times New Roman" w:cs="Times New Roman"/>
          <w:sz w:val="24"/>
          <w:szCs w:val="24"/>
        </w:rPr>
        <w:t xml:space="preserve">tükröző értéket 0 és 5 között, ahol: </w:t>
      </w:r>
    </w:p>
    <w:p w:rsidR="00550C91" w:rsidRPr="00140A60" w:rsidRDefault="00550C91" w:rsidP="00550C91">
      <w:pPr>
        <w:spacing w:after="14" w:line="360" w:lineRule="auto"/>
        <w:ind w:left="739" w:hanging="2"/>
        <w:jc w:val="both"/>
        <w:rPr>
          <w:sz w:val="24"/>
          <w:szCs w:val="24"/>
        </w:rPr>
      </w:pPr>
      <w:r w:rsidRPr="00140A60">
        <w:rPr>
          <w:rFonts w:ascii="Times New Roman" w:eastAsia="Times New Roman" w:hAnsi="Times New Roman" w:cs="Times New Roman"/>
          <w:sz w:val="24"/>
          <w:szCs w:val="24"/>
        </w:rPr>
        <w:t xml:space="preserve">5 = teljesen egyetért </w:t>
      </w:r>
    </w:p>
    <w:p w:rsidR="00550C91" w:rsidRPr="00140A60" w:rsidRDefault="00550C91" w:rsidP="00550C91">
      <w:pPr>
        <w:spacing w:after="14" w:line="360" w:lineRule="auto"/>
        <w:ind w:left="739" w:hanging="2"/>
        <w:jc w:val="both"/>
        <w:rPr>
          <w:sz w:val="24"/>
          <w:szCs w:val="24"/>
        </w:rPr>
      </w:pPr>
      <w:r w:rsidRPr="00140A60">
        <w:rPr>
          <w:rFonts w:ascii="Times New Roman" w:eastAsia="Times New Roman" w:hAnsi="Times New Roman" w:cs="Times New Roman"/>
          <w:sz w:val="24"/>
          <w:szCs w:val="24"/>
        </w:rPr>
        <w:t xml:space="preserve">4 = többségében így van </w:t>
      </w:r>
    </w:p>
    <w:p w:rsidR="00550C91" w:rsidRPr="00140A60" w:rsidRDefault="00550C91" w:rsidP="00550C91">
      <w:pPr>
        <w:spacing w:after="14" w:line="360" w:lineRule="auto"/>
        <w:ind w:left="739" w:hanging="2"/>
        <w:jc w:val="both"/>
        <w:rPr>
          <w:sz w:val="24"/>
          <w:szCs w:val="24"/>
        </w:rPr>
      </w:pPr>
      <w:r w:rsidRPr="00140A60">
        <w:rPr>
          <w:rFonts w:ascii="Times New Roman" w:eastAsia="Times New Roman" w:hAnsi="Times New Roman" w:cs="Times New Roman"/>
          <w:sz w:val="24"/>
          <w:szCs w:val="24"/>
        </w:rPr>
        <w:t xml:space="preserve">3 = általában igaz </w:t>
      </w:r>
    </w:p>
    <w:p w:rsidR="00550C91" w:rsidRPr="00140A60" w:rsidRDefault="00550C91" w:rsidP="00550C91">
      <w:pPr>
        <w:spacing w:after="14" w:line="360" w:lineRule="auto"/>
        <w:ind w:left="739" w:hanging="2"/>
        <w:jc w:val="both"/>
        <w:rPr>
          <w:sz w:val="24"/>
          <w:szCs w:val="24"/>
        </w:rPr>
      </w:pPr>
      <w:r w:rsidRPr="00140A60">
        <w:rPr>
          <w:rFonts w:ascii="Times New Roman" w:eastAsia="Times New Roman" w:hAnsi="Times New Roman" w:cs="Times New Roman"/>
          <w:sz w:val="24"/>
          <w:szCs w:val="24"/>
        </w:rPr>
        <w:t xml:space="preserve">2 = többnyire nincs így </w:t>
      </w:r>
    </w:p>
    <w:p w:rsidR="00550C91" w:rsidRPr="00140A60" w:rsidRDefault="00550C91" w:rsidP="00550C91">
      <w:pPr>
        <w:spacing w:after="14" w:line="360" w:lineRule="auto"/>
        <w:ind w:left="739" w:hanging="2"/>
        <w:jc w:val="both"/>
        <w:rPr>
          <w:sz w:val="24"/>
          <w:szCs w:val="24"/>
        </w:rPr>
      </w:pPr>
      <w:r w:rsidRPr="00140A60">
        <w:rPr>
          <w:rFonts w:ascii="Times New Roman" w:eastAsia="Times New Roman" w:hAnsi="Times New Roman" w:cs="Times New Roman"/>
          <w:sz w:val="24"/>
          <w:szCs w:val="24"/>
        </w:rPr>
        <w:t xml:space="preserve">1 = egyáltalán nem ért egyet </w:t>
      </w:r>
    </w:p>
    <w:p w:rsidR="00550C91" w:rsidRPr="00140A60" w:rsidRDefault="00550C91" w:rsidP="00550C91">
      <w:pPr>
        <w:spacing w:after="14" w:line="360" w:lineRule="auto"/>
        <w:ind w:left="730" w:hanging="2"/>
        <w:jc w:val="both"/>
        <w:rPr>
          <w:sz w:val="24"/>
          <w:szCs w:val="24"/>
        </w:rPr>
      </w:pPr>
      <w:r w:rsidRPr="00140A60">
        <w:rPr>
          <w:rFonts w:ascii="Times New Roman" w:eastAsia="Times New Roman" w:hAnsi="Times New Roman" w:cs="Times New Roman"/>
          <w:sz w:val="24"/>
          <w:szCs w:val="24"/>
        </w:rPr>
        <w:t xml:space="preserve">0 = nincs információja. A „0” megjelölést a kérdőív számított átlagába nem számítjuk bele! </w:t>
      </w:r>
    </w:p>
    <w:p w:rsidR="00550C91" w:rsidRPr="00140A60" w:rsidRDefault="00550C91" w:rsidP="00550C91">
      <w:pPr>
        <w:spacing w:after="0" w:line="360" w:lineRule="auto"/>
        <w:ind w:left="28"/>
        <w:jc w:val="both"/>
        <w:rPr>
          <w:sz w:val="24"/>
          <w:szCs w:val="24"/>
        </w:rPr>
      </w:pPr>
      <w:r w:rsidRPr="00140A60">
        <w:rPr>
          <w:rFonts w:ascii="Times New Roman" w:eastAsia="Times New Roman" w:hAnsi="Times New Roman" w:cs="Times New Roman"/>
          <w:sz w:val="24"/>
          <w:szCs w:val="24"/>
        </w:rPr>
        <w:t xml:space="preserve"> </w:t>
      </w:r>
    </w:p>
    <w:p w:rsidR="0044467C" w:rsidRPr="0044467C" w:rsidRDefault="0044467C" w:rsidP="00C129C3">
      <w:pPr>
        <w:pStyle w:val="Cmsor2"/>
        <w:spacing w:line="360" w:lineRule="auto"/>
        <w:ind w:left="91"/>
        <w:rPr>
          <w:b w:val="0"/>
          <w:sz w:val="24"/>
          <w:szCs w:val="24"/>
        </w:rPr>
      </w:pPr>
      <w:r>
        <w:t>1</w:t>
      </w:r>
      <w:r w:rsidRPr="0044467C">
        <w:rPr>
          <w:b w:val="0"/>
          <w:sz w:val="24"/>
          <w:szCs w:val="24"/>
        </w:rPr>
        <w:t>. A kollégákkal való kommunikációját a kölcsönös megbecsülés, együttműködésre</w:t>
      </w:r>
      <w:r>
        <w:rPr>
          <w:b w:val="0"/>
          <w:sz w:val="24"/>
          <w:szCs w:val="24"/>
        </w:rPr>
        <w:t xml:space="preserve"> </w:t>
      </w:r>
      <w:r w:rsidRPr="0044467C">
        <w:rPr>
          <w:b w:val="0"/>
          <w:sz w:val="24"/>
          <w:szCs w:val="24"/>
        </w:rPr>
        <w:t>való törekvés, más véleményének tiszteletben tartása jellemzi.</w:t>
      </w:r>
    </w:p>
    <w:p w:rsidR="0044467C" w:rsidRPr="0044467C" w:rsidRDefault="0044467C" w:rsidP="00C129C3">
      <w:pPr>
        <w:pStyle w:val="Cmsor2"/>
        <w:spacing w:line="360" w:lineRule="auto"/>
        <w:ind w:left="91"/>
        <w:rPr>
          <w:b w:val="0"/>
          <w:sz w:val="24"/>
          <w:szCs w:val="24"/>
        </w:rPr>
      </w:pPr>
      <w:r w:rsidRPr="0044467C">
        <w:rPr>
          <w:b w:val="0"/>
          <w:sz w:val="24"/>
          <w:szCs w:val="24"/>
        </w:rPr>
        <w:t>2. A tehetséges gyermekeknek lehetőséget biztosít a továbbfejlődésre.</w:t>
      </w:r>
    </w:p>
    <w:p w:rsidR="0044467C" w:rsidRPr="0044467C" w:rsidRDefault="0044467C" w:rsidP="00C129C3">
      <w:pPr>
        <w:pStyle w:val="Cmsor2"/>
        <w:spacing w:line="360" w:lineRule="auto"/>
        <w:ind w:left="91"/>
        <w:rPr>
          <w:b w:val="0"/>
          <w:sz w:val="24"/>
          <w:szCs w:val="24"/>
        </w:rPr>
      </w:pPr>
      <w:r w:rsidRPr="0044467C">
        <w:rPr>
          <w:b w:val="0"/>
          <w:sz w:val="24"/>
          <w:szCs w:val="24"/>
        </w:rPr>
        <w:t>3. Szervez vonzó, óvodán kívüli programokat a gyermekek számára.</w:t>
      </w:r>
    </w:p>
    <w:p w:rsidR="0044467C" w:rsidRPr="0044467C" w:rsidRDefault="0044467C" w:rsidP="00C129C3">
      <w:pPr>
        <w:pStyle w:val="Cmsor2"/>
        <w:spacing w:line="360" w:lineRule="auto"/>
        <w:ind w:left="91"/>
        <w:rPr>
          <w:b w:val="0"/>
          <w:sz w:val="24"/>
          <w:szCs w:val="24"/>
        </w:rPr>
      </w:pPr>
      <w:r w:rsidRPr="0044467C">
        <w:rPr>
          <w:b w:val="0"/>
          <w:sz w:val="24"/>
          <w:szCs w:val="24"/>
        </w:rPr>
        <w:t>4. Szükség szerint tájékoztatja a kollégákat a gyermekek fejlődéséről, problémáiról.</w:t>
      </w:r>
    </w:p>
    <w:p w:rsidR="0044467C" w:rsidRPr="0044467C" w:rsidRDefault="0044467C" w:rsidP="00C129C3">
      <w:pPr>
        <w:pStyle w:val="Cmsor2"/>
        <w:spacing w:line="360" w:lineRule="auto"/>
        <w:ind w:left="91"/>
        <w:rPr>
          <w:b w:val="0"/>
          <w:sz w:val="24"/>
          <w:szCs w:val="24"/>
        </w:rPr>
      </w:pPr>
      <w:r w:rsidRPr="0044467C">
        <w:rPr>
          <w:b w:val="0"/>
          <w:sz w:val="24"/>
          <w:szCs w:val="24"/>
        </w:rPr>
        <w:t>5. Nyitott a pedagógiai munkájában vele együttműködők visszajelzéseire,</w:t>
      </w:r>
      <w:r>
        <w:rPr>
          <w:b w:val="0"/>
          <w:sz w:val="24"/>
          <w:szCs w:val="24"/>
        </w:rPr>
        <w:t xml:space="preserve"> felhasználja azokat </w:t>
      </w:r>
      <w:r w:rsidRPr="0044467C">
        <w:rPr>
          <w:b w:val="0"/>
          <w:sz w:val="24"/>
          <w:szCs w:val="24"/>
        </w:rPr>
        <w:t>szakmai fejlődése érdekében.</w:t>
      </w:r>
    </w:p>
    <w:p w:rsidR="0044467C" w:rsidRPr="0044467C" w:rsidRDefault="0044467C" w:rsidP="00C129C3">
      <w:pPr>
        <w:pStyle w:val="Cmsor2"/>
        <w:spacing w:line="360" w:lineRule="auto"/>
        <w:ind w:left="91"/>
        <w:rPr>
          <w:b w:val="0"/>
          <w:sz w:val="24"/>
          <w:szCs w:val="24"/>
        </w:rPr>
      </w:pPr>
      <w:r w:rsidRPr="0044467C">
        <w:rPr>
          <w:b w:val="0"/>
          <w:sz w:val="24"/>
          <w:szCs w:val="24"/>
        </w:rPr>
        <w:t>6. Értékelési gyakorlata összhangban van az intézményi elvárásokkal.</w:t>
      </w:r>
    </w:p>
    <w:p w:rsidR="0044467C" w:rsidRPr="0044467C" w:rsidRDefault="0044467C" w:rsidP="00C129C3">
      <w:pPr>
        <w:pStyle w:val="Cmsor2"/>
        <w:spacing w:line="360" w:lineRule="auto"/>
        <w:ind w:left="91"/>
        <w:rPr>
          <w:b w:val="0"/>
          <w:sz w:val="24"/>
          <w:szCs w:val="24"/>
        </w:rPr>
      </w:pPr>
      <w:r w:rsidRPr="0044467C">
        <w:rPr>
          <w:b w:val="0"/>
          <w:sz w:val="24"/>
          <w:szCs w:val="24"/>
        </w:rPr>
        <w:t>7. Részt vesz szakmai vitákban, ilyenkor nyitott, együttműködő.</w:t>
      </w:r>
    </w:p>
    <w:p w:rsidR="0044467C" w:rsidRPr="0044467C" w:rsidRDefault="0044467C" w:rsidP="00C129C3">
      <w:pPr>
        <w:pStyle w:val="Cmsor2"/>
        <w:spacing w:line="360" w:lineRule="auto"/>
        <w:ind w:left="91"/>
        <w:rPr>
          <w:b w:val="0"/>
          <w:sz w:val="24"/>
          <w:szCs w:val="24"/>
        </w:rPr>
      </w:pPr>
      <w:r w:rsidRPr="0044467C">
        <w:rPr>
          <w:b w:val="0"/>
          <w:sz w:val="24"/>
          <w:szCs w:val="24"/>
        </w:rPr>
        <w:t>8. Folyamatosan képezi magát, és tudását igény szerint megosztja kollégáival.</w:t>
      </w:r>
    </w:p>
    <w:p w:rsidR="00550C91" w:rsidRDefault="0044467C" w:rsidP="00C129C3">
      <w:pPr>
        <w:pStyle w:val="Cmsor2"/>
        <w:spacing w:line="360" w:lineRule="auto"/>
        <w:ind w:left="91"/>
      </w:pPr>
      <w:r w:rsidRPr="0044467C">
        <w:rPr>
          <w:b w:val="0"/>
          <w:sz w:val="24"/>
          <w:szCs w:val="24"/>
        </w:rPr>
        <w:t>9. Részt vesz innovációban, pályázati feladatokban.</w:t>
      </w:r>
      <w:r w:rsidRPr="0044467C">
        <w:rPr>
          <w:b w:val="0"/>
          <w:sz w:val="24"/>
          <w:szCs w:val="24"/>
        </w:rPr>
        <w:cr/>
      </w:r>
    </w:p>
    <w:p w:rsidR="00550C91" w:rsidRDefault="00550C91" w:rsidP="00550C91">
      <w:pPr>
        <w:pStyle w:val="Cmsor2"/>
        <w:ind w:left="91"/>
      </w:pPr>
    </w:p>
    <w:p w:rsidR="00550C91" w:rsidRDefault="00550C91" w:rsidP="00550C91">
      <w:pPr>
        <w:pStyle w:val="Cmsor2"/>
        <w:ind w:left="91"/>
      </w:pPr>
    </w:p>
    <w:p w:rsidR="00550C91" w:rsidRDefault="00550C91" w:rsidP="00550C91">
      <w:pPr>
        <w:pStyle w:val="Cmsor2"/>
        <w:ind w:left="91"/>
      </w:pPr>
    </w:p>
    <w:p w:rsidR="00550C91" w:rsidRDefault="00550C91" w:rsidP="00550C91">
      <w:pPr>
        <w:pStyle w:val="Cmsor2"/>
        <w:ind w:left="91"/>
      </w:pPr>
    </w:p>
    <w:p w:rsidR="00550C91" w:rsidRDefault="00550C91" w:rsidP="00550C91">
      <w:pPr>
        <w:pStyle w:val="Cmsor2"/>
        <w:ind w:left="91"/>
      </w:pPr>
    </w:p>
    <w:p w:rsidR="00550C91" w:rsidRDefault="00550C91" w:rsidP="00550C91">
      <w:pPr>
        <w:pStyle w:val="Cmsor2"/>
        <w:ind w:left="91"/>
      </w:pPr>
    </w:p>
    <w:p w:rsidR="00550C91" w:rsidRDefault="00550C91" w:rsidP="00550C91">
      <w:pPr>
        <w:pStyle w:val="Cmsor2"/>
        <w:ind w:left="91"/>
      </w:pPr>
    </w:p>
    <w:p w:rsidR="00550C91" w:rsidRDefault="00550C91" w:rsidP="00550C91">
      <w:pPr>
        <w:pStyle w:val="Cmsor2"/>
        <w:ind w:left="91"/>
      </w:pPr>
    </w:p>
    <w:p w:rsidR="00550C91" w:rsidRDefault="00550C91" w:rsidP="00550C91">
      <w:pPr>
        <w:pStyle w:val="Cmsor2"/>
        <w:ind w:left="91"/>
        <w:rPr>
          <w:rFonts w:ascii="Calibri" w:eastAsia="Calibri" w:hAnsi="Calibri" w:cs="Calibri"/>
          <w:b w:val="0"/>
        </w:rPr>
      </w:pPr>
    </w:p>
    <w:p w:rsidR="00550C91" w:rsidRDefault="00550C91" w:rsidP="00550C91"/>
    <w:p w:rsidR="00550C91" w:rsidRDefault="00550C91" w:rsidP="00550C91">
      <w:pPr>
        <w:pStyle w:val="Cmsor2"/>
        <w:ind w:left="0" w:firstLine="0"/>
        <w:rPr>
          <w:rFonts w:ascii="Calibri" w:eastAsia="Calibri" w:hAnsi="Calibri" w:cs="Calibri"/>
          <w:b w:val="0"/>
        </w:rPr>
      </w:pPr>
    </w:p>
    <w:p w:rsidR="00550C91" w:rsidRPr="00B50FEF" w:rsidRDefault="00550C91" w:rsidP="00550C91"/>
    <w:p w:rsidR="00550C91" w:rsidRPr="00047104" w:rsidRDefault="00550C91" w:rsidP="00550C91">
      <w:pPr>
        <w:pStyle w:val="Cmsor2"/>
        <w:ind w:left="0" w:firstLine="0"/>
        <w:rPr>
          <w:sz w:val="24"/>
          <w:szCs w:val="24"/>
        </w:rPr>
      </w:pPr>
      <w:r>
        <w:rPr>
          <w:sz w:val="24"/>
          <w:szCs w:val="24"/>
        </w:rPr>
        <w:t xml:space="preserve">10. SZÁMÚ MELLÉKLET: </w:t>
      </w:r>
      <w:r w:rsidRPr="00047104">
        <w:rPr>
          <w:sz w:val="24"/>
          <w:szCs w:val="24"/>
        </w:rPr>
        <w:t xml:space="preserve">VEZETŐI ÖNÉRTÉKELŐ KÉRDŐÍV (ONLINE) </w:t>
      </w:r>
    </w:p>
    <w:p w:rsidR="00550C91" w:rsidRDefault="00550C91" w:rsidP="00550C91">
      <w:pPr>
        <w:spacing w:after="18"/>
        <w:ind w:left="28"/>
      </w:pPr>
      <w:r>
        <w:rPr>
          <w:rFonts w:ascii="Times New Roman" w:eastAsia="Times New Roman" w:hAnsi="Times New Roman" w:cs="Times New Roman"/>
          <w:sz w:val="20"/>
        </w:rPr>
        <w:t xml:space="preserve"> </w:t>
      </w:r>
    </w:p>
    <w:p w:rsidR="00550C91" w:rsidRPr="00047104" w:rsidRDefault="00550C91" w:rsidP="00550C91">
      <w:pPr>
        <w:spacing w:after="14" w:line="360" w:lineRule="auto"/>
        <w:ind w:left="83" w:hanging="2"/>
        <w:jc w:val="both"/>
        <w:rPr>
          <w:rFonts w:ascii="Times New Roman" w:hAnsi="Times New Roman" w:cs="Times New Roman"/>
          <w:sz w:val="24"/>
          <w:szCs w:val="24"/>
        </w:rPr>
      </w:pPr>
      <w:r w:rsidRPr="00047104">
        <w:rPr>
          <w:rFonts w:ascii="Times New Roman" w:eastAsia="Times New Roman" w:hAnsi="Times New Roman" w:cs="Times New Roman"/>
          <w:sz w:val="24"/>
          <w:szCs w:val="24"/>
        </w:rPr>
        <w:t xml:space="preserve">Kérjük, gondolja végig és értékelje azt, hogy </w:t>
      </w:r>
      <w:r w:rsidRPr="00047104">
        <w:rPr>
          <w:rFonts w:ascii="Times New Roman" w:eastAsia="Times New Roman" w:hAnsi="Times New Roman" w:cs="Times New Roman"/>
          <w:b/>
          <w:sz w:val="24"/>
          <w:szCs w:val="24"/>
        </w:rPr>
        <w:t>a felsorolt állítások közül melyik</w:t>
      </w:r>
      <w:r w:rsidRPr="00047104">
        <w:rPr>
          <w:rFonts w:ascii="Times New Roman" w:eastAsia="Times New Roman" w:hAnsi="Times New Roman" w:cs="Times New Roman"/>
          <w:sz w:val="24"/>
          <w:szCs w:val="24"/>
        </w:rPr>
        <w:t xml:space="preserve"> </w:t>
      </w:r>
      <w:r w:rsidRPr="00047104">
        <w:rPr>
          <w:rFonts w:ascii="Times New Roman" w:eastAsia="Times New Roman" w:hAnsi="Times New Roman" w:cs="Times New Roman"/>
          <w:b/>
          <w:sz w:val="24"/>
          <w:szCs w:val="24"/>
        </w:rPr>
        <w:t xml:space="preserve">milyen mértékben igaz Önre! </w:t>
      </w:r>
      <w:r w:rsidRPr="00047104">
        <w:rPr>
          <w:rFonts w:ascii="Times New Roman" w:eastAsia="Times New Roman" w:hAnsi="Times New Roman" w:cs="Times New Roman"/>
          <w:sz w:val="24"/>
          <w:szCs w:val="24"/>
        </w:rPr>
        <w:t>A legördülő menü segítségével válassza a</w:t>
      </w:r>
      <w:r w:rsidRPr="00047104">
        <w:rPr>
          <w:rFonts w:ascii="Times New Roman" w:eastAsia="Times New Roman" w:hAnsi="Times New Roman" w:cs="Times New Roman"/>
          <w:b/>
          <w:sz w:val="24"/>
          <w:szCs w:val="24"/>
        </w:rPr>
        <w:t xml:space="preserve"> </w:t>
      </w:r>
      <w:r w:rsidRPr="00047104">
        <w:rPr>
          <w:rFonts w:ascii="Times New Roman" w:eastAsia="Times New Roman" w:hAnsi="Times New Roman" w:cs="Times New Roman"/>
          <w:sz w:val="24"/>
          <w:szCs w:val="24"/>
        </w:rPr>
        <w:t xml:space="preserve">véleményét tükröző értéket 0 és 5 között, ahol: </w:t>
      </w:r>
    </w:p>
    <w:p w:rsidR="00550C91" w:rsidRPr="00047104" w:rsidRDefault="00550C91" w:rsidP="00550C91">
      <w:pPr>
        <w:spacing w:after="0" w:line="360" w:lineRule="auto"/>
        <w:ind w:left="732" w:hanging="10"/>
        <w:jc w:val="both"/>
        <w:rPr>
          <w:rFonts w:ascii="Times New Roman" w:hAnsi="Times New Roman" w:cs="Times New Roman"/>
          <w:sz w:val="24"/>
          <w:szCs w:val="24"/>
        </w:rPr>
      </w:pPr>
      <w:r w:rsidRPr="00047104">
        <w:rPr>
          <w:rFonts w:ascii="Times New Roman" w:eastAsia="Times New Roman" w:hAnsi="Times New Roman" w:cs="Times New Roman"/>
          <w:sz w:val="24"/>
          <w:szCs w:val="24"/>
        </w:rPr>
        <w:t xml:space="preserve">5= teljesen egyetért </w:t>
      </w:r>
    </w:p>
    <w:p w:rsidR="00550C91" w:rsidRPr="00047104" w:rsidRDefault="00550C91" w:rsidP="00550C91">
      <w:pPr>
        <w:spacing w:after="14" w:line="360" w:lineRule="auto"/>
        <w:ind w:left="739" w:hanging="2"/>
        <w:jc w:val="both"/>
        <w:rPr>
          <w:rFonts w:ascii="Times New Roman" w:hAnsi="Times New Roman" w:cs="Times New Roman"/>
          <w:sz w:val="24"/>
          <w:szCs w:val="24"/>
        </w:rPr>
      </w:pPr>
      <w:r w:rsidRPr="00047104">
        <w:rPr>
          <w:rFonts w:ascii="Times New Roman" w:eastAsia="Times New Roman" w:hAnsi="Times New Roman" w:cs="Times New Roman"/>
          <w:sz w:val="24"/>
          <w:szCs w:val="24"/>
        </w:rPr>
        <w:t xml:space="preserve">4 = többségében így van  </w:t>
      </w:r>
    </w:p>
    <w:p w:rsidR="00550C91" w:rsidRPr="00047104" w:rsidRDefault="00550C91" w:rsidP="00550C91">
      <w:pPr>
        <w:spacing w:after="14" w:line="360" w:lineRule="auto"/>
        <w:ind w:left="739" w:hanging="2"/>
        <w:jc w:val="both"/>
        <w:rPr>
          <w:rFonts w:ascii="Times New Roman" w:hAnsi="Times New Roman" w:cs="Times New Roman"/>
          <w:sz w:val="24"/>
          <w:szCs w:val="24"/>
        </w:rPr>
      </w:pPr>
      <w:r w:rsidRPr="00047104">
        <w:rPr>
          <w:rFonts w:ascii="Times New Roman" w:eastAsia="Times New Roman" w:hAnsi="Times New Roman" w:cs="Times New Roman"/>
          <w:sz w:val="24"/>
          <w:szCs w:val="24"/>
        </w:rPr>
        <w:t xml:space="preserve">3 = általában igaz </w:t>
      </w:r>
    </w:p>
    <w:p w:rsidR="00550C91" w:rsidRPr="00047104" w:rsidRDefault="00550C91" w:rsidP="00550C91">
      <w:pPr>
        <w:spacing w:after="14" w:line="360" w:lineRule="auto"/>
        <w:ind w:left="739" w:hanging="2"/>
        <w:jc w:val="both"/>
        <w:rPr>
          <w:rFonts w:ascii="Times New Roman" w:hAnsi="Times New Roman" w:cs="Times New Roman"/>
          <w:sz w:val="24"/>
          <w:szCs w:val="24"/>
        </w:rPr>
      </w:pPr>
      <w:r w:rsidRPr="00047104">
        <w:rPr>
          <w:rFonts w:ascii="Times New Roman" w:eastAsia="Times New Roman" w:hAnsi="Times New Roman" w:cs="Times New Roman"/>
          <w:sz w:val="24"/>
          <w:szCs w:val="24"/>
        </w:rPr>
        <w:t xml:space="preserve">2 = többnyire nincs így </w:t>
      </w:r>
    </w:p>
    <w:p w:rsidR="00550C91" w:rsidRPr="00047104" w:rsidRDefault="00550C91" w:rsidP="00550C91">
      <w:pPr>
        <w:spacing w:after="14" w:line="360" w:lineRule="auto"/>
        <w:ind w:left="739" w:hanging="2"/>
        <w:jc w:val="both"/>
        <w:rPr>
          <w:rFonts w:ascii="Times New Roman" w:hAnsi="Times New Roman" w:cs="Times New Roman"/>
          <w:sz w:val="24"/>
          <w:szCs w:val="24"/>
        </w:rPr>
      </w:pPr>
      <w:r w:rsidRPr="00047104">
        <w:rPr>
          <w:rFonts w:ascii="Times New Roman" w:eastAsia="Times New Roman" w:hAnsi="Times New Roman" w:cs="Times New Roman"/>
          <w:sz w:val="24"/>
          <w:szCs w:val="24"/>
        </w:rPr>
        <w:t xml:space="preserve">1 = egyáltalán nem ért egyet </w:t>
      </w:r>
    </w:p>
    <w:p w:rsidR="00550C91" w:rsidRPr="00047104" w:rsidRDefault="00550C91" w:rsidP="00550C91">
      <w:pPr>
        <w:spacing w:after="14" w:line="360" w:lineRule="auto"/>
        <w:ind w:left="739" w:hanging="2"/>
        <w:jc w:val="both"/>
        <w:rPr>
          <w:rFonts w:ascii="Times New Roman" w:hAnsi="Times New Roman" w:cs="Times New Roman"/>
          <w:sz w:val="24"/>
          <w:szCs w:val="24"/>
        </w:rPr>
      </w:pPr>
      <w:r w:rsidRPr="00047104">
        <w:rPr>
          <w:rFonts w:ascii="Times New Roman" w:eastAsia="Times New Roman" w:hAnsi="Times New Roman" w:cs="Times New Roman"/>
          <w:sz w:val="24"/>
          <w:szCs w:val="24"/>
        </w:rPr>
        <w:t xml:space="preserve">0 = nincs információja. A „0” megjelölést a kérdőív számított átlagába nem számítjuk bele! </w:t>
      </w:r>
    </w:p>
    <w:p w:rsidR="00CC1CC2" w:rsidRPr="00CC1CC2" w:rsidRDefault="00CC1CC2" w:rsidP="00CC1CC2">
      <w:pPr>
        <w:spacing w:after="0" w:line="360" w:lineRule="auto"/>
        <w:ind w:left="28"/>
        <w:rPr>
          <w:rFonts w:ascii="Times New Roman" w:hAnsi="Times New Roman" w:cs="Times New Roman"/>
          <w:b/>
          <w:sz w:val="24"/>
          <w:szCs w:val="24"/>
        </w:rPr>
      </w:pPr>
      <w:r w:rsidRPr="00CC1CC2">
        <w:rPr>
          <w:rFonts w:ascii="Times New Roman" w:hAnsi="Times New Roman" w:cs="Times New Roman"/>
          <w:b/>
          <w:sz w:val="24"/>
          <w:szCs w:val="24"/>
        </w:rPr>
        <w:t>Képesítés, felkészültség</w:t>
      </w:r>
    </w:p>
    <w:p w:rsidR="00CC1CC2" w:rsidRPr="00CC1CC2" w:rsidRDefault="00CC1CC2" w:rsidP="00CC1CC2">
      <w:pPr>
        <w:spacing w:after="0" w:line="360" w:lineRule="auto"/>
        <w:ind w:left="426"/>
        <w:rPr>
          <w:rFonts w:ascii="Times New Roman" w:hAnsi="Times New Roman" w:cs="Times New Roman"/>
          <w:sz w:val="24"/>
          <w:szCs w:val="24"/>
        </w:rPr>
      </w:pPr>
      <w:r w:rsidRPr="00CC1CC2">
        <w:rPr>
          <w:rFonts w:ascii="Times New Roman" w:hAnsi="Times New Roman" w:cs="Times New Roman"/>
          <w:sz w:val="24"/>
          <w:szCs w:val="24"/>
        </w:rPr>
        <w:t>1. Az intézményműködéshez szükséges jogi ismeretekkel és központi</w:t>
      </w:r>
      <w:r>
        <w:rPr>
          <w:rFonts w:ascii="Times New Roman" w:hAnsi="Times New Roman" w:cs="Times New Roman"/>
          <w:sz w:val="24"/>
          <w:szCs w:val="24"/>
        </w:rPr>
        <w:t xml:space="preserve"> </w:t>
      </w:r>
      <w:r w:rsidRPr="00CC1CC2">
        <w:rPr>
          <w:rFonts w:ascii="Times New Roman" w:hAnsi="Times New Roman" w:cs="Times New Roman"/>
          <w:sz w:val="24"/>
          <w:szCs w:val="24"/>
        </w:rPr>
        <w:t>elvárásokkal tisztában van.</w:t>
      </w:r>
    </w:p>
    <w:p w:rsidR="00CC1CC2" w:rsidRPr="00CC1CC2" w:rsidRDefault="00CC1CC2" w:rsidP="00CC1CC2">
      <w:pPr>
        <w:spacing w:after="0" w:line="360" w:lineRule="auto"/>
        <w:ind w:left="426"/>
        <w:rPr>
          <w:rFonts w:ascii="Times New Roman" w:hAnsi="Times New Roman" w:cs="Times New Roman"/>
          <w:sz w:val="24"/>
          <w:szCs w:val="24"/>
        </w:rPr>
      </w:pPr>
      <w:r w:rsidRPr="00CC1CC2">
        <w:rPr>
          <w:rFonts w:ascii="Times New Roman" w:hAnsi="Times New Roman" w:cs="Times New Roman"/>
          <w:sz w:val="24"/>
          <w:szCs w:val="24"/>
        </w:rPr>
        <w:t>2. A vezetéstudomány és a pe</w:t>
      </w:r>
      <w:r>
        <w:rPr>
          <w:rFonts w:ascii="Times New Roman" w:hAnsi="Times New Roman" w:cs="Times New Roman"/>
          <w:sz w:val="24"/>
          <w:szCs w:val="24"/>
        </w:rPr>
        <w:t xml:space="preserve">dagógia korszerű irányzataiban, </w:t>
      </w:r>
      <w:r w:rsidRPr="00CC1CC2">
        <w:rPr>
          <w:rFonts w:ascii="Times New Roman" w:hAnsi="Times New Roman" w:cs="Times New Roman"/>
          <w:sz w:val="24"/>
          <w:szCs w:val="24"/>
        </w:rPr>
        <w:t>módszereiben tájékozott.</w:t>
      </w:r>
    </w:p>
    <w:p w:rsidR="00CC1CC2" w:rsidRPr="00CC1CC2" w:rsidRDefault="00CC1CC2" w:rsidP="00CC1CC2">
      <w:pPr>
        <w:spacing w:after="0" w:line="360" w:lineRule="auto"/>
        <w:ind w:left="426"/>
        <w:rPr>
          <w:rFonts w:ascii="Times New Roman" w:hAnsi="Times New Roman" w:cs="Times New Roman"/>
          <w:sz w:val="24"/>
          <w:szCs w:val="24"/>
        </w:rPr>
      </w:pPr>
      <w:r w:rsidRPr="00CC1CC2">
        <w:rPr>
          <w:rFonts w:ascii="Times New Roman" w:hAnsi="Times New Roman" w:cs="Times New Roman"/>
          <w:sz w:val="24"/>
          <w:szCs w:val="24"/>
        </w:rPr>
        <w:t>3. Tudását hatékonyan adja tovább kollégáinak.</w:t>
      </w:r>
    </w:p>
    <w:p w:rsidR="00CC1CC2" w:rsidRPr="00CC1CC2" w:rsidRDefault="00CC1CC2" w:rsidP="00CC1CC2">
      <w:pPr>
        <w:spacing w:after="0" w:line="360" w:lineRule="auto"/>
        <w:ind w:left="426"/>
        <w:rPr>
          <w:rFonts w:ascii="Times New Roman" w:hAnsi="Times New Roman" w:cs="Times New Roman"/>
          <w:sz w:val="24"/>
          <w:szCs w:val="24"/>
        </w:rPr>
      </w:pPr>
      <w:r w:rsidRPr="00CC1CC2">
        <w:rPr>
          <w:rFonts w:ascii="Times New Roman" w:hAnsi="Times New Roman" w:cs="Times New Roman"/>
          <w:sz w:val="24"/>
          <w:szCs w:val="24"/>
        </w:rPr>
        <w:t>4. Folyamatosan tanul, fejlődik.</w:t>
      </w:r>
    </w:p>
    <w:p w:rsidR="00CC1CC2" w:rsidRPr="00CC1CC2" w:rsidRDefault="00CC1CC2" w:rsidP="00CC1CC2">
      <w:pPr>
        <w:spacing w:after="0" w:line="360" w:lineRule="auto"/>
        <w:ind w:left="28"/>
        <w:rPr>
          <w:rFonts w:ascii="Times New Roman" w:hAnsi="Times New Roman" w:cs="Times New Roman"/>
          <w:b/>
          <w:color w:val="000000" w:themeColor="text1"/>
          <w:sz w:val="24"/>
          <w:szCs w:val="24"/>
        </w:rPr>
      </w:pPr>
      <w:r w:rsidRPr="00CC1CC2">
        <w:rPr>
          <w:rFonts w:ascii="Times New Roman" w:hAnsi="Times New Roman" w:cs="Times New Roman"/>
          <w:b/>
          <w:color w:val="000000" w:themeColor="text1"/>
          <w:sz w:val="24"/>
          <w:szCs w:val="24"/>
        </w:rPr>
        <w:t>Személyes tulajdonságok</w:t>
      </w:r>
    </w:p>
    <w:p w:rsidR="00CC1CC2" w:rsidRPr="00CC1CC2" w:rsidRDefault="00CC1CC2" w:rsidP="00CC1CC2">
      <w:pPr>
        <w:spacing w:after="0" w:line="360" w:lineRule="auto"/>
        <w:ind w:left="426"/>
        <w:rPr>
          <w:rFonts w:ascii="Times New Roman" w:hAnsi="Times New Roman" w:cs="Times New Roman"/>
          <w:sz w:val="24"/>
          <w:szCs w:val="24"/>
        </w:rPr>
      </w:pPr>
      <w:r w:rsidRPr="00CC1CC2">
        <w:rPr>
          <w:rFonts w:ascii="Times New Roman" w:hAnsi="Times New Roman" w:cs="Times New Roman"/>
          <w:sz w:val="24"/>
          <w:szCs w:val="24"/>
        </w:rPr>
        <w:t>5. Érvényesíti vezető szerepét.</w:t>
      </w:r>
    </w:p>
    <w:p w:rsidR="00CC1CC2" w:rsidRPr="00CC1CC2" w:rsidRDefault="00CC1CC2" w:rsidP="00CC1CC2">
      <w:pPr>
        <w:spacing w:after="0" w:line="360" w:lineRule="auto"/>
        <w:ind w:left="426"/>
        <w:rPr>
          <w:rFonts w:ascii="Times New Roman" w:hAnsi="Times New Roman" w:cs="Times New Roman"/>
          <w:sz w:val="24"/>
          <w:szCs w:val="24"/>
        </w:rPr>
      </w:pPr>
      <w:r w:rsidRPr="00CC1CC2">
        <w:rPr>
          <w:rFonts w:ascii="Times New Roman" w:hAnsi="Times New Roman" w:cs="Times New Roman"/>
          <w:sz w:val="24"/>
          <w:szCs w:val="24"/>
        </w:rPr>
        <w:t>6. Elkötelezett az intézmény iránt.</w:t>
      </w:r>
    </w:p>
    <w:p w:rsidR="00CC1CC2" w:rsidRPr="00CC1CC2" w:rsidRDefault="00CC1CC2" w:rsidP="00CC1CC2">
      <w:pPr>
        <w:spacing w:after="0" w:line="360" w:lineRule="auto"/>
        <w:ind w:left="426"/>
        <w:rPr>
          <w:rFonts w:ascii="Times New Roman" w:hAnsi="Times New Roman" w:cs="Times New Roman"/>
          <w:sz w:val="24"/>
          <w:szCs w:val="24"/>
        </w:rPr>
      </w:pPr>
      <w:r w:rsidRPr="00CC1CC2">
        <w:rPr>
          <w:rFonts w:ascii="Times New Roman" w:hAnsi="Times New Roman" w:cs="Times New Roman"/>
          <w:sz w:val="24"/>
          <w:szCs w:val="24"/>
        </w:rPr>
        <w:t>7. Lelkes, önálló, erős késztetése van eredményt elérni.</w:t>
      </w:r>
    </w:p>
    <w:p w:rsidR="00CC1CC2" w:rsidRPr="00CC1CC2" w:rsidRDefault="00CC1CC2" w:rsidP="00CC1CC2">
      <w:pPr>
        <w:spacing w:after="0" w:line="360" w:lineRule="auto"/>
        <w:ind w:left="426"/>
        <w:rPr>
          <w:rFonts w:ascii="Times New Roman" w:hAnsi="Times New Roman" w:cs="Times New Roman"/>
          <w:sz w:val="24"/>
          <w:szCs w:val="24"/>
        </w:rPr>
      </w:pPr>
      <w:r w:rsidRPr="00CC1CC2">
        <w:rPr>
          <w:rFonts w:ascii="Times New Roman" w:hAnsi="Times New Roman" w:cs="Times New Roman"/>
          <w:sz w:val="24"/>
          <w:szCs w:val="24"/>
        </w:rPr>
        <w:t>8. Kész a „kiállásra”, még ha népszerűtlen dolgokról is van szó.</w:t>
      </w:r>
    </w:p>
    <w:p w:rsidR="00CC1CC2" w:rsidRPr="00CC1CC2" w:rsidRDefault="00CC1CC2" w:rsidP="00CC1CC2">
      <w:pPr>
        <w:spacing w:after="0" w:line="360" w:lineRule="auto"/>
        <w:ind w:left="426"/>
        <w:rPr>
          <w:rFonts w:ascii="Times New Roman" w:hAnsi="Times New Roman" w:cs="Times New Roman"/>
          <w:sz w:val="24"/>
          <w:szCs w:val="24"/>
        </w:rPr>
      </w:pPr>
      <w:r w:rsidRPr="00CC1CC2">
        <w:rPr>
          <w:rFonts w:ascii="Times New Roman" w:hAnsi="Times New Roman" w:cs="Times New Roman"/>
          <w:sz w:val="24"/>
          <w:szCs w:val="24"/>
        </w:rPr>
        <w:t>9. Határozott, döntésre képes.</w:t>
      </w:r>
    </w:p>
    <w:p w:rsidR="00CC1CC2" w:rsidRPr="00CC1CC2" w:rsidRDefault="00CC1CC2" w:rsidP="00CC1CC2">
      <w:pPr>
        <w:spacing w:after="0" w:line="360" w:lineRule="auto"/>
        <w:ind w:left="426"/>
        <w:rPr>
          <w:rFonts w:ascii="Times New Roman" w:hAnsi="Times New Roman" w:cs="Times New Roman"/>
          <w:sz w:val="24"/>
          <w:szCs w:val="24"/>
        </w:rPr>
      </w:pPr>
      <w:r w:rsidRPr="00CC1CC2">
        <w:rPr>
          <w:rFonts w:ascii="Times New Roman" w:hAnsi="Times New Roman" w:cs="Times New Roman"/>
          <w:sz w:val="24"/>
          <w:szCs w:val="24"/>
        </w:rPr>
        <w:t>10. Tettei és szavai egymással összhangban állnak.</w:t>
      </w:r>
    </w:p>
    <w:p w:rsidR="00CC1CC2" w:rsidRPr="00CC1CC2" w:rsidRDefault="00CC1CC2" w:rsidP="00CC1CC2">
      <w:pPr>
        <w:spacing w:after="0" w:line="360" w:lineRule="auto"/>
        <w:ind w:left="426"/>
        <w:rPr>
          <w:rFonts w:ascii="Times New Roman" w:hAnsi="Times New Roman" w:cs="Times New Roman"/>
          <w:sz w:val="24"/>
          <w:szCs w:val="24"/>
        </w:rPr>
      </w:pPr>
      <w:r w:rsidRPr="00CC1CC2">
        <w:rPr>
          <w:rFonts w:ascii="Times New Roman" w:hAnsi="Times New Roman" w:cs="Times New Roman"/>
          <w:sz w:val="24"/>
          <w:szCs w:val="24"/>
        </w:rPr>
        <w:t>11. Elfogulatlanul kezeli az adódó szül</w:t>
      </w:r>
      <w:r>
        <w:rPr>
          <w:rFonts w:ascii="Times New Roman" w:hAnsi="Times New Roman" w:cs="Times New Roman"/>
          <w:sz w:val="24"/>
          <w:szCs w:val="24"/>
        </w:rPr>
        <w:t xml:space="preserve">ői, pedagógiai munkát segítő és </w:t>
      </w:r>
      <w:r w:rsidRPr="00CC1CC2">
        <w:rPr>
          <w:rFonts w:ascii="Times New Roman" w:hAnsi="Times New Roman" w:cs="Times New Roman"/>
          <w:sz w:val="24"/>
          <w:szCs w:val="24"/>
        </w:rPr>
        <w:t>óvodapedagógus/alkalmazott konfliktusokat.</w:t>
      </w:r>
    </w:p>
    <w:p w:rsidR="00CC1CC2" w:rsidRPr="00CC1CC2" w:rsidRDefault="00CC1CC2" w:rsidP="00CC1CC2">
      <w:pPr>
        <w:spacing w:after="0" w:line="360" w:lineRule="auto"/>
        <w:ind w:left="28"/>
        <w:rPr>
          <w:rFonts w:ascii="Times New Roman" w:hAnsi="Times New Roman" w:cs="Times New Roman"/>
          <w:b/>
          <w:sz w:val="24"/>
          <w:szCs w:val="24"/>
        </w:rPr>
      </w:pPr>
      <w:r w:rsidRPr="00CC1CC2">
        <w:rPr>
          <w:rFonts w:ascii="Times New Roman" w:hAnsi="Times New Roman" w:cs="Times New Roman"/>
          <w:b/>
          <w:sz w:val="24"/>
          <w:szCs w:val="24"/>
        </w:rPr>
        <w:t>Stratégiai vezetés</w:t>
      </w:r>
    </w:p>
    <w:p w:rsidR="00CC1CC2" w:rsidRPr="00CC1CC2" w:rsidRDefault="00CC1CC2" w:rsidP="00CC1CC2">
      <w:pPr>
        <w:spacing w:after="0" w:line="360" w:lineRule="auto"/>
        <w:ind w:left="567" w:hanging="141"/>
        <w:rPr>
          <w:rFonts w:ascii="Times New Roman" w:hAnsi="Times New Roman" w:cs="Times New Roman"/>
          <w:sz w:val="24"/>
          <w:szCs w:val="24"/>
        </w:rPr>
      </w:pPr>
      <w:r w:rsidRPr="00CC1CC2">
        <w:rPr>
          <w:rFonts w:ascii="Times New Roman" w:hAnsi="Times New Roman" w:cs="Times New Roman"/>
          <w:sz w:val="24"/>
          <w:szCs w:val="24"/>
        </w:rPr>
        <w:t>12. Jól látja a szervezet működésének lényegét és haladásának módját.</w:t>
      </w:r>
    </w:p>
    <w:p w:rsidR="00CC1CC2" w:rsidRPr="00CC1CC2" w:rsidRDefault="00CC1CC2" w:rsidP="00CC1CC2">
      <w:pPr>
        <w:spacing w:after="0" w:line="360" w:lineRule="auto"/>
        <w:ind w:left="567" w:hanging="141"/>
        <w:rPr>
          <w:rFonts w:ascii="Times New Roman" w:hAnsi="Times New Roman" w:cs="Times New Roman"/>
          <w:sz w:val="24"/>
          <w:szCs w:val="24"/>
        </w:rPr>
      </w:pPr>
      <w:r w:rsidRPr="00CC1CC2">
        <w:rPr>
          <w:rFonts w:ascii="Times New Roman" w:hAnsi="Times New Roman" w:cs="Times New Roman"/>
          <w:sz w:val="24"/>
          <w:szCs w:val="24"/>
        </w:rPr>
        <w:t>13. A szervezeti értékek közvetíté</w:t>
      </w:r>
      <w:r>
        <w:rPr>
          <w:rFonts w:ascii="Times New Roman" w:hAnsi="Times New Roman" w:cs="Times New Roman"/>
          <w:sz w:val="24"/>
          <w:szCs w:val="24"/>
        </w:rPr>
        <w:t xml:space="preserve">sével képes az alkalmazottaknak </w:t>
      </w:r>
      <w:r w:rsidRPr="00CC1CC2">
        <w:rPr>
          <w:rFonts w:ascii="Times New Roman" w:hAnsi="Times New Roman" w:cs="Times New Roman"/>
          <w:sz w:val="24"/>
          <w:szCs w:val="24"/>
        </w:rPr>
        <w:t>irányt mutatni.</w:t>
      </w:r>
    </w:p>
    <w:p w:rsidR="00CC1CC2" w:rsidRPr="00CC1CC2" w:rsidRDefault="00CC1CC2" w:rsidP="00CC1CC2">
      <w:pPr>
        <w:spacing w:after="0" w:line="360" w:lineRule="auto"/>
        <w:ind w:left="567" w:hanging="141"/>
        <w:rPr>
          <w:rFonts w:ascii="Times New Roman" w:hAnsi="Times New Roman" w:cs="Times New Roman"/>
          <w:sz w:val="24"/>
          <w:szCs w:val="24"/>
        </w:rPr>
      </w:pPr>
      <w:r w:rsidRPr="00CC1CC2">
        <w:rPr>
          <w:rFonts w:ascii="Times New Roman" w:hAnsi="Times New Roman" w:cs="Times New Roman"/>
          <w:sz w:val="24"/>
          <w:szCs w:val="24"/>
        </w:rPr>
        <w:t>14. Az értékek talaján jól megragadja a szervezet céljait és stratégiai tervét.</w:t>
      </w:r>
    </w:p>
    <w:p w:rsidR="00CC1CC2" w:rsidRPr="00CC1CC2" w:rsidRDefault="00CC1CC2" w:rsidP="00CC1CC2">
      <w:pPr>
        <w:spacing w:after="0" w:line="360" w:lineRule="auto"/>
        <w:ind w:left="567" w:hanging="141"/>
        <w:rPr>
          <w:rFonts w:ascii="Times New Roman" w:hAnsi="Times New Roman" w:cs="Times New Roman"/>
          <w:sz w:val="24"/>
          <w:szCs w:val="24"/>
        </w:rPr>
      </w:pPr>
      <w:r w:rsidRPr="00CC1CC2">
        <w:rPr>
          <w:rFonts w:ascii="Times New Roman" w:hAnsi="Times New Roman" w:cs="Times New Roman"/>
          <w:sz w:val="24"/>
          <w:szCs w:val="24"/>
        </w:rPr>
        <w:t>15. Képes a napi szintű teendőket a távlati célokhoz igazítani.</w:t>
      </w:r>
    </w:p>
    <w:p w:rsidR="00CC1CC2" w:rsidRPr="00CC1CC2" w:rsidRDefault="00CC1CC2" w:rsidP="00CC1CC2">
      <w:pPr>
        <w:spacing w:after="0" w:line="360" w:lineRule="auto"/>
        <w:ind w:left="567" w:hanging="141"/>
        <w:rPr>
          <w:rFonts w:ascii="Times New Roman" w:hAnsi="Times New Roman" w:cs="Times New Roman"/>
          <w:sz w:val="24"/>
          <w:szCs w:val="24"/>
        </w:rPr>
      </w:pPr>
      <w:r w:rsidRPr="00CC1CC2">
        <w:rPr>
          <w:rFonts w:ascii="Times New Roman" w:hAnsi="Times New Roman" w:cs="Times New Roman"/>
          <w:sz w:val="24"/>
          <w:szCs w:val="24"/>
        </w:rPr>
        <w:lastRenderedPageBreak/>
        <w:t>16. Tudatosan kezeli a szervezet erősségeit és gyengeségeit.</w:t>
      </w:r>
    </w:p>
    <w:p w:rsidR="00CC1CC2" w:rsidRDefault="00CC1CC2" w:rsidP="00CC1CC2">
      <w:pPr>
        <w:spacing w:after="0" w:line="360" w:lineRule="auto"/>
        <w:ind w:left="567" w:hanging="141"/>
        <w:rPr>
          <w:rFonts w:ascii="Times New Roman" w:hAnsi="Times New Roman" w:cs="Times New Roman"/>
          <w:sz w:val="24"/>
          <w:szCs w:val="24"/>
        </w:rPr>
      </w:pPr>
      <w:r w:rsidRPr="00CC1CC2">
        <w:rPr>
          <w:rFonts w:ascii="Times New Roman" w:hAnsi="Times New Roman" w:cs="Times New Roman"/>
          <w:sz w:val="24"/>
          <w:szCs w:val="24"/>
        </w:rPr>
        <w:t>17. Kidolgozza a célokat, a cselekvési sorrendeke</w:t>
      </w:r>
      <w:r>
        <w:rPr>
          <w:rFonts w:ascii="Times New Roman" w:hAnsi="Times New Roman" w:cs="Times New Roman"/>
          <w:sz w:val="24"/>
          <w:szCs w:val="24"/>
        </w:rPr>
        <w:t xml:space="preserve">t és az erőforrásokat összefogó </w:t>
      </w:r>
      <w:r w:rsidRPr="00CC1CC2">
        <w:rPr>
          <w:rFonts w:ascii="Times New Roman" w:hAnsi="Times New Roman" w:cs="Times New Roman"/>
          <w:sz w:val="24"/>
          <w:szCs w:val="24"/>
        </w:rPr>
        <w:t xml:space="preserve">éves tervet. </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18. Képes a nevelőtestület többségének figyelmét a célokra összpontosítani.</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19. Képes konstruktívan együttműködni a megfelelő szakemberekkel.</w:t>
      </w:r>
    </w:p>
    <w:p w:rsidR="00CC1CC2" w:rsidRPr="00CC1CC2" w:rsidRDefault="00CC1CC2" w:rsidP="00CC1CC2">
      <w:pPr>
        <w:spacing w:after="0" w:line="360" w:lineRule="auto"/>
        <w:ind w:left="142" w:hanging="141"/>
        <w:jc w:val="both"/>
        <w:rPr>
          <w:rFonts w:ascii="Times New Roman" w:hAnsi="Times New Roman" w:cs="Times New Roman"/>
          <w:b/>
          <w:sz w:val="24"/>
          <w:szCs w:val="24"/>
        </w:rPr>
      </w:pPr>
      <w:r w:rsidRPr="00CC1CC2">
        <w:rPr>
          <w:rFonts w:ascii="Times New Roman" w:hAnsi="Times New Roman" w:cs="Times New Roman"/>
          <w:b/>
          <w:sz w:val="24"/>
          <w:szCs w:val="24"/>
        </w:rPr>
        <w:t>A vezető és a változás</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20. Érzékeli a szervezetre ható külső változásokat.</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21. Érzékeli a partnerek elvárásait és igényeit.</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22. Keresi és elfogadja elgondolásainak kritikáját.</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23. A változásokhoz hozzárendeli, megszervezi az erőforrásokat.</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24. Meg tudja értetni a szervezeti tagokkal a változások szükségességét.</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25. Folyamatos fejlesztés jellemzi az int</w:t>
      </w:r>
      <w:r>
        <w:rPr>
          <w:rFonts w:ascii="Times New Roman" w:hAnsi="Times New Roman" w:cs="Times New Roman"/>
          <w:sz w:val="24"/>
          <w:szCs w:val="24"/>
        </w:rPr>
        <w:t xml:space="preserve">ézmény pedagógiai munkáját és a </w:t>
      </w:r>
      <w:r w:rsidRPr="00CC1CC2">
        <w:rPr>
          <w:rFonts w:ascii="Times New Roman" w:hAnsi="Times New Roman" w:cs="Times New Roman"/>
          <w:sz w:val="24"/>
          <w:szCs w:val="24"/>
        </w:rPr>
        <w:t>működését.</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26. Az intézményt távol tartja a napi politikától.</w:t>
      </w:r>
    </w:p>
    <w:p w:rsidR="00CC1CC2" w:rsidRPr="00CC1CC2" w:rsidRDefault="00CC1CC2" w:rsidP="00CC1CC2">
      <w:pPr>
        <w:spacing w:after="0" w:line="360" w:lineRule="auto"/>
        <w:ind w:left="142" w:hanging="141"/>
        <w:jc w:val="both"/>
        <w:rPr>
          <w:rFonts w:ascii="Times New Roman" w:hAnsi="Times New Roman" w:cs="Times New Roman"/>
          <w:b/>
          <w:sz w:val="24"/>
          <w:szCs w:val="24"/>
        </w:rPr>
      </w:pPr>
      <w:r w:rsidRPr="00CC1CC2">
        <w:rPr>
          <w:rFonts w:ascii="Times New Roman" w:hAnsi="Times New Roman" w:cs="Times New Roman"/>
          <w:b/>
          <w:sz w:val="24"/>
          <w:szCs w:val="24"/>
        </w:rPr>
        <w:t>A munkahelyi közösség irányítása</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27. Képes megosztani a vezetési feladatokat.</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28. Bizalmat kiváltó légkört teremt.</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29. Tevékenyen bevonja a szervezeti tagokat az intézmény céljainak kialakításába.</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30. Szorgalmazza a becsületes, nyílt visszajelzést.</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31. Hatékony és eredményes értekezletet tart.</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32. Gondot fordít a kétirányú információáramlásra (a</w:t>
      </w:r>
      <w:r>
        <w:rPr>
          <w:rFonts w:ascii="Times New Roman" w:hAnsi="Times New Roman" w:cs="Times New Roman"/>
          <w:sz w:val="24"/>
          <w:szCs w:val="24"/>
        </w:rPr>
        <w:t xml:space="preserve">lkalmazottak, szülők, gyermekek </w:t>
      </w:r>
      <w:r w:rsidRPr="00CC1CC2">
        <w:rPr>
          <w:rFonts w:ascii="Times New Roman" w:hAnsi="Times New Roman" w:cs="Times New Roman"/>
          <w:sz w:val="24"/>
          <w:szCs w:val="24"/>
        </w:rPr>
        <w:t>körében).</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33. Mérésekkel, megfigyelésekkel alátámasztott adatokkal rend</w:t>
      </w:r>
      <w:r>
        <w:rPr>
          <w:rFonts w:ascii="Times New Roman" w:hAnsi="Times New Roman" w:cs="Times New Roman"/>
          <w:sz w:val="24"/>
          <w:szCs w:val="24"/>
        </w:rPr>
        <w:t xml:space="preserve">elkezik a szervezet </w:t>
      </w:r>
      <w:r w:rsidRPr="00CC1CC2">
        <w:rPr>
          <w:rFonts w:ascii="Times New Roman" w:hAnsi="Times New Roman" w:cs="Times New Roman"/>
          <w:sz w:val="24"/>
          <w:szCs w:val="24"/>
        </w:rPr>
        <w:t>állapotáról.</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34. Folyamatosan értékeli a tervekhez viszonyított haladást.</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35. Képes megállapítani a „kritikus sikertényezőket”: a</w:t>
      </w:r>
      <w:r>
        <w:rPr>
          <w:rFonts w:ascii="Times New Roman" w:hAnsi="Times New Roman" w:cs="Times New Roman"/>
          <w:sz w:val="24"/>
          <w:szCs w:val="24"/>
        </w:rPr>
        <w:t xml:space="preserve">zt a néhány területet, amelyben </w:t>
      </w:r>
      <w:r w:rsidRPr="00CC1CC2">
        <w:rPr>
          <w:rFonts w:ascii="Times New Roman" w:hAnsi="Times New Roman" w:cs="Times New Roman"/>
          <w:sz w:val="24"/>
          <w:szCs w:val="24"/>
        </w:rPr>
        <w:t>az elért eredmény sikeres teljesítményhez vezet.</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36. Hatékony a korrekció azonnali megtételéb</w:t>
      </w:r>
      <w:r>
        <w:rPr>
          <w:rFonts w:ascii="Times New Roman" w:hAnsi="Times New Roman" w:cs="Times New Roman"/>
          <w:sz w:val="24"/>
          <w:szCs w:val="24"/>
        </w:rPr>
        <w:t xml:space="preserve">en, ha az eredmények jelentősen </w:t>
      </w:r>
      <w:r w:rsidRPr="00CC1CC2">
        <w:rPr>
          <w:rFonts w:ascii="Times New Roman" w:hAnsi="Times New Roman" w:cs="Times New Roman"/>
          <w:sz w:val="24"/>
          <w:szCs w:val="24"/>
        </w:rPr>
        <w:t>eltérnek a tervtől.</w:t>
      </w:r>
    </w:p>
    <w:p w:rsidR="00CC1CC2" w:rsidRPr="00CC1CC2" w:rsidRDefault="00CC1CC2" w:rsidP="00CC1CC2">
      <w:pPr>
        <w:spacing w:after="0" w:line="360" w:lineRule="auto"/>
        <w:ind w:left="142" w:hanging="141"/>
        <w:jc w:val="both"/>
        <w:rPr>
          <w:rFonts w:ascii="Times New Roman" w:hAnsi="Times New Roman" w:cs="Times New Roman"/>
          <w:b/>
          <w:sz w:val="24"/>
          <w:szCs w:val="24"/>
        </w:rPr>
      </w:pPr>
      <w:r w:rsidRPr="00CC1CC2">
        <w:rPr>
          <w:rFonts w:ascii="Times New Roman" w:hAnsi="Times New Roman" w:cs="Times New Roman"/>
          <w:b/>
          <w:sz w:val="24"/>
          <w:szCs w:val="24"/>
        </w:rPr>
        <w:t>Munkahelyi motiváció</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 xml:space="preserve">37. Jól hasznosítja a </w:t>
      </w:r>
      <w:proofErr w:type="gramStart"/>
      <w:r w:rsidRPr="00CC1CC2">
        <w:rPr>
          <w:rFonts w:ascii="Times New Roman" w:hAnsi="Times New Roman" w:cs="Times New Roman"/>
          <w:sz w:val="24"/>
          <w:szCs w:val="24"/>
        </w:rPr>
        <w:t>feladatkiosztást</w:t>
      </w:r>
      <w:proofErr w:type="gramEnd"/>
      <w:r w:rsidRPr="00CC1CC2">
        <w:rPr>
          <w:rFonts w:ascii="Times New Roman" w:hAnsi="Times New Roman" w:cs="Times New Roman"/>
          <w:sz w:val="24"/>
          <w:szCs w:val="24"/>
        </w:rPr>
        <w:t xml:space="preserve"> mint az </w:t>
      </w:r>
      <w:r>
        <w:rPr>
          <w:rFonts w:ascii="Times New Roman" w:hAnsi="Times New Roman" w:cs="Times New Roman"/>
          <w:sz w:val="24"/>
          <w:szCs w:val="24"/>
        </w:rPr>
        <w:t xml:space="preserve">óvodapedagógusok fejlesztésének </w:t>
      </w:r>
      <w:r w:rsidRPr="00CC1CC2">
        <w:rPr>
          <w:rFonts w:ascii="Times New Roman" w:hAnsi="Times New Roman" w:cs="Times New Roman"/>
          <w:sz w:val="24"/>
          <w:szCs w:val="24"/>
        </w:rPr>
        <w:t>fontos eszközét.</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38. Az óvodapedagógusok munkájának ellenőrzését-értékelését fejleszté</w:t>
      </w:r>
      <w:r>
        <w:rPr>
          <w:rFonts w:ascii="Times New Roman" w:hAnsi="Times New Roman" w:cs="Times New Roman"/>
          <w:sz w:val="24"/>
          <w:szCs w:val="24"/>
        </w:rPr>
        <w:t xml:space="preserve">si </w:t>
      </w:r>
      <w:r w:rsidRPr="00CC1CC2">
        <w:rPr>
          <w:rFonts w:ascii="Times New Roman" w:hAnsi="Times New Roman" w:cs="Times New Roman"/>
          <w:sz w:val="24"/>
          <w:szCs w:val="24"/>
        </w:rPr>
        <w:t>eszközként használja.</w:t>
      </w:r>
    </w:p>
    <w:p w:rsidR="00CC1CC2"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lastRenderedPageBreak/>
        <w:t xml:space="preserve">39. Személyes szakmai kapcsolatot létesít </w:t>
      </w:r>
      <w:r>
        <w:rPr>
          <w:rFonts w:ascii="Times New Roman" w:hAnsi="Times New Roman" w:cs="Times New Roman"/>
          <w:sz w:val="24"/>
          <w:szCs w:val="24"/>
        </w:rPr>
        <w:t xml:space="preserve">munkatársaival, hogy megismerje </w:t>
      </w:r>
      <w:r w:rsidRPr="00CC1CC2">
        <w:rPr>
          <w:rFonts w:ascii="Times New Roman" w:hAnsi="Times New Roman" w:cs="Times New Roman"/>
          <w:sz w:val="24"/>
          <w:szCs w:val="24"/>
        </w:rPr>
        <w:t>munkájukkal kapcsolatos céljaikat, problémáikat.</w:t>
      </w:r>
    </w:p>
    <w:p w:rsidR="00550C91" w:rsidRPr="00CC1CC2" w:rsidRDefault="00CC1CC2" w:rsidP="00CC1CC2">
      <w:pPr>
        <w:spacing w:after="0" w:line="360" w:lineRule="auto"/>
        <w:ind w:left="567" w:hanging="141"/>
        <w:jc w:val="both"/>
        <w:rPr>
          <w:rFonts w:ascii="Times New Roman" w:hAnsi="Times New Roman" w:cs="Times New Roman"/>
          <w:sz w:val="24"/>
          <w:szCs w:val="24"/>
        </w:rPr>
      </w:pPr>
      <w:r w:rsidRPr="00CC1CC2">
        <w:rPr>
          <w:rFonts w:ascii="Times New Roman" w:hAnsi="Times New Roman" w:cs="Times New Roman"/>
          <w:sz w:val="24"/>
          <w:szCs w:val="24"/>
        </w:rPr>
        <w:t xml:space="preserve">40. Képes az emberek érdeklődését felkelteni, és </w:t>
      </w:r>
      <w:r>
        <w:rPr>
          <w:rFonts w:ascii="Times New Roman" w:hAnsi="Times New Roman" w:cs="Times New Roman"/>
          <w:sz w:val="24"/>
          <w:szCs w:val="24"/>
        </w:rPr>
        <w:t xml:space="preserve">a többséget mozgósítani a célok </w:t>
      </w:r>
      <w:r w:rsidRPr="00CC1CC2">
        <w:rPr>
          <w:rFonts w:ascii="Times New Roman" w:hAnsi="Times New Roman" w:cs="Times New Roman"/>
          <w:sz w:val="24"/>
          <w:szCs w:val="24"/>
        </w:rPr>
        <w:t xml:space="preserve">irányába. </w:t>
      </w:r>
      <w:r w:rsidR="00550C91">
        <w:br w:type="page"/>
      </w:r>
    </w:p>
    <w:p w:rsidR="00550C91" w:rsidRPr="00B50FEF" w:rsidRDefault="00C129C3" w:rsidP="00550C91">
      <w:pPr>
        <w:pStyle w:val="Cmsor2"/>
        <w:spacing w:line="360" w:lineRule="auto"/>
        <w:jc w:val="both"/>
        <w:rPr>
          <w:sz w:val="24"/>
          <w:szCs w:val="24"/>
        </w:rPr>
      </w:pPr>
      <w:r w:rsidRPr="00B50FEF">
        <w:rPr>
          <w:sz w:val="24"/>
          <w:szCs w:val="24"/>
        </w:rPr>
        <w:lastRenderedPageBreak/>
        <w:t xml:space="preserve">11. SZÁMÚ MELLÉKLET: A VEZETŐ ÖNÉRTÉKELÉSE, VALAMINT AZ INTÉZMÉNYI ÖNÉRTÉKELÉS KERETÉBEN </w:t>
      </w:r>
      <w:proofErr w:type="gramStart"/>
      <w:r w:rsidRPr="004B1285">
        <w:rPr>
          <w:sz w:val="24"/>
          <w:szCs w:val="24"/>
        </w:rPr>
        <w:t>A</w:t>
      </w:r>
      <w:proofErr w:type="gramEnd"/>
      <w:r w:rsidRPr="004B1285">
        <w:rPr>
          <w:sz w:val="24"/>
          <w:szCs w:val="24"/>
        </w:rPr>
        <w:t xml:space="preserve"> PEDAGÓGUSOK</w:t>
      </w:r>
      <w:r w:rsidRPr="00B50FEF">
        <w:rPr>
          <w:sz w:val="24"/>
          <w:szCs w:val="24"/>
        </w:rPr>
        <w:t xml:space="preserve"> ELÉGEDETTSÉGÉT MÉRŐ KÉRDŐÍV (ONLINE)</w:t>
      </w:r>
    </w:p>
    <w:p w:rsidR="00550C91" w:rsidRDefault="00550C91" w:rsidP="00550C91">
      <w:pPr>
        <w:spacing w:after="10"/>
        <w:ind w:left="28"/>
      </w:pPr>
      <w:r>
        <w:rPr>
          <w:rFonts w:ascii="Times New Roman" w:eastAsia="Times New Roman" w:hAnsi="Times New Roman" w:cs="Times New Roman"/>
          <w:sz w:val="20"/>
        </w:rPr>
        <w:t xml:space="preserve"> </w:t>
      </w:r>
    </w:p>
    <w:p w:rsidR="00550C91" w:rsidRPr="00F43911" w:rsidRDefault="00550C91" w:rsidP="00550C91">
      <w:pPr>
        <w:spacing w:after="14" w:line="360" w:lineRule="auto"/>
        <w:ind w:left="83" w:right="699" w:hanging="2"/>
        <w:jc w:val="both"/>
        <w:rPr>
          <w:sz w:val="24"/>
          <w:szCs w:val="24"/>
        </w:rPr>
      </w:pPr>
      <w:r w:rsidRPr="00F43911">
        <w:rPr>
          <w:rFonts w:ascii="Times New Roman" w:eastAsia="Times New Roman" w:hAnsi="Times New Roman" w:cs="Times New Roman"/>
          <w:sz w:val="24"/>
          <w:szCs w:val="24"/>
        </w:rPr>
        <w:t xml:space="preserve">Kérjük, gondolja végig és értékelje azt, hogy </w:t>
      </w:r>
      <w:r w:rsidRPr="00F43911">
        <w:rPr>
          <w:rFonts w:ascii="Times New Roman" w:eastAsia="Times New Roman" w:hAnsi="Times New Roman" w:cs="Times New Roman"/>
          <w:b/>
          <w:sz w:val="24"/>
          <w:szCs w:val="24"/>
        </w:rPr>
        <w:t>a felsorolt állítások közül melyikkel</w:t>
      </w:r>
      <w:r w:rsidRPr="00F43911">
        <w:rPr>
          <w:rFonts w:ascii="Times New Roman" w:eastAsia="Times New Roman" w:hAnsi="Times New Roman" w:cs="Times New Roman"/>
          <w:sz w:val="24"/>
          <w:szCs w:val="24"/>
        </w:rPr>
        <w:t xml:space="preserve"> </w:t>
      </w:r>
      <w:r w:rsidRPr="00F43911">
        <w:rPr>
          <w:rFonts w:ascii="Times New Roman" w:eastAsia="Times New Roman" w:hAnsi="Times New Roman" w:cs="Times New Roman"/>
          <w:b/>
          <w:sz w:val="24"/>
          <w:szCs w:val="24"/>
        </w:rPr>
        <w:t>milyen mértékben elégedett</w:t>
      </w:r>
      <w:r w:rsidRPr="00F43911">
        <w:rPr>
          <w:rFonts w:ascii="Times New Roman" w:eastAsia="Times New Roman" w:hAnsi="Times New Roman" w:cs="Times New Roman"/>
          <w:b/>
          <w:i/>
          <w:sz w:val="24"/>
          <w:szCs w:val="24"/>
        </w:rPr>
        <w:t>.</w:t>
      </w:r>
      <w:r w:rsidRPr="00F43911">
        <w:rPr>
          <w:rFonts w:ascii="Times New Roman" w:eastAsia="Times New Roman" w:hAnsi="Times New Roman" w:cs="Times New Roman"/>
          <w:b/>
          <w:sz w:val="24"/>
          <w:szCs w:val="24"/>
        </w:rPr>
        <w:t xml:space="preserve"> </w:t>
      </w:r>
      <w:r w:rsidRPr="00F43911">
        <w:rPr>
          <w:rFonts w:ascii="Times New Roman" w:eastAsia="Times New Roman" w:hAnsi="Times New Roman" w:cs="Times New Roman"/>
          <w:sz w:val="24"/>
          <w:szCs w:val="24"/>
        </w:rPr>
        <w:t>A legördülő menü segítségével válassza a véleményét</w:t>
      </w:r>
      <w:r w:rsidRPr="00F43911">
        <w:rPr>
          <w:rFonts w:ascii="Times New Roman" w:eastAsia="Times New Roman" w:hAnsi="Times New Roman" w:cs="Times New Roman"/>
          <w:b/>
          <w:sz w:val="24"/>
          <w:szCs w:val="24"/>
        </w:rPr>
        <w:t xml:space="preserve"> </w:t>
      </w:r>
      <w:r w:rsidRPr="00F43911">
        <w:rPr>
          <w:rFonts w:ascii="Times New Roman" w:eastAsia="Times New Roman" w:hAnsi="Times New Roman" w:cs="Times New Roman"/>
          <w:sz w:val="24"/>
          <w:szCs w:val="24"/>
        </w:rPr>
        <w:t xml:space="preserve">tükröző értéket 0 és 5 között, ahol: </w:t>
      </w:r>
    </w:p>
    <w:p w:rsidR="00550C91" w:rsidRDefault="00550C91" w:rsidP="00550C91">
      <w:pPr>
        <w:spacing w:after="0" w:line="360" w:lineRule="auto"/>
        <w:ind w:left="28"/>
        <w:jc w:val="both"/>
      </w:pPr>
      <w:r>
        <w:rPr>
          <w:rFonts w:ascii="Times New Roman" w:eastAsia="Times New Roman" w:hAnsi="Times New Roman" w:cs="Times New Roman"/>
          <w:sz w:val="20"/>
        </w:rPr>
        <w:t xml:space="preserve"> </w:t>
      </w:r>
    </w:p>
    <w:p w:rsidR="00550C91" w:rsidRPr="00F43911" w:rsidRDefault="00550C91" w:rsidP="00CC1CC2">
      <w:pPr>
        <w:spacing w:after="14" w:line="360" w:lineRule="auto"/>
        <w:ind w:left="739" w:hanging="2"/>
        <w:jc w:val="both"/>
        <w:rPr>
          <w:sz w:val="24"/>
          <w:szCs w:val="24"/>
        </w:rPr>
      </w:pPr>
      <w:r w:rsidRPr="00F43911">
        <w:rPr>
          <w:rFonts w:ascii="Times New Roman" w:eastAsia="Times New Roman" w:hAnsi="Times New Roman" w:cs="Times New Roman"/>
          <w:sz w:val="24"/>
          <w:szCs w:val="24"/>
        </w:rPr>
        <w:t xml:space="preserve">5 = Teljesen elégedett vagyok </w:t>
      </w:r>
    </w:p>
    <w:p w:rsidR="00550C91" w:rsidRPr="00F43911" w:rsidRDefault="00550C91" w:rsidP="00CC1CC2">
      <w:pPr>
        <w:spacing w:after="14" w:line="360" w:lineRule="auto"/>
        <w:ind w:left="739" w:hanging="2"/>
        <w:jc w:val="both"/>
        <w:rPr>
          <w:sz w:val="24"/>
          <w:szCs w:val="24"/>
        </w:rPr>
      </w:pPr>
      <w:r w:rsidRPr="00F43911">
        <w:rPr>
          <w:rFonts w:ascii="Times New Roman" w:eastAsia="Times New Roman" w:hAnsi="Times New Roman" w:cs="Times New Roman"/>
          <w:sz w:val="24"/>
          <w:szCs w:val="24"/>
        </w:rPr>
        <w:t xml:space="preserve">4 = Többnyire elégedett vagyok </w:t>
      </w:r>
    </w:p>
    <w:p w:rsidR="00550C91" w:rsidRDefault="00550C91" w:rsidP="00CC1CC2">
      <w:pPr>
        <w:spacing w:after="14" w:line="360" w:lineRule="auto"/>
        <w:ind w:left="730" w:right="410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Elégedett is vagyok meg nem </w:t>
      </w:r>
      <w:r w:rsidRPr="00F43911">
        <w:rPr>
          <w:rFonts w:ascii="Times New Roman" w:eastAsia="Times New Roman" w:hAnsi="Times New Roman" w:cs="Times New Roman"/>
          <w:sz w:val="24"/>
          <w:szCs w:val="24"/>
        </w:rPr>
        <w:t xml:space="preserve">is </w:t>
      </w:r>
    </w:p>
    <w:p w:rsidR="00550C91" w:rsidRPr="00F43911" w:rsidRDefault="00550C91" w:rsidP="00CC1CC2">
      <w:pPr>
        <w:spacing w:after="14" w:line="360" w:lineRule="auto"/>
        <w:ind w:left="730" w:right="4108" w:hanging="2"/>
        <w:jc w:val="both"/>
        <w:rPr>
          <w:sz w:val="24"/>
          <w:szCs w:val="24"/>
        </w:rPr>
      </w:pPr>
      <w:r w:rsidRPr="00F43911">
        <w:rPr>
          <w:rFonts w:ascii="Times New Roman" w:eastAsia="Times New Roman" w:hAnsi="Times New Roman" w:cs="Times New Roman"/>
          <w:sz w:val="24"/>
          <w:szCs w:val="24"/>
        </w:rPr>
        <w:t xml:space="preserve">2 = Többnyire nem vagyok elégedett  </w:t>
      </w:r>
    </w:p>
    <w:p w:rsidR="00550C91" w:rsidRPr="00F43911" w:rsidRDefault="00550C91" w:rsidP="00CC1CC2">
      <w:pPr>
        <w:spacing w:after="14" w:line="360" w:lineRule="auto"/>
        <w:ind w:left="739" w:hanging="2"/>
        <w:jc w:val="both"/>
        <w:rPr>
          <w:sz w:val="24"/>
          <w:szCs w:val="24"/>
        </w:rPr>
      </w:pPr>
      <w:r w:rsidRPr="00F43911">
        <w:rPr>
          <w:rFonts w:ascii="Times New Roman" w:eastAsia="Times New Roman" w:hAnsi="Times New Roman" w:cs="Times New Roman"/>
          <w:sz w:val="24"/>
          <w:szCs w:val="24"/>
        </w:rPr>
        <w:t xml:space="preserve">1 = Egyáltalán nem vagyok elégedett  </w:t>
      </w:r>
    </w:p>
    <w:p w:rsidR="00550C91" w:rsidRPr="00F43911" w:rsidRDefault="00550C91" w:rsidP="00CC1CC2">
      <w:pPr>
        <w:spacing w:after="14" w:line="360" w:lineRule="auto"/>
        <w:ind w:left="739" w:hanging="2"/>
        <w:jc w:val="both"/>
        <w:rPr>
          <w:sz w:val="24"/>
          <w:szCs w:val="24"/>
        </w:rPr>
      </w:pPr>
      <w:r w:rsidRPr="00F43911">
        <w:rPr>
          <w:rFonts w:ascii="Times New Roman" w:eastAsia="Times New Roman" w:hAnsi="Times New Roman" w:cs="Times New Roman"/>
          <w:sz w:val="24"/>
          <w:szCs w:val="24"/>
        </w:rPr>
        <w:t xml:space="preserve">0 = Nincs információm. A „0” megjelölést a kérdőív számított átlagába nem számítjuk bele! </w:t>
      </w:r>
    </w:p>
    <w:p w:rsidR="00CC1CC2" w:rsidRPr="00CC1CC2" w:rsidRDefault="00550C91" w:rsidP="00CC1CC2">
      <w:pPr>
        <w:spacing w:after="3" w:line="360" w:lineRule="auto"/>
        <w:ind w:left="28"/>
        <w:jc w:val="both"/>
        <w:rPr>
          <w:rFonts w:ascii="Times New Roman" w:eastAsia="Times New Roman" w:hAnsi="Times New Roman" w:cs="Times New Roman"/>
          <w:sz w:val="24"/>
          <w:szCs w:val="24"/>
        </w:rPr>
      </w:pPr>
      <w:r w:rsidRPr="00CC1CC2">
        <w:rPr>
          <w:rFonts w:ascii="Times New Roman" w:eastAsia="Times New Roman" w:hAnsi="Times New Roman" w:cs="Times New Roman"/>
          <w:sz w:val="24"/>
          <w:szCs w:val="24"/>
        </w:rPr>
        <w:t xml:space="preserve"> </w:t>
      </w:r>
      <w:r w:rsidR="00CC1CC2" w:rsidRPr="00CC1CC2">
        <w:rPr>
          <w:rFonts w:ascii="Times New Roman" w:eastAsia="Times New Roman" w:hAnsi="Times New Roman" w:cs="Times New Roman"/>
          <w:sz w:val="24"/>
          <w:szCs w:val="24"/>
        </w:rPr>
        <w:t>1. Az intézmény nevelő-tanító munkája a pedagógiai program alapelveinek</w:t>
      </w:r>
      <w:r w:rsidR="00CC1CC2">
        <w:rPr>
          <w:rFonts w:ascii="Times New Roman" w:eastAsia="Times New Roman" w:hAnsi="Times New Roman" w:cs="Times New Roman"/>
          <w:sz w:val="24"/>
          <w:szCs w:val="24"/>
        </w:rPr>
        <w:t xml:space="preserve"> </w:t>
      </w:r>
      <w:r w:rsidR="00CC1CC2" w:rsidRPr="00CC1CC2">
        <w:rPr>
          <w:rFonts w:ascii="Times New Roman" w:eastAsia="Times New Roman" w:hAnsi="Times New Roman" w:cs="Times New Roman"/>
          <w:sz w:val="24"/>
          <w:szCs w:val="24"/>
        </w:rPr>
        <w:t>megfelelő napi pedagógiai gyakorlatot tükrözi.</w:t>
      </w:r>
    </w:p>
    <w:p w:rsidR="00CC1CC2" w:rsidRPr="00CC1CC2" w:rsidRDefault="00CC1CC2" w:rsidP="00CC1CC2">
      <w:pPr>
        <w:spacing w:after="3" w:line="360" w:lineRule="auto"/>
        <w:ind w:left="28"/>
        <w:jc w:val="both"/>
        <w:rPr>
          <w:rFonts w:ascii="Times New Roman" w:eastAsia="Times New Roman" w:hAnsi="Times New Roman" w:cs="Times New Roman"/>
          <w:sz w:val="24"/>
          <w:szCs w:val="24"/>
        </w:rPr>
      </w:pPr>
      <w:r w:rsidRPr="00CC1CC2">
        <w:rPr>
          <w:rFonts w:ascii="Times New Roman" w:eastAsia="Times New Roman" w:hAnsi="Times New Roman" w:cs="Times New Roman"/>
          <w:sz w:val="24"/>
          <w:szCs w:val="24"/>
        </w:rPr>
        <w:t>2. A pedagógusok a gyermekek érdeklődését felkeltő nevelési, tanítási mód</w:t>
      </w:r>
      <w:r>
        <w:rPr>
          <w:rFonts w:ascii="Times New Roman" w:eastAsia="Times New Roman" w:hAnsi="Times New Roman" w:cs="Times New Roman"/>
          <w:sz w:val="24"/>
          <w:szCs w:val="24"/>
        </w:rPr>
        <w:t xml:space="preserve">szereket </w:t>
      </w:r>
      <w:r w:rsidRPr="00CC1CC2">
        <w:rPr>
          <w:rFonts w:ascii="Times New Roman" w:eastAsia="Times New Roman" w:hAnsi="Times New Roman" w:cs="Times New Roman"/>
          <w:sz w:val="24"/>
          <w:szCs w:val="24"/>
        </w:rPr>
        <w:t>alkalmaznak.</w:t>
      </w:r>
    </w:p>
    <w:p w:rsidR="00CC1CC2" w:rsidRPr="00CC1CC2" w:rsidRDefault="00CC1CC2" w:rsidP="00CC1CC2">
      <w:pPr>
        <w:spacing w:after="3" w:line="360" w:lineRule="auto"/>
        <w:ind w:left="28"/>
        <w:jc w:val="both"/>
        <w:rPr>
          <w:rFonts w:ascii="Times New Roman" w:eastAsia="Times New Roman" w:hAnsi="Times New Roman" w:cs="Times New Roman"/>
          <w:sz w:val="24"/>
          <w:szCs w:val="24"/>
        </w:rPr>
      </w:pPr>
      <w:r w:rsidRPr="00CC1CC2">
        <w:rPr>
          <w:rFonts w:ascii="Times New Roman" w:eastAsia="Times New Roman" w:hAnsi="Times New Roman" w:cs="Times New Roman"/>
          <w:sz w:val="24"/>
          <w:szCs w:val="24"/>
        </w:rPr>
        <w:t>3. A gyermekek számára szervezett tevékenység</w:t>
      </w:r>
      <w:r>
        <w:rPr>
          <w:rFonts w:ascii="Times New Roman" w:eastAsia="Times New Roman" w:hAnsi="Times New Roman" w:cs="Times New Roman"/>
          <w:sz w:val="24"/>
          <w:szCs w:val="24"/>
        </w:rPr>
        <w:t xml:space="preserve">ei rendszeresek, tervezettek és </w:t>
      </w:r>
      <w:r w:rsidRPr="00CC1CC2">
        <w:rPr>
          <w:rFonts w:ascii="Times New Roman" w:eastAsia="Times New Roman" w:hAnsi="Times New Roman" w:cs="Times New Roman"/>
          <w:sz w:val="24"/>
          <w:szCs w:val="24"/>
        </w:rPr>
        <w:t>összehangoltak.</w:t>
      </w:r>
    </w:p>
    <w:p w:rsidR="00CC1CC2" w:rsidRPr="00CC1CC2" w:rsidRDefault="00CC1CC2" w:rsidP="00CC1CC2">
      <w:pPr>
        <w:spacing w:after="3" w:line="360" w:lineRule="auto"/>
        <w:ind w:left="28"/>
        <w:jc w:val="both"/>
        <w:rPr>
          <w:rFonts w:ascii="Times New Roman" w:eastAsia="Times New Roman" w:hAnsi="Times New Roman" w:cs="Times New Roman"/>
          <w:sz w:val="24"/>
          <w:szCs w:val="24"/>
        </w:rPr>
      </w:pPr>
      <w:r w:rsidRPr="00CC1CC2">
        <w:rPr>
          <w:rFonts w:ascii="Times New Roman" w:eastAsia="Times New Roman" w:hAnsi="Times New Roman" w:cs="Times New Roman"/>
          <w:sz w:val="24"/>
          <w:szCs w:val="24"/>
        </w:rPr>
        <w:t>4. A gyermekek fejlődésének értékelése egyérte</w:t>
      </w:r>
      <w:r>
        <w:rPr>
          <w:rFonts w:ascii="Times New Roman" w:eastAsia="Times New Roman" w:hAnsi="Times New Roman" w:cs="Times New Roman"/>
          <w:sz w:val="24"/>
          <w:szCs w:val="24"/>
        </w:rPr>
        <w:t xml:space="preserve">lmű követelmények és szempontok szerint </w:t>
      </w:r>
      <w:r w:rsidRPr="00CC1CC2">
        <w:rPr>
          <w:rFonts w:ascii="Times New Roman" w:eastAsia="Times New Roman" w:hAnsi="Times New Roman" w:cs="Times New Roman"/>
          <w:sz w:val="24"/>
          <w:szCs w:val="24"/>
        </w:rPr>
        <w:t>történik, amelyet minden pedagógus betart.</w:t>
      </w:r>
    </w:p>
    <w:p w:rsidR="00CC1CC2" w:rsidRPr="00CC1CC2" w:rsidRDefault="00CC1CC2" w:rsidP="00CC1CC2">
      <w:pPr>
        <w:spacing w:after="3" w:line="360" w:lineRule="auto"/>
        <w:ind w:left="28"/>
        <w:jc w:val="both"/>
        <w:rPr>
          <w:rFonts w:ascii="Times New Roman" w:eastAsia="Times New Roman" w:hAnsi="Times New Roman" w:cs="Times New Roman"/>
          <w:sz w:val="24"/>
          <w:szCs w:val="24"/>
        </w:rPr>
      </w:pPr>
      <w:r w:rsidRPr="00CC1CC2">
        <w:rPr>
          <w:rFonts w:ascii="Times New Roman" w:eastAsia="Times New Roman" w:hAnsi="Times New Roman" w:cs="Times New Roman"/>
          <w:sz w:val="24"/>
          <w:szCs w:val="24"/>
        </w:rPr>
        <w:t>5. A gyermekek életkoruknak és fejlettségüknek me</w:t>
      </w:r>
      <w:r>
        <w:rPr>
          <w:rFonts w:ascii="Times New Roman" w:eastAsia="Times New Roman" w:hAnsi="Times New Roman" w:cs="Times New Roman"/>
          <w:sz w:val="24"/>
          <w:szCs w:val="24"/>
        </w:rPr>
        <w:t xml:space="preserve">gfelelő visszajelzést kapnak, a </w:t>
      </w:r>
      <w:r w:rsidRPr="00CC1CC2">
        <w:rPr>
          <w:rFonts w:ascii="Times New Roman" w:eastAsia="Times New Roman" w:hAnsi="Times New Roman" w:cs="Times New Roman"/>
          <w:sz w:val="24"/>
          <w:szCs w:val="24"/>
        </w:rPr>
        <w:t xml:space="preserve">szokás szabályrendszer betartásáról, </w:t>
      </w:r>
      <w:r>
        <w:rPr>
          <w:rFonts w:ascii="Times New Roman" w:eastAsia="Times New Roman" w:hAnsi="Times New Roman" w:cs="Times New Roman"/>
          <w:sz w:val="24"/>
          <w:szCs w:val="24"/>
        </w:rPr>
        <w:t xml:space="preserve">önkiszolgálásról, másokért való </w:t>
      </w:r>
      <w:r w:rsidRPr="00CC1CC2">
        <w:rPr>
          <w:rFonts w:ascii="Times New Roman" w:eastAsia="Times New Roman" w:hAnsi="Times New Roman" w:cs="Times New Roman"/>
          <w:sz w:val="24"/>
          <w:szCs w:val="24"/>
        </w:rPr>
        <w:t>munkavégzés fontosságáról.</w:t>
      </w:r>
    </w:p>
    <w:p w:rsidR="00CC1CC2" w:rsidRPr="00CC1CC2" w:rsidRDefault="00CC1CC2" w:rsidP="00CC1CC2">
      <w:pPr>
        <w:spacing w:after="3" w:line="360" w:lineRule="auto"/>
        <w:ind w:left="28"/>
        <w:jc w:val="both"/>
        <w:rPr>
          <w:rFonts w:ascii="Times New Roman" w:eastAsia="Times New Roman" w:hAnsi="Times New Roman" w:cs="Times New Roman"/>
          <w:sz w:val="24"/>
          <w:szCs w:val="24"/>
        </w:rPr>
      </w:pPr>
      <w:r w:rsidRPr="00CC1CC2">
        <w:rPr>
          <w:rFonts w:ascii="Times New Roman" w:eastAsia="Times New Roman" w:hAnsi="Times New Roman" w:cs="Times New Roman"/>
          <w:sz w:val="24"/>
          <w:szCs w:val="24"/>
        </w:rPr>
        <w:t>6. Az intézményben folyó nevelő-tanító m</w:t>
      </w:r>
      <w:r>
        <w:rPr>
          <w:rFonts w:ascii="Times New Roman" w:eastAsia="Times New Roman" w:hAnsi="Times New Roman" w:cs="Times New Roman"/>
          <w:sz w:val="24"/>
          <w:szCs w:val="24"/>
        </w:rPr>
        <w:t xml:space="preserve">unka segíti a gyermekeket, hogy </w:t>
      </w:r>
      <w:r w:rsidRPr="00CC1CC2">
        <w:rPr>
          <w:rFonts w:ascii="Times New Roman" w:eastAsia="Times New Roman" w:hAnsi="Times New Roman" w:cs="Times New Roman"/>
          <w:sz w:val="24"/>
          <w:szCs w:val="24"/>
        </w:rPr>
        <w:t>felfedezzék és kibontakoztassák egyéni képességeiket.</w:t>
      </w:r>
    </w:p>
    <w:p w:rsidR="00CC1CC2" w:rsidRPr="00CC1CC2" w:rsidRDefault="00CC1CC2" w:rsidP="00CC1CC2">
      <w:pPr>
        <w:spacing w:after="3" w:line="360" w:lineRule="auto"/>
        <w:ind w:left="28"/>
        <w:jc w:val="both"/>
        <w:rPr>
          <w:rFonts w:ascii="Times New Roman" w:eastAsia="Times New Roman" w:hAnsi="Times New Roman" w:cs="Times New Roman"/>
          <w:sz w:val="24"/>
          <w:szCs w:val="24"/>
        </w:rPr>
      </w:pPr>
      <w:r w:rsidRPr="00CC1CC2">
        <w:rPr>
          <w:rFonts w:ascii="Times New Roman" w:eastAsia="Times New Roman" w:hAnsi="Times New Roman" w:cs="Times New Roman"/>
          <w:sz w:val="24"/>
          <w:szCs w:val="24"/>
        </w:rPr>
        <w:t>7. A felzárkóztatás kiemelt feladat az int</w:t>
      </w:r>
      <w:r>
        <w:rPr>
          <w:rFonts w:ascii="Times New Roman" w:eastAsia="Times New Roman" w:hAnsi="Times New Roman" w:cs="Times New Roman"/>
          <w:sz w:val="24"/>
          <w:szCs w:val="24"/>
        </w:rPr>
        <w:t xml:space="preserve">ézményben, a lemaradó gyermekek tervszerűen és </w:t>
      </w:r>
      <w:r w:rsidRPr="00CC1CC2">
        <w:rPr>
          <w:rFonts w:ascii="Times New Roman" w:eastAsia="Times New Roman" w:hAnsi="Times New Roman" w:cs="Times New Roman"/>
          <w:sz w:val="24"/>
          <w:szCs w:val="24"/>
        </w:rPr>
        <w:t>rendszeresen kapnak segítséget.</w:t>
      </w:r>
    </w:p>
    <w:p w:rsidR="00CC1CC2" w:rsidRPr="00CC1CC2" w:rsidRDefault="00CC1CC2" w:rsidP="00CC1CC2">
      <w:pPr>
        <w:spacing w:after="3" w:line="360" w:lineRule="auto"/>
        <w:ind w:left="28"/>
        <w:jc w:val="both"/>
        <w:rPr>
          <w:rFonts w:ascii="Times New Roman" w:eastAsia="Times New Roman" w:hAnsi="Times New Roman" w:cs="Times New Roman"/>
          <w:sz w:val="24"/>
          <w:szCs w:val="24"/>
        </w:rPr>
      </w:pPr>
      <w:r w:rsidRPr="00CC1CC2">
        <w:rPr>
          <w:rFonts w:ascii="Times New Roman" w:eastAsia="Times New Roman" w:hAnsi="Times New Roman" w:cs="Times New Roman"/>
          <w:sz w:val="24"/>
          <w:szCs w:val="24"/>
        </w:rPr>
        <w:t>8. Az intézmény lehetőséget teremt a tehetség kibontakoztatására.</w:t>
      </w:r>
    </w:p>
    <w:p w:rsidR="00CC1CC2" w:rsidRPr="00CC1CC2" w:rsidRDefault="00CC1CC2" w:rsidP="00CC1CC2">
      <w:pPr>
        <w:spacing w:after="3" w:line="360" w:lineRule="auto"/>
        <w:ind w:left="28"/>
        <w:jc w:val="both"/>
        <w:rPr>
          <w:rFonts w:ascii="Times New Roman" w:eastAsia="Times New Roman" w:hAnsi="Times New Roman" w:cs="Times New Roman"/>
          <w:sz w:val="24"/>
          <w:szCs w:val="24"/>
        </w:rPr>
      </w:pPr>
      <w:r w:rsidRPr="00CC1CC2">
        <w:rPr>
          <w:rFonts w:ascii="Times New Roman" w:eastAsia="Times New Roman" w:hAnsi="Times New Roman" w:cs="Times New Roman"/>
          <w:sz w:val="24"/>
          <w:szCs w:val="24"/>
        </w:rPr>
        <w:t>9. Az intézményben fontos szerepe van a közösségi nevelésnek.</w:t>
      </w:r>
    </w:p>
    <w:p w:rsidR="00CC1CC2" w:rsidRPr="00CC1CC2" w:rsidRDefault="00CC1CC2" w:rsidP="00CC1CC2">
      <w:pPr>
        <w:spacing w:after="3" w:line="360" w:lineRule="auto"/>
        <w:ind w:left="28"/>
        <w:jc w:val="both"/>
        <w:rPr>
          <w:rFonts w:ascii="Times New Roman" w:eastAsia="Times New Roman" w:hAnsi="Times New Roman" w:cs="Times New Roman"/>
          <w:sz w:val="24"/>
          <w:szCs w:val="24"/>
        </w:rPr>
      </w:pPr>
      <w:r w:rsidRPr="00CC1CC2">
        <w:rPr>
          <w:rFonts w:ascii="Times New Roman" w:eastAsia="Times New Roman" w:hAnsi="Times New Roman" w:cs="Times New Roman"/>
          <w:sz w:val="24"/>
          <w:szCs w:val="24"/>
        </w:rPr>
        <w:t>10. A gyermekeket és a szülőket együttműködés és előítélet-mentesség jellemzi.</w:t>
      </w:r>
    </w:p>
    <w:p w:rsidR="00CC1CC2" w:rsidRPr="00CC1CC2" w:rsidRDefault="00CC1CC2" w:rsidP="00CC1CC2">
      <w:pPr>
        <w:spacing w:after="3" w:line="360" w:lineRule="auto"/>
        <w:ind w:left="28"/>
        <w:jc w:val="both"/>
        <w:rPr>
          <w:rFonts w:ascii="Times New Roman" w:eastAsia="Times New Roman" w:hAnsi="Times New Roman" w:cs="Times New Roman"/>
          <w:sz w:val="24"/>
          <w:szCs w:val="24"/>
        </w:rPr>
      </w:pPr>
      <w:r w:rsidRPr="00CC1CC2">
        <w:rPr>
          <w:rFonts w:ascii="Times New Roman" w:eastAsia="Times New Roman" w:hAnsi="Times New Roman" w:cs="Times New Roman"/>
          <w:sz w:val="24"/>
          <w:szCs w:val="24"/>
        </w:rPr>
        <w:t>11. A nevelés és oktatás személyre szóló: a ped</w:t>
      </w:r>
      <w:r>
        <w:rPr>
          <w:rFonts w:ascii="Times New Roman" w:eastAsia="Times New Roman" w:hAnsi="Times New Roman" w:cs="Times New Roman"/>
          <w:sz w:val="24"/>
          <w:szCs w:val="24"/>
        </w:rPr>
        <w:t xml:space="preserve">agógusok ismerik a gyermekeket, </w:t>
      </w:r>
      <w:r w:rsidRPr="00CC1CC2">
        <w:rPr>
          <w:rFonts w:ascii="Times New Roman" w:eastAsia="Times New Roman" w:hAnsi="Times New Roman" w:cs="Times New Roman"/>
          <w:sz w:val="24"/>
          <w:szCs w:val="24"/>
        </w:rPr>
        <w:t>testi és szellemi képességeiket, törődnek értelmi, érzelmi fejlődésükkel.</w:t>
      </w:r>
    </w:p>
    <w:p w:rsidR="00CC1CC2" w:rsidRPr="00CC1CC2" w:rsidRDefault="00CC1CC2" w:rsidP="00CC1CC2">
      <w:pPr>
        <w:spacing w:after="3" w:line="360" w:lineRule="auto"/>
        <w:ind w:left="28"/>
        <w:jc w:val="both"/>
        <w:rPr>
          <w:rFonts w:ascii="Times New Roman" w:eastAsia="Times New Roman" w:hAnsi="Times New Roman" w:cs="Times New Roman"/>
          <w:sz w:val="24"/>
          <w:szCs w:val="24"/>
        </w:rPr>
      </w:pPr>
      <w:r w:rsidRPr="00CC1CC2">
        <w:rPr>
          <w:rFonts w:ascii="Times New Roman" w:eastAsia="Times New Roman" w:hAnsi="Times New Roman" w:cs="Times New Roman"/>
          <w:sz w:val="24"/>
          <w:szCs w:val="24"/>
        </w:rPr>
        <w:lastRenderedPageBreak/>
        <w:t>12. Intézményen kívüli tevékenységet szervez a</w:t>
      </w:r>
      <w:r>
        <w:rPr>
          <w:rFonts w:ascii="Times New Roman" w:eastAsia="Times New Roman" w:hAnsi="Times New Roman" w:cs="Times New Roman"/>
          <w:sz w:val="24"/>
          <w:szCs w:val="24"/>
        </w:rPr>
        <w:t xml:space="preserve"> gyermekek számára (kirándulás, </w:t>
      </w:r>
      <w:r w:rsidRPr="00CC1CC2">
        <w:rPr>
          <w:rFonts w:ascii="Times New Roman" w:eastAsia="Times New Roman" w:hAnsi="Times New Roman" w:cs="Times New Roman"/>
          <w:sz w:val="24"/>
          <w:szCs w:val="24"/>
        </w:rPr>
        <w:t>múzeumlátogatás stb.).</w:t>
      </w:r>
    </w:p>
    <w:p w:rsidR="00550C91" w:rsidRDefault="00CC1CC2" w:rsidP="00CC1CC2">
      <w:pPr>
        <w:spacing w:after="3" w:line="360" w:lineRule="auto"/>
        <w:ind w:left="28"/>
        <w:jc w:val="both"/>
        <w:rPr>
          <w:rFonts w:ascii="Times New Roman" w:eastAsia="Times New Roman" w:hAnsi="Times New Roman" w:cs="Times New Roman"/>
          <w:sz w:val="24"/>
          <w:szCs w:val="24"/>
        </w:rPr>
      </w:pPr>
      <w:r w:rsidRPr="00CC1CC2">
        <w:rPr>
          <w:rFonts w:ascii="Times New Roman" w:eastAsia="Times New Roman" w:hAnsi="Times New Roman" w:cs="Times New Roman"/>
          <w:sz w:val="24"/>
          <w:szCs w:val="24"/>
        </w:rPr>
        <w:t>13. Az intézmény hangsúlyt fektet a gyermekek környezettudatos nevelésére.</w:t>
      </w:r>
    </w:p>
    <w:p w:rsidR="00CC1CC2" w:rsidRPr="00CC1CC2" w:rsidRDefault="00CC1CC2" w:rsidP="00CC1CC2">
      <w:pPr>
        <w:spacing w:after="3" w:line="360" w:lineRule="auto"/>
        <w:ind w:left="28"/>
        <w:jc w:val="both"/>
        <w:rPr>
          <w:rFonts w:ascii="Times New Roman" w:hAnsi="Times New Roman" w:cs="Times New Roman"/>
          <w:sz w:val="24"/>
          <w:szCs w:val="24"/>
        </w:rPr>
      </w:pPr>
      <w:r>
        <w:rPr>
          <w:rFonts w:ascii="Times New Roman" w:hAnsi="Times New Roman" w:cs="Times New Roman"/>
          <w:sz w:val="24"/>
          <w:szCs w:val="24"/>
        </w:rPr>
        <w:t>1</w:t>
      </w:r>
      <w:r w:rsidRPr="00CC1CC2">
        <w:rPr>
          <w:rFonts w:ascii="Times New Roman" w:hAnsi="Times New Roman" w:cs="Times New Roman"/>
          <w:sz w:val="24"/>
          <w:szCs w:val="24"/>
        </w:rPr>
        <w:t>4. Az intézmény hangsúlyt fektet az egészsé</w:t>
      </w:r>
      <w:r>
        <w:rPr>
          <w:rFonts w:ascii="Times New Roman" w:hAnsi="Times New Roman" w:cs="Times New Roman"/>
          <w:sz w:val="24"/>
          <w:szCs w:val="24"/>
        </w:rPr>
        <w:t xml:space="preserve">ges életmódra való nevelésre, </w:t>
      </w:r>
      <w:r w:rsidRPr="00CC1CC2">
        <w:rPr>
          <w:rFonts w:ascii="Times New Roman" w:hAnsi="Times New Roman" w:cs="Times New Roman"/>
          <w:sz w:val="24"/>
          <w:szCs w:val="24"/>
        </w:rPr>
        <w:t>rendszeres mozgásra, szabad levegőn való tar</w:t>
      </w:r>
      <w:r>
        <w:rPr>
          <w:rFonts w:ascii="Times New Roman" w:hAnsi="Times New Roman" w:cs="Times New Roman"/>
          <w:sz w:val="24"/>
          <w:szCs w:val="24"/>
        </w:rPr>
        <w:t xml:space="preserve">tózkodásra, délutáni pihenésre, </w:t>
      </w:r>
      <w:r w:rsidRPr="00CC1CC2">
        <w:rPr>
          <w:rFonts w:ascii="Times New Roman" w:hAnsi="Times New Roman" w:cs="Times New Roman"/>
          <w:sz w:val="24"/>
          <w:szCs w:val="24"/>
        </w:rPr>
        <w:t>egészséges táplálkozásra, személyes higiéniára.</w:t>
      </w:r>
    </w:p>
    <w:p w:rsidR="00CC1CC2" w:rsidRPr="00CC1CC2" w:rsidRDefault="00CC1CC2" w:rsidP="00CC1CC2">
      <w:pPr>
        <w:spacing w:after="3" w:line="360" w:lineRule="auto"/>
        <w:ind w:left="28"/>
        <w:jc w:val="both"/>
        <w:rPr>
          <w:rFonts w:ascii="Times New Roman" w:hAnsi="Times New Roman" w:cs="Times New Roman"/>
          <w:sz w:val="24"/>
          <w:szCs w:val="24"/>
        </w:rPr>
      </w:pPr>
      <w:r w:rsidRPr="00CC1CC2">
        <w:rPr>
          <w:rFonts w:ascii="Times New Roman" w:hAnsi="Times New Roman" w:cs="Times New Roman"/>
          <w:sz w:val="24"/>
          <w:szCs w:val="24"/>
        </w:rPr>
        <w:t xml:space="preserve">15. Az intézmény hangsúlyt fektet a nemzeti </w:t>
      </w:r>
      <w:r>
        <w:rPr>
          <w:rFonts w:ascii="Times New Roman" w:hAnsi="Times New Roman" w:cs="Times New Roman"/>
          <w:sz w:val="24"/>
          <w:szCs w:val="24"/>
        </w:rPr>
        <w:t xml:space="preserve">hagyományok megismertetésére, a </w:t>
      </w:r>
      <w:r w:rsidRPr="00CC1CC2">
        <w:rPr>
          <w:rFonts w:ascii="Times New Roman" w:hAnsi="Times New Roman" w:cs="Times New Roman"/>
          <w:sz w:val="24"/>
          <w:szCs w:val="24"/>
        </w:rPr>
        <w:t>magyarságtudat, hazaszeretet alakítására.</w:t>
      </w:r>
    </w:p>
    <w:p w:rsidR="00CC1CC2" w:rsidRPr="00CC1CC2" w:rsidRDefault="00CC1CC2" w:rsidP="00CC1CC2">
      <w:pPr>
        <w:spacing w:after="3" w:line="360" w:lineRule="auto"/>
        <w:ind w:left="28"/>
        <w:jc w:val="both"/>
        <w:rPr>
          <w:rFonts w:ascii="Times New Roman" w:hAnsi="Times New Roman" w:cs="Times New Roman"/>
          <w:sz w:val="24"/>
          <w:szCs w:val="24"/>
        </w:rPr>
      </w:pPr>
      <w:r w:rsidRPr="00CC1CC2">
        <w:rPr>
          <w:rFonts w:ascii="Times New Roman" w:hAnsi="Times New Roman" w:cs="Times New Roman"/>
          <w:sz w:val="24"/>
          <w:szCs w:val="24"/>
        </w:rPr>
        <w:t>16. Az intézményben a gyermekek megismerik az er</w:t>
      </w:r>
      <w:r>
        <w:rPr>
          <w:rFonts w:ascii="Times New Roman" w:hAnsi="Times New Roman" w:cs="Times New Roman"/>
          <w:sz w:val="24"/>
          <w:szCs w:val="24"/>
        </w:rPr>
        <w:t xml:space="preserve">kölcsi normákat, képessé válnak </w:t>
      </w:r>
      <w:r w:rsidRPr="00CC1CC2">
        <w:rPr>
          <w:rFonts w:ascii="Times New Roman" w:hAnsi="Times New Roman" w:cs="Times New Roman"/>
          <w:sz w:val="24"/>
          <w:szCs w:val="24"/>
        </w:rPr>
        <w:t>arra, hogy az adott értékrendet, kövessék</w:t>
      </w:r>
      <w:r>
        <w:rPr>
          <w:rFonts w:ascii="Times New Roman" w:hAnsi="Times New Roman" w:cs="Times New Roman"/>
          <w:sz w:val="24"/>
          <w:szCs w:val="24"/>
        </w:rPr>
        <w:t xml:space="preserve">, a hozzá kapcsolódó ünnepeket, </w:t>
      </w:r>
      <w:r w:rsidRPr="00CC1CC2">
        <w:rPr>
          <w:rFonts w:ascii="Times New Roman" w:hAnsi="Times New Roman" w:cs="Times New Roman"/>
          <w:sz w:val="24"/>
          <w:szCs w:val="24"/>
        </w:rPr>
        <w:t>megemlékezéseket örömmel megélik.</w:t>
      </w:r>
    </w:p>
    <w:p w:rsidR="00CC1CC2" w:rsidRPr="00CC1CC2" w:rsidRDefault="00CC1CC2" w:rsidP="00CC1CC2">
      <w:pPr>
        <w:spacing w:after="3" w:line="360" w:lineRule="auto"/>
        <w:ind w:left="28"/>
        <w:jc w:val="both"/>
        <w:rPr>
          <w:rFonts w:ascii="Times New Roman" w:hAnsi="Times New Roman" w:cs="Times New Roman"/>
          <w:sz w:val="24"/>
          <w:szCs w:val="24"/>
        </w:rPr>
      </w:pPr>
      <w:r w:rsidRPr="00CC1CC2">
        <w:rPr>
          <w:rFonts w:ascii="Times New Roman" w:hAnsi="Times New Roman" w:cs="Times New Roman"/>
          <w:sz w:val="24"/>
          <w:szCs w:val="24"/>
        </w:rPr>
        <w:t>17. Az intézményben a szülőknek lehetőségük van arra,</w:t>
      </w:r>
      <w:r>
        <w:rPr>
          <w:rFonts w:ascii="Times New Roman" w:hAnsi="Times New Roman" w:cs="Times New Roman"/>
          <w:sz w:val="24"/>
          <w:szCs w:val="24"/>
        </w:rPr>
        <w:t xml:space="preserve"> hogy bekapcsolódjanak a </w:t>
      </w:r>
      <w:r w:rsidRPr="00CC1CC2">
        <w:rPr>
          <w:rFonts w:ascii="Times New Roman" w:hAnsi="Times New Roman" w:cs="Times New Roman"/>
          <w:sz w:val="24"/>
          <w:szCs w:val="24"/>
        </w:rPr>
        <w:t>gyermekeiket érintő döntések előkészítéséb</w:t>
      </w:r>
      <w:r>
        <w:rPr>
          <w:rFonts w:ascii="Times New Roman" w:hAnsi="Times New Roman" w:cs="Times New Roman"/>
          <w:sz w:val="24"/>
          <w:szCs w:val="24"/>
        </w:rPr>
        <w:t xml:space="preserve">e, véleményt nyilvánítsanak, és </w:t>
      </w:r>
      <w:r w:rsidRPr="00CC1CC2">
        <w:rPr>
          <w:rFonts w:ascii="Times New Roman" w:hAnsi="Times New Roman" w:cs="Times New Roman"/>
          <w:sz w:val="24"/>
          <w:szCs w:val="24"/>
        </w:rPr>
        <w:t>változásokat kezdeményezzenek.</w:t>
      </w:r>
    </w:p>
    <w:p w:rsidR="00CC1CC2" w:rsidRPr="00CC1CC2" w:rsidRDefault="00CC1CC2" w:rsidP="00CC1CC2">
      <w:pPr>
        <w:spacing w:after="3" w:line="360" w:lineRule="auto"/>
        <w:ind w:left="28"/>
        <w:jc w:val="both"/>
        <w:rPr>
          <w:rFonts w:ascii="Times New Roman" w:hAnsi="Times New Roman" w:cs="Times New Roman"/>
          <w:sz w:val="24"/>
          <w:szCs w:val="24"/>
        </w:rPr>
      </w:pPr>
      <w:r w:rsidRPr="00CC1CC2">
        <w:rPr>
          <w:rFonts w:ascii="Times New Roman" w:hAnsi="Times New Roman" w:cs="Times New Roman"/>
          <w:sz w:val="24"/>
          <w:szCs w:val="24"/>
        </w:rPr>
        <w:t>18. Az intézményvezető jelenléte meghatározó az intézményben.</w:t>
      </w:r>
    </w:p>
    <w:p w:rsidR="00CC1CC2" w:rsidRPr="00CC1CC2" w:rsidRDefault="00CC1CC2" w:rsidP="00CC1CC2">
      <w:pPr>
        <w:spacing w:after="3" w:line="360" w:lineRule="auto"/>
        <w:ind w:left="28"/>
        <w:jc w:val="both"/>
        <w:rPr>
          <w:rFonts w:ascii="Times New Roman" w:hAnsi="Times New Roman" w:cs="Times New Roman"/>
          <w:sz w:val="24"/>
          <w:szCs w:val="24"/>
        </w:rPr>
      </w:pPr>
      <w:r w:rsidRPr="00CC1CC2">
        <w:rPr>
          <w:rFonts w:ascii="Times New Roman" w:hAnsi="Times New Roman" w:cs="Times New Roman"/>
          <w:sz w:val="24"/>
          <w:szCs w:val="24"/>
        </w:rPr>
        <w:t>19. A vezető egyértelműen fogalmazza meg elvárásait, és egyértel</w:t>
      </w:r>
      <w:r>
        <w:rPr>
          <w:rFonts w:ascii="Times New Roman" w:hAnsi="Times New Roman" w:cs="Times New Roman"/>
          <w:sz w:val="24"/>
          <w:szCs w:val="24"/>
        </w:rPr>
        <w:t xml:space="preserve">műen határozza </w:t>
      </w:r>
      <w:r w:rsidRPr="00CC1CC2">
        <w:rPr>
          <w:rFonts w:ascii="Times New Roman" w:hAnsi="Times New Roman" w:cs="Times New Roman"/>
          <w:sz w:val="24"/>
          <w:szCs w:val="24"/>
        </w:rPr>
        <w:t>meg a nevelőtestület feladatait, törekszik az egyenletes terhelés megvalósítására.</w:t>
      </w:r>
    </w:p>
    <w:p w:rsidR="00CC1CC2" w:rsidRPr="00CC1CC2" w:rsidRDefault="00CC1CC2" w:rsidP="00CC1CC2">
      <w:pPr>
        <w:spacing w:after="3" w:line="360" w:lineRule="auto"/>
        <w:ind w:left="28"/>
        <w:jc w:val="both"/>
        <w:rPr>
          <w:rFonts w:ascii="Times New Roman" w:hAnsi="Times New Roman" w:cs="Times New Roman"/>
          <w:sz w:val="24"/>
          <w:szCs w:val="24"/>
        </w:rPr>
      </w:pPr>
      <w:r w:rsidRPr="00CC1CC2">
        <w:rPr>
          <w:rFonts w:ascii="Times New Roman" w:hAnsi="Times New Roman" w:cs="Times New Roman"/>
          <w:sz w:val="24"/>
          <w:szCs w:val="24"/>
        </w:rPr>
        <w:t>20. Az intézményvezető fontosnak tartja a pedagógusok</w:t>
      </w:r>
      <w:r>
        <w:rPr>
          <w:rFonts w:ascii="Times New Roman" w:hAnsi="Times New Roman" w:cs="Times New Roman"/>
          <w:sz w:val="24"/>
          <w:szCs w:val="24"/>
        </w:rPr>
        <w:t xml:space="preserve"> szakmai fejlődését: ezt segíti </w:t>
      </w:r>
      <w:r w:rsidRPr="00CC1CC2">
        <w:rPr>
          <w:rFonts w:ascii="Times New Roman" w:hAnsi="Times New Roman" w:cs="Times New Roman"/>
          <w:sz w:val="24"/>
          <w:szCs w:val="24"/>
        </w:rPr>
        <w:t>feladatmegbízásokkal, a célzott belső és külső továbbképzésekkel.</w:t>
      </w:r>
    </w:p>
    <w:p w:rsidR="00CC1CC2" w:rsidRPr="00CC1CC2" w:rsidRDefault="00CC1CC2" w:rsidP="00CC1CC2">
      <w:pPr>
        <w:spacing w:after="3" w:line="360" w:lineRule="auto"/>
        <w:ind w:left="28"/>
        <w:jc w:val="both"/>
        <w:rPr>
          <w:rFonts w:ascii="Times New Roman" w:hAnsi="Times New Roman" w:cs="Times New Roman"/>
          <w:sz w:val="24"/>
          <w:szCs w:val="24"/>
        </w:rPr>
      </w:pPr>
      <w:r w:rsidRPr="00CC1CC2">
        <w:rPr>
          <w:rFonts w:ascii="Times New Roman" w:hAnsi="Times New Roman" w:cs="Times New Roman"/>
          <w:sz w:val="24"/>
          <w:szCs w:val="24"/>
        </w:rPr>
        <w:t>21. Az intézményvezető hangsúlyt fektet a n</w:t>
      </w:r>
      <w:r>
        <w:rPr>
          <w:rFonts w:ascii="Times New Roman" w:hAnsi="Times New Roman" w:cs="Times New Roman"/>
          <w:sz w:val="24"/>
          <w:szCs w:val="24"/>
        </w:rPr>
        <w:t xml:space="preserve">evelőtestületen belül az etikus </w:t>
      </w:r>
      <w:r w:rsidRPr="00CC1CC2">
        <w:rPr>
          <w:rFonts w:ascii="Times New Roman" w:hAnsi="Times New Roman" w:cs="Times New Roman"/>
          <w:sz w:val="24"/>
          <w:szCs w:val="24"/>
        </w:rPr>
        <w:t>pedagógusmagatartás betartatására.</w:t>
      </w:r>
    </w:p>
    <w:p w:rsidR="00CC1CC2" w:rsidRPr="00CC1CC2" w:rsidRDefault="00CC1CC2" w:rsidP="00CC1CC2">
      <w:pPr>
        <w:spacing w:after="3" w:line="360" w:lineRule="auto"/>
        <w:ind w:left="28"/>
        <w:jc w:val="both"/>
        <w:rPr>
          <w:rFonts w:ascii="Times New Roman" w:hAnsi="Times New Roman" w:cs="Times New Roman"/>
          <w:sz w:val="24"/>
          <w:szCs w:val="24"/>
        </w:rPr>
      </w:pPr>
      <w:r w:rsidRPr="00CC1CC2">
        <w:rPr>
          <w:rFonts w:ascii="Times New Roman" w:hAnsi="Times New Roman" w:cs="Times New Roman"/>
          <w:sz w:val="24"/>
          <w:szCs w:val="24"/>
        </w:rPr>
        <w:t>22. Az intézményvezetés ellenőrző-értékelő tevékenysége folyamatos.</w:t>
      </w:r>
    </w:p>
    <w:p w:rsidR="00CC1CC2" w:rsidRPr="00CC1CC2" w:rsidRDefault="00CC1CC2" w:rsidP="00CC1CC2">
      <w:pPr>
        <w:spacing w:after="3" w:line="360" w:lineRule="auto"/>
        <w:ind w:left="28"/>
        <w:jc w:val="both"/>
        <w:rPr>
          <w:rFonts w:ascii="Times New Roman" w:hAnsi="Times New Roman" w:cs="Times New Roman"/>
          <w:sz w:val="24"/>
          <w:szCs w:val="24"/>
        </w:rPr>
      </w:pPr>
      <w:r w:rsidRPr="00CC1CC2">
        <w:rPr>
          <w:rFonts w:ascii="Times New Roman" w:hAnsi="Times New Roman" w:cs="Times New Roman"/>
          <w:sz w:val="24"/>
          <w:szCs w:val="24"/>
        </w:rPr>
        <w:t>23. Az intézményvezetés az intézményi önért</w:t>
      </w:r>
      <w:r>
        <w:rPr>
          <w:rFonts w:ascii="Times New Roman" w:hAnsi="Times New Roman" w:cs="Times New Roman"/>
          <w:sz w:val="24"/>
          <w:szCs w:val="24"/>
        </w:rPr>
        <w:t xml:space="preserve">ékelési rendszer alkalmazásával </w:t>
      </w:r>
      <w:r w:rsidRPr="00CC1CC2">
        <w:rPr>
          <w:rFonts w:ascii="Times New Roman" w:hAnsi="Times New Roman" w:cs="Times New Roman"/>
          <w:sz w:val="24"/>
          <w:szCs w:val="24"/>
        </w:rPr>
        <w:t xml:space="preserve">visszajelzést ad a pedagógusoknak munkájukkal </w:t>
      </w:r>
      <w:r>
        <w:rPr>
          <w:rFonts w:ascii="Times New Roman" w:hAnsi="Times New Roman" w:cs="Times New Roman"/>
          <w:sz w:val="24"/>
          <w:szCs w:val="24"/>
        </w:rPr>
        <w:t xml:space="preserve">kapcsolatban: a visszajelzés és </w:t>
      </w:r>
      <w:r w:rsidRPr="00CC1CC2">
        <w:rPr>
          <w:rFonts w:ascii="Times New Roman" w:hAnsi="Times New Roman" w:cs="Times New Roman"/>
          <w:sz w:val="24"/>
          <w:szCs w:val="24"/>
        </w:rPr>
        <w:t>az értékelés korrekt, és tényeken alapul.</w:t>
      </w:r>
    </w:p>
    <w:p w:rsidR="00CC1CC2" w:rsidRPr="00CC1CC2" w:rsidRDefault="00CC1CC2" w:rsidP="00CC1CC2">
      <w:pPr>
        <w:spacing w:after="3" w:line="360" w:lineRule="auto"/>
        <w:ind w:left="28"/>
        <w:jc w:val="both"/>
        <w:rPr>
          <w:rFonts w:ascii="Times New Roman" w:hAnsi="Times New Roman" w:cs="Times New Roman"/>
          <w:sz w:val="24"/>
          <w:szCs w:val="24"/>
        </w:rPr>
      </w:pPr>
      <w:r w:rsidRPr="00CC1CC2">
        <w:rPr>
          <w:rFonts w:ascii="Times New Roman" w:hAnsi="Times New Roman" w:cs="Times New Roman"/>
          <w:sz w:val="24"/>
          <w:szCs w:val="24"/>
        </w:rPr>
        <w:t>24. Az intézményen belüli információáramlás kétirányú,</w:t>
      </w:r>
      <w:r>
        <w:rPr>
          <w:rFonts w:ascii="Times New Roman" w:hAnsi="Times New Roman" w:cs="Times New Roman"/>
          <w:sz w:val="24"/>
          <w:szCs w:val="24"/>
        </w:rPr>
        <w:t xml:space="preserve"> a nevelőtestület tagjai időben </w:t>
      </w:r>
      <w:r w:rsidRPr="00CC1CC2">
        <w:rPr>
          <w:rFonts w:ascii="Times New Roman" w:hAnsi="Times New Roman" w:cs="Times New Roman"/>
          <w:sz w:val="24"/>
          <w:szCs w:val="24"/>
        </w:rPr>
        <w:t>megkapják a munkájukhoz szükséges információkat.</w:t>
      </w:r>
    </w:p>
    <w:p w:rsidR="00CC1CC2" w:rsidRPr="00CC1CC2" w:rsidRDefault="00CC1CC2" w:rsidP="00CC1CC2">
      <w:pPr>
        <w:spacing w:after="3" w:line="360" w:lineRule="auto"/>
        <w:ind w:left="28"/>
        <w:jc w:val="both"/>
        <w:rPr>
          <w:rFonts w:ascii="Times New Roman" w:hAnsi="Times New Roman" w:cs="Times New Roman"/>
          <w:sz w:val="24"/>
          <w:szCs w:val="24"/>
        </w:rPr>
      </w:pPr>
      <w:r w:rsidRPr="00CC1CC2">
        <w:rPr>
          <w:rFonts w:ascii="Times New Roman" w:hAnsi="Times New Roman" w:cs="Times New Roman"/>
          <w:sz w:val="24"/>
          <w:szCs w:val="24"/>
        </w:rPr>
        <w:t>25. A vezető fontosnak tartja, elősegíti és igén</w:t>
      </w:r>
      <w:r>
        <w:rPr>
          <w:rFonts w:ascii="Times New Roman" w:hAnsi="Times New Roman" w:cs="Times New Roman"/>
          <w:sz w:val="24"/>
          <w:szCs w:val="24"/>
        </w:rPr>
        <w:t xml:space="preserve">ybe veszi a pedagógusok szakmai </w:t>
      </w:r>
      <w:r w:rsidRPr="00CC1CC2">
        <w:rPr>
          <w:rFonts w:ascii="Times New Roman" w:hAnsi="Times New Roman" w:cs="Times New Roman"/>
          <w:sz w:val="24"/>
          <w:szCs w:val="24"/>
        </w:rPr>
        <w:t>együttműködését.</w:t>
      </w:r>
    </w:p>
    <w:p w:rsidR="00CC1CC2" w:rsidRPr="00CC1CC2" w:rsidRDefault="00CC1CC2" w:rsidP="00CC1CC2">
      <w:pPr>
        <w:spacing w:after="3" w:line="360" w:lineRule="auto"/>
        <w:ind w:left="28"/>
        <w:jc w:val="both"/>
        <w:rPr>
          <w:rFonts w:ascii="Times New Roman" w:hAnsi="Times New Roman" w:cs="Times New Roman"/>
          <w:sz w:val="24"/>
          <w:szCs w:val="24"/>
        </w:rPr>
      </w:pPr>
      <w:r w:rsidRPr="00CC1CC2">
        <w:rPr>
          <w:rFonts w:ascii="Times New Roman" w:hAnsi="Times New Roman" w:cs="Times New Roman"/>
          <w:sz w:val="24"/>
          <w:szCs w:val="24"/>
        </w:rPr>
        <w:t>26. A vezető igényli a véleményeket, támogatja a jó ötleteket.</w:t>
      </w:r>
    </w:p>
    <w:p w:rsidR="00CC1CC2" w:rsidRPr="00CC1CC2" w:rsidRDefault="00CC1CC2" w:rsidP="00CC1CC2">
      <w:pPr>
        <w:spacing w:after="3" w:line="360" w:lineRule="auto"/>
        <w:ind w:left="28"/>
        <w:jc w:val="both"/>
        <w:rPr>
          <w:rFonts w:ascii="Times New Roman" w:hAnsi="Times New Roman" w:cs="Times New Roman"/>
          <w:sz w:val="24"/>
          <w:szCs w:val="24"/>
        </w:rPr>
      </w:pPr>
      <w:r w:rsidRPr="00CC1CC2">
        <w:rPr>
          <w:rFonts w:ascii="Times New Roman" w:hAnsi="Times New Roman" w:cs="Times New Roman"/>
          <w:sz w:val="24"/>
          <w:szCs w:val="24"/>
        </w:rPr>
        <w:t>27. Az intézményben a pedagógiai-szak</w:t>
      </w:r>
      <w:r>
        <w:rPr>
          <w:rFonts w:ascii="Times New Roman" w:hAnsi="Times New Roman" w:cs="Times New Roman"/>
          <w:sz w:val="24"/>
          <w:szCs w:val="24"/>
        </w:rPr>
        <w:t xml:space="preserve">mai munka zavartalan végzéséhez </w:t>
      </w:r>
      <w:r w:rsidRPr="00CC1CC2">
        <w:rPr>
          <w:rFonts w:ascii="Times New Roman" w:hAnsi="Times New Roman" w:cs="Times New Roman"/>
          <w:sz w:val="24"/>
          <w:szCs w:val="24"/>
        </w:rPr>
        <w:t>szükséges eszközök rendelkezésre állnak.</w:t>
      </w:r>
    </w:p>
    <w:p w:rsidR="00CC1CC2" w:rsidRPr="00CC1CC2" w:rsidRDefault="00CC1CC2" w:rsidP="00CC1CC2">
      <w:pPr>
        <w:spacing w:after="3" w:line="360" w:lineRule="auto"/>
        <w:ind w:left="28"/>
        <w:jc w:val="both"/>
        <w:rPr>
          <w:rFonts w:ascii="Times New Roman" w:hAnsi="Times New Roman" w:cs="Times New Roman"/>
          <w:sz w:val="24"/>
          <w:szCs w:val="24"/>
        </w:rPr>
      </w:pPr>
      <w:r w:rsidRPr="00CC1CC2">
        <w:rPr>
          <w:rFonts w:ascii="Times New Roman" w:hAnsi="Times New Roman" w:cs="Times New Roman"/>
          <w:sz w:val="24"/>
          <w:szCs w:val="24"/>
        </w:rPr>
        <w:t>28. Az intézményben tervszerűen é</w:t>
      </w:r>
      <w:r>
        <w:rPr>
          <w:rFonts w:ascii="Times New Roman" w:hAnsi="Times New Roman" w:cs="Times New Roman"/>
          <w:sz w:val="24"/>
          <w:szCs w:val="24"/>
        </w:rPr>
        <w:t xml:space="preserve">s hatékonyan működnek a szakmai </w:t>
      </w:r>
      <w:r w:rsidRPr="00CC1CC2">
        <w:rPr>
          <w:rFonts w:ascii="Times New Roman" w:hAnsi="Times New Roman" w:cs="Times New Roman"/>
          <w:sz w:val="24"/>
          <w:szCs w:val="24"/>
        </w:rPr>
        <w:t>munkaközösségek.</w:t>
      </w:r>
    </w:p>
    <w:p w:rsidR="00CC1CC2" w:rsidRPr="00CC1CC2" w:rsidRDefault="00CC1CC2" w:rsidP="00CC1CC2">
      <w:pPr>
        <w:spacing w:after="3" w:line="360" w:lineRule="auto"/>
        <w:ind w:left="28"/>
        <w:jc w:val="both"/>
        <w:rPr>
          <w:rFonts w:ascii="Times New Roman" w:hAnsi="Times New Roman" w:cs="Times New Roman"/>
          <w:sz w:val="24"/>
          <w:szCs w:val="24"/>
        </w:rPr>
      </w:pPr>
      <w:r w:rsidRPr="00CC1CC2">
        <w:rPr>
          <w:rFonts w:ascii="Times New Roman" w:hAnsi="Times New Roman" w:cs="Times New Roman"/>
          <w:sz w:val="24"/>
          <w:szCs w:val="24"/>
        </w:rPr>
        <w:lastRenderedPageBreak/>
        <w:t>29. Az intézményben a pedagógusok készek a sza</w:t>
      </w:r>
      <w:r>
        <w:rPr>
          <w:rFonts w:ascii="Times New Roman" w:hAnsi="Times New Roman" w:cs="Times New Roman"/>
          <w:sz w:val="24"/>
          <w:szCs w:val="24"/>
        </w:rPr>
        <w:t xml:space="preserve">kmai fejlődésre, tanfolyamokon, </w:t>
      </w:r>
      <w:r w:rsidRPr="00CC1CC2">
        <w:rPr>
          <w:rFonts w:ascii="Times New Roman" w:hAnsi="Times New Roman" w:cs="Times New Roman"/>
          <w:sz w:val="24"/>
          <w:szCs w:val="24"/>
        </w:rPr>
        <w:t>továbbképzéseken vesznek részt, az itt szerze</w:t>
      </w:r>
      <w:r>
        <w:rPr>
          <w:rFonts w:ascii="Times New Roman" w:hAnsi="Times New Roman" w:cs="Times New Roman"/>
          <w:sz w:val="24"/>
          <w:szCs w:val="24"/>
        </w:rPr>
        <w:t xml:space="preserve">tt ismereteket hasznosítják, és </w:t>
      </w:r>
      <w:r w:rsidRPr="00CC1CC2">
        <w:rPr>
          <w:rFonts w:ascii="Times New Roman" w:hAnsi="Times New Roman" w:cs="Times New Roman"/>
          <w:sz w:val="24"/>
          <w:szCs w:val="24"/>
        </w:rPr>
        <w:t>egymásnak is átadják.</w:t>
      </w:r>
    </w:p>
    <w:p w:rsidR="00CC1CC2" w:rsidRPr="00CC1CC2" w:rsidRDefault="00CC1CC2" w:rsidP="00CC1CC2">
      <w:pPr>
        <w:spacing w:after="3" w:line="360" w:lineRule="auto"/>
        <w:ind w:left="28"/>
        <w:jc w:val="both"/>
        <w:rPr>
          <w:rFonts w:ascii="Times New Roman" w:hAnsi="Times New Roman" w:cs="Times New Roman"/>
          <w:sz w:val="24"/>
          <w:szCs w:val="24"/>
        </w:rPr>
      </w:pPr>
      <w:r w:rsidRPr="00CC1CC2">
        <w:rPr>
          <w:rFonts w:ascii="Times New Roman" w:hAnsi="Times New Roman" w:cs="Times New Roman"/>
          <w:sz w:val="24"/>
          <w:szCs w:val="24"/>
        </w:rPr>
        <w:t>30. Az intézményben a gyermekek szüleivel való kapc</w:t>
      </w:r>
      <w:r>
        <w:rPr>
          <w:rFonts w:ascii="Times New Roman" w:hAnsi="Times New Roman" w:cs="Times New Roman"/>
          <w:sz w:val="24"/>
          <w:szCs w:val="24"/>
        </w:rPr>
        <w:t xml:space="preserve">solattartás formái megfelelőek, </w:t>
      </w:r>
      <w:r w:rsidRPr="00CC1CC2">
        <w:rPr>
          <w:rFonts w:ascii="Times New Roman" w:hAnsi="Times New Roman" w:cs="Times New Roman"/>
          <w:sz w:val="24"/>
          <w:szCs w:val="24"/>
        </w:rPr>
        <w:t>hatékonyan biztosítják a szülők számára, hogy hozzájussanak az intézménnyel</w:t>
      </w:r>
    </w:p>
    <w:p w:rsidR="00CC1CC2" w:rsidRDefault="00CC1CC2" w:rsidP="00CC1CC2">
      <w:pPr>
        <w:spacing w:after="3" w:line="360" w:lineRule="auto"/>
        <w:ind w:left="28"/>
        <w:jc w:val="both"/>
        <w:rPr>
          <w:rFonts w:ascii="Times New Roman" w:hAnsi="Times New Roman" w:cs="Times New Roman"/>
          <w:sz w:val="24"/>
          <w:szCs w:val="24"/>
        </w:rPr>
      </w:pPr>
      <w:proofErr w:type="gramStart"/>
      <w:r w:rsidRPr="00CC1CC2">
        <w:rPr>
          <w:rFonts w:ascii="Times New Roman" w:hAnsi="Times New Roman" w:cs="Times New Roman"/>
          <w:sz w:val="24"/>
          <w:szCs w:val="24"/>
        </w:rPr>
        <w:t>és</w:t>
      </w:r>
      <w:proofErr w:type="gramEnd"/>
      <w:r w:rsidRPr="00CC1CC2">
        <w:rPr>
          <w:rFonts w:ascii="Times New Roman" w:hAnsi="Times New Roman" w:cs="Times New Roman"/>
          <w:sz w:val="24"/>
          <w:szCs w:val="24"/>
        </w:rPr>
        <w:t xml:space="preserve"> gyermekükkel kapcsolatos információkhoz.</w:t>
      </w:r>
    </w:p>
    <w:p w:rsidR="00CC1CC2" w:rsidRDefault="00CC1CC2" w:rsidP="00CC1CC2">
      <w:pPr>
        <w:spacing w:after="3" w:line="360" w:lineRule="auto"/>
        <w:ind w:left="28"/>
        <w:jc w:val="both"/>
        <w:rPr>
          <w:rFonts w:ascii="Times New Roman" w:hAnsi="Times New Roman" w:cs="Times New Roman"/>
          <w:sz w:val="24"/>
          <w:szCs w:val="24"/>
        </w:rPr>
      </w:pPr>
    </w:p>
    <w:p w:rsidR="00CC1CC2" w:rsidRPr="00CC1CC2" w:rsidRDefault="00CC1CC2" w:rsidP="00CC1CC2">
      <w:pPr>
        <w:spacing w:after="3" w:line="360" w:lineRule="auto"/>
        <w:ind w:left="28"/>
        <w:jc w:val="both"/>
        <w:rPr>
          <w:rFonts w:ascii="Times New Roman" w:hAnsi="Times New Roman" w:cs="Times New Roman"/>
          <w:sz w:val="24"/>
          <w:szCs w:val="24"/>
        </w:rPr>
      </w:pPr>
    </w:p>
    <w:p w:rsidR="00550C91" w:rsidRPr="00B50FEF" w:rsidRDefault="00CC1CC2" w:rsidP="00550C91">
      <w:pPr>
        <w:pStyle w:val="Cmsor2"/>
        <w:spacing w:line="360" w:lineRule="auto"/>
        <w:ind w:left="80" w:firstLine="0"/>
        <w:jc w:val="both"/>
        <w:rPr>
          <w:sz w:val="24"/>
          <w:szCs w:val="24"/>
        </w:rPr>
      </w:pPr>
      <w:r w:rsidRPr="00B50FEF">
        <w:rPr>
          <w:sz w:val="24"/>
          <w:szCs w:val="24"/>
        </w:rPr>
        <w:t xml:space="preserve">12. SZÁMÚ MELLÉKLET: A VEZETŐ ÖNÉRTÉKELÉSE, VALAMINT AZ INTÉZMÉNYI ÖNÉRTÉKELÉS KERETÉBEN </w:t>
      </w:r>
      <w:proofErr w:type="gramStart"/>
      <w:r w:rsidRPr="00B50FEF">
        <w:rPr>
          <w:sz w:val="24"/>
          <w:szCs w:val="24"/>
        </w:rPr>
        <w:t>A</w:t>
      </w:r>
      <w:proofErr w:type="gramEnd"/>
      <w:r w:rsidRPr="00B50FEF">
        <w:rPr>
          <w:sz w:val="24"/>
          <w:szCs w:val="24"/>
        </w:rPr>
        <w:t xml:space="preserve"> SZÜLŐK ELÉGEDETTSÉGÉT MÉRŐ KÉRDŐÍV (ONLINE) </w:t>
      </w:r>
    </w:p>
    <w:p w:rsidR="00550C91" w:rsidRPr="00CC1CC2" w:rsidRDefault="00550C91" w:rsidP="00550C91">
      <w:pPr>
        <w:spacing w:after="14" w:line="360" w:lineRule="auto"/>
        <w:ind w:left="83" w:right="140" w:hanging="2"/>
        <w:jc w:val="both"/>
        <w:rPr>
          <w:sz w:val="24"/>
          <w:szCs w:val="24"/>
        </w:rPr>
      </w:pPr>
      <w:r w:rsidRPr="00CC1CC2">
        <w:rPr>
          <w:rFonts w:ascii="Times New Roman" w:eastAsia="Times New Roman" w:hAnsi="Times New Roman" w:cs="Times New Roman"/>
          <w:sz w:val="24"/>
          <w:szCs w:val="24"/>
        </w:rPr>
        <w:t xml:space="preserve">Kérjük, gondolja végig és értékelje azt, hogy a felsorolt állítások közül melyikkel milyen mértékben elégedett. A legördülő menü segítségével válassza a véleményét tükröző értéket 0 és 5 között, ahol: </w:t>
      </w:r>
    </w:p>
    <w:p w:rsidR="00550C91" w:rsidRPr="001176C7" w:rsidRDefault="00550C91" w:rsidP="00C129C3">
      <w:pPr>
        <w:spacing w:after="14" w:line="360" w:lineRule="auto"/>
        <w:ind w:left="426" w:hanging="2"/>
        <w:jc w:val="both"/>
        <w:rPr>
          <w:sz w:val="24"/>
          <w:szCs w:val="24"/>
        </w:rPr>
      </w:pPr>
      <w:r w:rsidRPr="001176C7">
        <w:rPr>
          <w:rFonts w:ascii="Times New Roman" w:eastAsia="Times New Roman" w:hAnsi="Times New Roman" w:cs="Times New Roman"/>
          <w:sz w:val="24"/>
          <w:szCs w:val="24"/>
        </w:rPr>
        <w:t xml:space="preserve">5 = Teljesen elégedett vagyok </w:t>
      </w:r>
    </w:p>
    <w:p w:rsidR="00550C91" w:rsidRPr="001176C7" w:rsidRDefault="00550C91" w:rsidP="00C129C3">
      <w:pPr>
        <w:spacing w:after="14" w:line="360" w:lineRule="auto"/>
        <w:ind w:left="426" w:hanging="2"/>
        <w:jc w:val="both"/>
        <w:rPr>
          <w:sz w:val="24"/>
          <w:szCs w:val="24"/>
        </w:rPr>
      </w:pPr>
      <w:r w:rsidRPr="001176C7">
        <w:rPr>
          <w:rFonts w:ascii="Times New Roman" w:eastAsia="Times New Roman" w:hAnsi="Times New Roman" w:cs="Times New Roman"/>
          <w:sz w:val="24"/>
          <w:szCs w:val="24"/>
        </w:rPr>
        <w:t xml:space="preserve">4 = Többnyire elégedett vagyok </w:t>
      </w:r>
    </w:p>
    <w:p w:rsidR="00550C91" w:rsidRPr="001176C7" w:rsidRDefault="00550C91" w:rsidP="00C129C3">
      <w:pPr>
        <w:spacing w:after="14" w:line="360" w:lineRule="auto"/>
        <w:ind w:left="426" w:hanging="2"/>
        <w:jc w:val="both"/>
        <w:rPr>
          <w:sz w:val="24"/>
          <w:szCs w:val="24"/>
        </w:rPr>
      </w:pPr>
      <w:r w:rsidRPr="001176C7">
        <w:rPr>
          <w:rFonts w:ascii="Times New Roman" w:eastAsia="Times New Roman" w:hAnsi="Times New Roman" w:cs="Times New Roman"/>
          <w:sz w:val="24"/>
          <w:szCs w:val="24"/>
        </w:rPr>
        <w:t xml:space="preserve">3 = Elégedett is vagyok meg nem is </w:t>
      </w:r>
    </w:p>
    <w:p w:rsidR="00550C91" w:rsidRPr="001176C7" w:rsidRDefault="00550C91" w:rsidP="00C129C3">
      <w:pPr>
        <w:spacing w:after="14" w:line="360" w:lineRule="auto"/>
        <w:ind w:left="426" w:right="4929" w:hanging="2"/>
        <w:jc w:val="both"/>
        <w:rPr>
          <w:rFonts w:ascii="Times New Roman" w:eastAsia="Times New Roman" w:hAnsi="Times New Roman" w:cs="Times New Roman"/>
          <w:sz w:val="24"/>
          <w:szCs w:val="24"/>
        </w:rPr>
      </w:pPr>
      <w:r w:rsidRPr="001176C7">
        <w:rPr>
          <w:rFonts w:ascii="Times New Roman" w:eastAsia="Times New Roman" w:hAnsi="Times New Roman" w:cs="Times New Roman"/>
          <w:sz w:val="24"/>
          <w:szCs w:val="24"/>
        </w:rPr>
        <w:t xml:space="preserve">2 = Többnyire nem vagyok elégedett </w:t>
      </w:r>
    </w:p>
    <w:p w:rsidR="00550C91" w:rsidRPr="00C129C3" w:rsidRDefault="00550C91" w:rsidP="00C129C3">
      <w:pPr>
        <w:pStyle w:val="Listaszerbekezds"/>
        <w:numPr>
          <w:ilvl w:val="0"/>
          <w:numId w:val="139"/>
        </w:numPr>
        <w:spacing w:after="14" w:line="360" w:lineRule="auto"/>
        <w:ind w:right="4929"/>
        <w:jc w:val="both"/>
        <w:rPr>
          <w:sz w:val="24"/>
          <w:szCs w:val="24"/>
        </w:rPr>
      </w:pPr>
      <w:r w:rsidRPr="00C129C3">
        <w:rPr>
          <w:rFonts w:ascii="Times New Roman" w:eastAsia="Times New Roman" w:hAnsi="Times New Roman" w:cs="Times New Roman"/>
          <w:sz w:val="24"/>
          <w:szCs w:val="24"/>
        </w:rPr>
        <w:t xml:space="preserve">= Egyáltalán nem vagyok elégedett </w:t>
      </w:r>
    </w:p>
    <w:p w:rsidR="00CC1CC2" w:rsidRPr="00C129C3" w:rsidRDefault="00C129C3" w:rsidP="00C129C3">
      <w:pPr>
        <w:spacing w:after="14" w:line="360" w:lineRule="auto"/>
        <w:jc w:val="both"/>
        <w:rPr>
          <w:sz w:val="24"/>
          <w:szCs w:val="24"/>
        </w:rPr>
      </w:pPr>
      <w:r>
        <w:rPr>
          <w:rFonts w:ascii="Times New Roman" w:eastAsia="Times New Roman" w:hAnsi="Times New Roman" w:cs="Times New Roman"/>
          <w:sz w:val="24"/>
          <w:szCs w:val="24"/>
        </w:rPr>
        <w:t xml:space="preserve">       0  </w:t>
      </w:r>
      <w:r w:rsidR="00550C91" w:rsidRPr="00C129C3">
        <w:rPr>
          <w:rFonts w:ascii="Times New Roman" w:eastAsia="Times New Roman" w:hAnsi="Times New Roman" w:cs="Times New Roman"/>
          <w:sz w:val="24"/>
          <w:szCs w:val="24"/>
        </w:rPr>
        <w:t xml:space="preserve">= Nincs információm </w:t>
      </w:r>
      <w:proofErr w:type="gramStart"/>
      <w:r w:rsidR="00550C91" w:rsidRPr="00C129C3">
        <w:rPr>
          <w:rFonts w:ascii="Times New Roman" w:eastAsia="Times New Roman" w:hAnsi="Times New Roman" w:cs="Times New Roman"/>
          <w:sz w:val="24"/>
          <w:szCs w:val="24"/>
        </w:rPr>
        <w:t>A</w:t>
      </w:r>
      <w:proofErr w:type="gramEnd"/>
      <w:r w:rsidR="00550C91" w:rsidRPr="00C129C3">
        <w:rPr>
          <w:rFonts w:ascii="Times New Roman" w:eastAsia="Times New Roman" w:hAnsi="Times New Roman" w:cs="Times New Roman"/>
          <w:sz w:val="24"/>
          <w:szCs w:val="24"/>
        </w:rPr>
        <w:t xml:space="preserve"> „0” megjelölést a kérdőív számított átlagába nem számítjuk bele! </w:t>
      </w:r>
    </w:p>
    <w:p w:rsidR="00CC1CC2" w:rsidRPr="00CC1CC2" w:rsidRDefault="00CC1CC2" w:rsidP="00C129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CC1CC2">
        <w:rPr>
          <w:rFonts w:ascii="Times New Roman" w:hAnsi="Times New Roman" w:cs="Times New Roman"/>
          <w:sz w:val="24"/>
          <w:szCs w:val="24"/>
        </w:rPr>
        <w:t>Az intézményben a gyermekek viselkedése a felnőttekkel és a csoporttársakkal</w:t>
      </w:r>
      <w:r>
        <w:rPr>
          <w:rFonts w:ascii="Times New Roman" w:hAnsi="Times New Roman" w:cs="Times New Roman"/>
          <w:sz w:val="24"/>
          <w:szCs w:val="24"/>
        </w:rPr>
        <w:t xml:space="preserve"> </w:t>
      </w:r>
      <w:r w:rsidRPr="00CC1CC2">
        <w:rPr>
          <w:rFonts w:ascii="Times New Roman" w:hAnsi="Times New Roman" w:cs="Times New Roman"/>
          <w:sz w:val="24"/>
          <w:szCs w:val="24"/>
        </w:rPr>
        <w:t>kulturált, udvarias.</w:t>
      </w:r>
    </w:p>
    <w:p w:rsidR="00CC1CC2" w:rsidRPr="00CC1CC2" w:rsidRDefault="00CC1CC2" w:rsidP="00C129C3">
      <w:pPr>
        <w:spacing w:line="360" w:lineRule="auto"/>
        <w:jc w:val="both"/>
        <w:rPr>
          <w:rFonts w:ascii="Times New Roman" w:hAnsi="Times New Roman" w:cs="Times New Roman"/>
          <w:sz w:val="24"/>
          <w:szCs w:val="24"/>
        </w:rPr>
      </w:pPr>
      <w:r w:rsidRPr="00CC1CC2">
        <w:rPr>
          <w:rFonts w:ascii="Times New Roman" w:hAnsi="Times New Roman" w:cs="Times New Roman"/>
          <w:sz w:val="24"/>
          <w:szCs w:val="24"/>
        </w:rPr>
        <w:t>2. Gyermekem szokás szabályrendszerének az ellenőrzése rendszeres.</w:t>
      </w:r>
    </w:p>
    <w:p w:rsidR="00CC1CC2" w:rsidRPr="00CC1CC2" w:rsidRDefault="00CC1CC2" w:rsidP="00C129C3">
      <w:pPr>
        <w:spacing w:line="360" w:lineRule="auto"/>
        <w:jc w:val="both"/>
        <w:rPr>
          <w:rFonts w:ascii="Times New Roman" w:hAnsi="Times New Roman" w:cs="Times New Roman"/>
          <w:sz w:val="24"/>
          <w:szCs w:val="24"/>
        </w:rPr>
      </w:pPr>
      <w:r w:rsidRPr="00CC1CC2">
        <w:rPr>
          <w:rFonts w:ascii="Times New Roman" w:hAnsi="Times New Roman" w:cs="Times New Roman"/>
          <w:sz w:val="24"/>
          <w:szCs w:val="24"/>
        </w:rPr>
        <w:t>3. Gyermekem tisztában van a követelményekkel.</w:t>
      </w:r>
    </w:p>
    <w:p w:rsidR="00CC1CC2" w:rsidRPr="00CC1CC2" w:rsidRDefault="00CC1CC2" w:rsidP="00C129C3">
      <w:pPr>
        <w:spacing w:line="360" w:lineRule="auto"/>
        <w:jc w:val="both"/>
        <w:rPr>
          <w:rFonts w:ascii="Times New Roman" w:hAnsi="Times New Roman" w:cs="Times New Roman"/>
          <w:sz w:val="24"/>
          <w:szCs w:val="24"/>
        </w:rPr>
      </w:pPr>
      <w:r w:rsidRPr="00CC1CC2">
        <w:rPr>
          <w:rFonts w:ascii="Times New Roman" w:hAnsi="Times New Roman" w:cs="Times New Roman"/>
          <w:sz w:val="24"/>
          <w:szCs w:val="24"/>
        </w:rPr>
        <w:t>4. Szülőként megfelelő visszajelzést kapok gyermekem előrehaladásáról.</w:t>
      </w:r>
    </w:p>
    <w:p w:rsidR="00CC1CC2" w:rsidRPr="00CC1CC2" w:rsidRDefault="00CC1CC2" w:rsidP="00C129C3">
      <w:pPr>
        <w:spacing w:line="360" w:lineRule="auto"/>
        <w:jc w:val="both"/>
        <w:rPr>
          <w:rFonts w:ascii="Times New Roman" w:hAnsi="Times New Roman" w:cs="Times New Roman"/>
          <w:sz w:val="24"/>
          <w:szCs w:val="24"/>
        </w:rPr>
      </w:pPr>
      <w:r w:rsidRPr="00CC1CC2">
        <w:rPr>
          <w:rFonts w:ascii="Times New Roman" w:hAnsi="Times New Roman" w:cs="Times New Roman"/>
          <w:sz w:val="24"/>
          <w:szCs w:val="24"/>
        </w:rPr>
        <w:t>5. Az intézmény segíti gyermekemet, hogy megismerje és fejlessze képességeit.</w:t>
      </w:r>
    </w:p>
    <w:p w:rsidR="00CC1CC2" w:rsidRPr="00CC1CC2" w:rsidRDefault="00CC1CC2" w:rsidP="00C129C3">
      <w:pPr>
        <w:spacing w:line="360" w:lineRule="auto"/>
        <w:jc w:val="both"/>
        <w:rPr>
          <w:rFonts w:ascii="Times New Roman" w:hAnsi="Times New Roman" w:cs="Times New Roman"/>
          <w:sz w:val="24"/>
          <w:szCs w:val="24"/>
        </w:rPr>
      </w:pPr>
      <w:r w:rsidRPr="00CC1CC2">
        <w:rPr>
          <w:rFonts w:ascii="Times New Roman" w:hAnsi="Times New Roman" w:cs="Times New Roman"/>
          <w:sz w:val="24"/>
          <w:szCs w:val="24"/>
        </w:rPr>
        <w:t>6. Az intézmény eredményesen segíti a lemaradó gyermekeket.</w:t>
      </w:r>
    </w:p>
    <w:p w:rsidR="00CC1CC2" w:rsidRPr="00CC1CC2" w:rsidRDefault="00CC1CC2" w:rsidP="00C129C3">
      <w:pPr>
        <w:spacing w:line="360" w:lineRule="auto"/>
        <w:jc w:val="both"/>
        <w:rPr>
          <w:rFonts w:ascii="Times New Roman" w:hAnsi="Times New Roman" w:cs="Times New Roman"/>
          <w:sz w:val="24"/>
          <w:szCs w:val="24"/>
        </w:rPr>
      </w:pPr>
      <w:r w:rsidRPr="00CC1CC2">
        <w:rPr>
          <w:rFonts w:ascii="Times New Roman" w:hAnsi="Times New Roman" w:cs="Times New Roman"/>
          <w:sz w:val="24"/>
          <w:szCs w:val="24"/>
        </w:rPr>
        <w:t>7. Az intézmény lehetőséget teremt a tehetség kibontakoztatására.</w:t>
      </w:r>
    </w:p>
    <w:p w:rsidR="00CC1CC2" w:rsidRPr="00CC1CC2" w:rsidRDefault="00CC1CC2" w:rsidP="00C129C3">
      <w:pPr>
        <w:spacing w:line="360" w:lineRule="auto"/>
        <w:jc w:val="both"/>
        <w:rPr>
          <w:rFonts w:ascii="Times New Roman" w:hAnsi="Times New Roman" w:cs="Times New Roman"/>
          <w:sz w:val="24"/>
          <w:szCs w:val="24"/>
        </w:rPr>
      </w:pPr>
      <w:r w:rsidRPr="00CC1CC2">
        <w:rPr>
          <w:rFonts w:ascii="Times New Roman" w:hAnsi="Times New Roman" w:cs="Times New Roman"/>
          <w:sz w:val="24"/>
          <w:szCs w:val="24"/>
        </w:rPr>
        <w:t>8. Az intézmény ösztönzi a gyermekek önzetlen együttműködését.</w:t>
      </w:r>
    </w:p>
    <w:p w:rsidR="00CC1CC2" w:rsidRPr="00CC1CC2" w:rsidRDefault="00CC1CC2" w:rsidP="00C129C3">
      <w:pPr>
        <w:spacing w:line="360" w:lineRule="auto"/>
        <w:jc w:val="both"/>
        <w:rPr>
          <w:rFonts w:ascii="Times New Roman" w:hAnsi="Times New Roman" w:cs="Times New Roman"/>
          <w:sz w:val="24"/>
          <w:szCs w:val="24"/>
        </w:rPr>
      </w:pPr>
      <w:r w:rsidRPr="00CC1CC2">
        <w:rPr>
          <w:rFonts w:ascii="Times New Roman" w:hAnsi="Times New Roman" w:cs="Times New Roman"/>
          <w:sz w:val="24"/>
          <w:szCs w:val="24"/>
        </w:rPr>
        <w:lastRenderedPageBreak/>
        <w:t>9. Az intézmény fejleszti a gyermekek testi, szellemi, érzelmi képességeit.</w:t>
      </w:r>
    </w:p>
    <w:p w:rsidR="00CC1CC2" w:rsidRPr="00CC1CC2" w:rsidRDefault="00CC1CC2" w:rsidP="00C129C3">
      <w:pPr>
        <w:spacing w:line="360" w:lineRule="auto"/>
        <w:jc w:val="both"/>
        <w:rPr>
          <w:rFonts w:ascii="Times New Roman" w:hAnsi="Times New Roman" w:cs="Times New Roman"/>
          <w:sz w:val="24"/>
          <w:szCs w:val="24"/>
        </w:rPr>
      </w:pPr>
      <w:r w:rsidRPr="00CC1CC2">
        <w:rPr>
          <w:rFonts w:ascii="Times New Roman" w:hAnsi="Times New Roman" w:cs="Times New Roman"/>
          <w:sz w:val="24"/>
          <w:szCs w:val="24"/>
        </w:rPr>
        <w:t>10. Az intézmény hangsúlyt fektet az óvodán kí</w:t>
      </w:r>
      <w:r>
        <w:rPr>
          <w:rFonts w:ascii="Times New Roman" w:hAnsi="Times New Roman" w:cs="Times New Roman"/>
          <w:sz w:val="24"/>
          <w:szCs w:val="24"/>
        </w:rPr>
        <w:t xml:space="preserve">vüli tevékenységek (kirándulás </w:t>
      </w:r>
      <w:r w:rsidRPr="00CC1CC2">
        <w:rPr>
          <w:rFonts w:ascii="Times New Roman" w:hAnsi="Times New Roman" w:cs="Times New Roman"/>
          <w:sz w:val="24"/>
          <w:szCs w:val="24"/>
        </w:rPr>
        <w:t>színház, múzeumi programok stb.) szervezésére.</w:t>
      </w:r>
    </w:p>
    <w:p w:rsidR="00CC1CC2" w:rsidRPr="00CC1CC2" w:rsidRDefault="00CC1CC2" w:rsidP="00C129C3">
      <w:pPr>
        <w:spacing w:line="360" w:lineRule="auto"/>
        <w:jc w:val="both"/>
        <w:rPr>
          <w:rFonts w:ascii="Times New Roman" w:hAnsi="Times New Roman" w:cs="Times New Roman"/>
          <w:sz w:val="24"/>
          <w:szCs w:val="24"/>
        </w:rPr>
      </w:pPr>
      <w:r w:rsidRPr="00CC1CC2">
        <w:rPr>
          <w:rFonts w:ascii="Times New Roman" w:hAnsi="Times New Roman" w:cs="Times New Roman"/>
          <w:sz w:val="24"/>
          <w:szCs w:val="24"/>
        </w:rPr>
        <w:t>11. Az intézmény hangsúlyt fektet a gyermekek környezettudatos nevelésére.</w:t>
      </w:r>
    </w:p>
    <w:p w:rsidR="00CC1CC2" w:rsidRPr="00CC1CC2" w:rsidRDefault="00CC1CC2" w:rsidP="00C129C3">
      <w:pPr>
        <w:spacing w:line="360" w:lineRule="auto"/>
        <w:jc w:val="both"/>
        <w:rPr>
          <w:rFonts w:ascii="Times New Roman" w:hAnsi="Times New Roman" w:cs="Times New Roman"/>
          <w:sz w:val="24"/>
          <w:szCs w:val="24"/>
        </w:rPr>
      </w:pPr>
      <w:r w:rsidRPr="00CC1CC2">
        <w:rPr>
          <w:rFonts w:ascii="Times New Roman" w:hAnsi="Times New Roman" w:cs="Times New Roman"/>
          <w:sz w:val="24"/>
          <w:szCs w:val="24"/>
        </w:rPr>
        <w:t xml:space="preserve">12. Az intézmény hangsúlyt fektet az egészséges </w:t>
      </w:r>
      <w:r>
        <w:rPr>
          <w:rFonts w:ascii="Times New Roman" w:hAnsi="Times New Roman" w:cs="Times New Roman"/>
          <w:sz w:val="24"/>
          <w:szCs w:val="24"/>
        </w:rPr>
        <w:t xml:space="preserve">életmódra nevelésre, rendszeres </w:t>
      </w:r>
      <w:r w:rsidRPr="00CC1CC2">
        <w:rPr>
          <w:rFonts w:ascii="Times New Roman" w:hAnsi="Times New Roman" w:cs="Times New Roman"/>
          <w:sz w:val="24"/>
          <w:szCs w:val="24"/>
        </w:rPr>
        <w:t>mozgásra, szabad levegőn való tartózkodásra,</w:t>
      </w:r>
      <w:r>
        <w:rPr>
          <w:rFonts w:ascii="Times New Roman" w:hAnsi="Times New Roman" w:cs="Times New Roman"/>
          <w:sz w:val="24"/>
          <w:szCs w:val="24"/>
        </w:rPr>
        <w:t xml:space="preserve"> délutáni pihenésre, egészséges </w:t>
      </w:r>
      <w:r w:rsidRPr="00CC1CC2">
        <w:rPr>
          <w:rFonts w:ascii="Times New Roman" w:hAnsi="Times New Roman" w:cs="Times New Roman"/>
          <w:sz w:val="24"/>
          <w:szCs w:val="24"/>
        </w:rPr>
        <w:t>táplálkozásra, személyes higiéniára.</w:t>
      </w:r>
    </w:p>
    <w:p w:rsidR="00CC1CC2" w:rsidRPr="00CC1CC2" w:rsidRDefault="00CC1CC2" w:rsidP="00C129C3">
      <w:pPr>
        <w:spacing w:line="360" w:lineRule="auto"/>
        <w:jc w:val="both"/>
        <w:rPr>
          <w:rFonts w:ascii="Times New Roman" w:hAnsi="Times New Roman" w:cs="Times New Roman"/>
          <w:sz w:val="24"/>
          <w:szCs w:val="24"/>
        </w:rPr>
      </w:pPr>
      <w:r w:rsidRPr="00CC1CC2">
        <w:rPr>
          <w:rFonts w:ascii="Times New Roman" w:hAnsi="Times New Roman" w:cs="Times New Roman"/>
          <w:sz w:val="24"/>
          <w:szCs w:val="24"/>
        </w:rPr>
        <w:t>13. Az intézmény fontosnak tartja a nemzeti hagyo</w:t>
      </w:r>
      <w:r>
        <w:rPr>
          <w:rFonts w:ascii="Times New Roman" w:hAnsi="Times New Roman" w:cs="Times New Roman"/>
          <w:sz w:val="24"/>
          <w:szCs w:val="24"/>
        </w:rPr>
        <w:t xml:space="preserve">mányok megismertetését, a </w:t>
      </w:r>
      <w:r w:rsidRPr="00CC1CC2">
        <w:rPr>
          <w:rFonts w:ascii="Times New Roman" w:hAnsi="Times New Roman" w:cs="Times New Roman"/>
          <w:sz w:val="24"/>
          <w:szCs w:val="24"/>
        </w:rPr>
        <w:t>magyarságtudat, hazaszeretet kialakítását.</w:t>
      </w:r>
    </w:p>
    <w:p w:rsidR="00CC1CC2" w:rsidRPr="00CC1CC2" w:rsidRDefault="00CC1CC2" w:rsidP="00C129C3">
      <w:pPr>
        <w:spacing w:line="360" w:lineRule="auto"/>
        <w:jc w:val="both"/>
        <w:rPr>
          <w:rFonts w:ascii="Times New Roman" w:hAnsi="Times New Roman" w:cs="Times New Roman"/>
          <w:sz w:val="24"/>
          <w:szCs w:val="24"/>
        </w:rPr>
      </w:pPr>
      <w:r w:rsidRPr="00CC1CC2">
        <w:rPr>
          <w:rFonts w:ascii="Times New Roman" w:hAnsi="Times New Roman" w:cs="Times New Roman"/>
          <w:sz w:val="24"/>
          <w:szCs w:val="24"/>
        </w:rPr>
        <w:t>14. Az intézményben a gyermekek megismeri</w:t>
      </w:r>
      <w:r>
        <w:rPr>
          <w:rFonts w:ascii="Times New Roman" w:hAnsi="Times New Roman" w:cs="Times New Roman"/>
          <w:sz w:val="24"/>
          <w:szCs w:val="24"/>
        </w:rPr>
        <w:t xml:space="preserve">k az erkölcsi normákat, képessé </w:t>
      </w:r>
      <w:r w:rsidRPr="00CC1CC2">
        <w:rPr>
          <w:rFonts w:ascii="Times New Roman" w:hAnsi="Times New Roman" w:cs="Times New Roman"/>
          <w:sz w:val="24"/>
          <w:szCs w:val="24"/>
        </w:rPr>
        <w:t>válhatnak arra, hogy az adott értékrend</w:t>
      </w:r>
      <w:r>
        <w:rPr>
          <w:rFonts w:ascii="Times New Roman" w:hAnsi="Times New Roman" w:cs="Times New Roman"/>
          <w:sz w:val="24"/>
          <w:szCs w:val="24"/>
        </w:rPr>
        <w:t xml:space="preserve">et kövessék, a hozzá kapcsolódó </w:t>
      </w:r>
      <w:r w:rsidRPr="00CC1CC2">
        <w:rPr>
          <w:rFonts w:ascii="Times New Roman" w:hAnsi="Times New Roman" w:cs="Times New Roman"/>
          <w:sz w:val="24"/>
          <w:szCs w:val="24"/>
        </w:rPr>
        <w:t>ünnepeket, megemlékezéseket örömmel megéljék.</w:t>
      </w:r>
    </w:p>
    <w:p w:rsidR="005E0651" w:rsidRPr="00CC1CC2" w:rsidRDefault="00CC1CC2" w:rsidP="00C129C3">
      <w:pPr>
        <w:spacing w:line="360" w:lineRule="auto"/>
        <w:jc w:val="both"/>
        <w:rPr>
          <w:rFonts w:ascii="Times New Roman" w:hAnsi="Times New Roman" w:cs="Times New Roman"/>
          <w:sz w:val="24"/>
          <w:szCs w:val="24"/>
        </w:rPr>
      </w:pPr>
      <w:r w:rsidRPr="00CC1CC2">
        <w:rPr>
          <w:rFonts w:ascii="Times New Roman" w:hAnsi="Times New Roman" w:cs="Times New Roman"/>
          <w:sz w:val="24"/>
          <w:szCs w:val="24"/>
        </w:rPr>
        <w:t>15. Az intézménynek jó a hírneve, jól képzet</w:t>
      </w:r>
      <w:r>
        <w:rPr>
          <w:rFonts w:ascii="Times New Roman" w:hAnsi="Times New Roman" w:cs="Times New Roman"/>
          <w:sz w:val="24"/>
          <w:szCs w:val="24"/>
        </w:rPr>
        <w:t xml:space="preserve">t pedagógusok magas színvonalon </w:t>
      </w:r>
      <w:r w:rsidRPr="00CC1CC2">
        <w:rPr>
          <w:rFonts w:ascii="Times New Roman" w:hAnsi="Times New Roman" w:cs="Times New Roman"/>
          <w:sz w:val="24"/>
          <w:szCs w:val="24"/>
        </w:rPr>
        <w:t>végzik munkájukat.</w:t>
      </w:r>
    </w:p>
    <w:p w:rsidR="00CC1CC2" w:rsidRDefault="00CC1CC2" w:rsidP="00C129C3">
      <w:pPr>
        <w:spacing w:line="360" w:lineRule="auto"/>
        <w:jc w:val="both"/>
        <w:rPr>
          <w:rFonts w:ascii="Times New Roman" w:hAnsi="Times New Roman" w:cs="Times New Roman"/>
          <w:sz w:val="24"/>
          <w:szCs w:val="24"/>
        </w:rPr>
      </w:pPr>
      <w:r w:rsidRPr="00CC1CC2">
        <w:rPr>
          <w:rFonts w:ascii="Times New Roman" w:hAnsi="Times New Roman" w:cs="Times New Roman"/>
          <w:sz w:val="24"/>
          <w:szCs w:val="24"/>
        </w:rPr>
        <w:t>16.Az óvodával való kapcsolattartás formái megfel</w:t>
      </w:r>
      <w:r>
        <w:rPr>
          <w:rFonts w:ascii="Times New Roman" w:hAnsi="Times New Roman" w:cs="Times New Roman"/>
          <w:sz w:val="24"/>
          <w:szCs w:val="24"/>
        </w:rPr>
        <w:t xml:space="preserve">előek, hatékonyan biztosítják a </w:t>
      </w:r>
      <w:r w:rsidRPr="00CC1CC2">
        <w:rPr>
          <w:rFonts w:ascii="Times New Roman" w:hAnsi="Times New Roman" w:cs="Times New Roman"/>
          <w:sz w:val="24"/>
          <w:szCs w:val="24"/>
        </w:rPr>
        <w:t>szülők számára, hogy hozzájussanak az óvodáva</w:t>
      </w:r>
      <w:r>
        <w:rPr>
          <w:rFonts w:ascii="Times New Roman" w:hAnsi="Times New Roman" w:cs="Times New Roman"/>
          <w:sz w:val="24"/>
          <w:szCs w:val="24"/>
        </w:rPr>
        <w:t xml:space="preserve">l és a gyermekükkel kapcsolatos </w:t>
      </w:r>
      <w:r w:rsidRPr="00CC1CC2">
        <w:rPr>
          <w:rFonts w:ascii="Times New Roman" w:hAnsi="Times New Roman" w:cs="Times New Roman"/>
          <w:sz w:val="24"/>
          <w:szCs w:val="24"/>
        </w:rPr>
        <w:t>információkhoz.</w:t>
      </w:r>
    </w:p>
    <w:p w:rsidR="00C17918" w:rsidRDefault="00C17918" w:rsidP="00C129C3">
      <w:pPr>
        <w:spacing w:line="360" w:lineRule="auto"/>
        <w:jc w:val="both"/>
        <w:rPr>
          <w:rFonts w:ascii="Times New Roman" w:hAnsi="Times New Roman" w:cs="Times New Roman"/>
          <w:sz w:val="24"/>
          <w:szCs w:val="24"/>
        </w:rPr>
      </w:pPr>
    </w:p>
    <w:p w:rsidR="00C17918" w:rsidRDefault="004203EF" w:rsidP="00C129C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60720" cy="8160654"/>
            <wp:effectExtent l="0" t="0" r="0" b="0"/>
            <wp:docPr id="3" name="Kép 3" descr="F:\EPSCAN\001\EPSON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SCAN\001\EPSON03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8160654"/>
                    </a:xfrm>
                    <a:prstGeom prst="rect">
                      <a:avLst/>
                    </a:prstGeom>
                    <a:noFill/>
                    <a:ln>
                      <a:noFill/>
                    </a:ln>
                  </pic:spPr>
                </pic:pic>
              </a:graphicData>
            </a:graphic>
          </wp:inline>
        </w:drawing>
      </w:r>
    </w:p>
    <w:p w:rsidR="00C17918" w:rsidRDefault="00C17918" w:rsidP="00C129C3">
      <w:pPr>
        <w:spacing w:line="360" w:lineRule="auto"/>
        <w:jc w:val="both"/>
        <w:rPr>
          <w:rFonts w:ascii="Times New Roman" w:hAnsi="Times New Roman" w:cs="Times New Roman"/>
          <w:sz w:val="24"/>
          <w:szCs w:val="24"/>
        </w:rPr>
      </w:pPr>
    </w:p>
    <w:p w:rsidR="00C17918" w:rsidRDefault="00C17918" w:rsidP="00C129C3">
      <w:pPr>
        <w:spacing w:line="360" w:lineRule="auto"/>
        <w:jc w:val="both"/>
        <w:rPr>
          <w:rFonts w:ascii="Times New Roman" w:hAnsi="Times New Roman" w:cs="Times New Roman"/>
          <w:sz w:val="24"/>
          <w:szCs w:val="24"/>
        </w:rPr>
      </w:pPr>
    </w:p>
    <w:tbl>
      <w:tblPr>
        <w:tblpPr w:leftFromText="141" w:rightFromText="141" w:vertAnchor="text" w:horzAnchor="margin" w:tblpXSpec="center" w:tblpY="705"/>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30"/>
      </w:tblGrid>
      <w:tr w:rsidR="00C17918" w:rsidRPr="00146F4C" w:rsidTr="00C17918">
        <w:trPr>
          <w:trHeight w:val="104"/>
        </w:trPr>
        <w:tc>
          <w:tcPr>
            <w:tcW w:w="9330" w:type="dxa"/>
            <w:tcBorders>
              <w:top w:val="single" w:sz="4" w:space="0" w:color="000000"/>
              <w:left w:val="single" w:sz="4" w:space="0" w:color="000000"/>
              <w:bottom w:val="single" w:sz="4" w:space="0" w:color="000000"/>
              <w:right w:val="single" w:sz="4" w:space="0" w:color="000000"/>
            </w:tcBorders>
            <w:vAlign w:val="center"/>
          </w:tcPr>
          <w:p w:rsidR="00C17918" w:rsidRPr="00E364C4" w:rsidRDefault="00C17918" w:rsidP="00C179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Iktatószám:</w:t>
            </w:r>
            <w:r w:rsidR="004203EF">
              <w:rPr>
                <w:rFonts w:ascii="Times New Roman" w:eastAsia="Times New Roman" w:hAnsi="Times New Roman" w:cs="Times New Roman"/>
                <w:b/>
                <w:sz w:val="24"/>
                <w:szCs w:val="24"/>
              </w:rPr>
              <w:t xml:space="preserve"> </w:t>
            </w:r>
            <w:r w:rsidR="004203EF" w:rsidRPr="004203EF">
              <w:rPr>
                <w:rFonts w:ascii="Times New Roman" w:eastAsia="Times New Roman" w:hAnsi="Times New Roman" w:cs="Times New Roman"/>
                <w:sz w:val="24"/>
                <w:szCs w:val="24"/>
              </w:rPr>
              <w:t>OVI/15-1/2022</w:t>
            </w:r>
          </w:p>
        </w:tc>
      </w:tr>
    </w:tbl>
    <w:p w:rsidR="00C17918" w:rsidRPr="00CC1CC2" w:rsidRDefault="00C17918" w:rsidP="00C129C3">
      <w:pPr>
        <w:spacing w:line="360" w:lineRule="auto"/>
        <w:jc w:val="both"/>
        <w:rPr>
          <w:rFonts w:ascii="Times New Roman" w:hAnsi="Times New Roman" w:cs="Times New Roman"/>
          <w:sz w:val="24"/>
          <w:szCs w:val="24"/>
        </w:rPr>
      </w:pPr>
      <w:bookmarkStart w:id="1" w:name="_GoBack"/>
      <w:bookmarkEnd w:id="1"/>
    </w:p>
    <w:sectPr w:rsidR="00C17918" w:rsidRPr="00CC1CC2">
      <w:footerReference w:type="even" r:id="rId15"/>
      <w:footerReference w:type="defaul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D7" w:rsidRDefault="008D2DD7">
      <w:pPr>
        <w:spacing w:after="0" w:line="240" w:lineRule="auto"/>
      </w:pPr>
      <w:r>
        <w:separator/>
      </w:r>
    </w:p>
  </w:endnote>
  <w:endnote w:type="continuationSeparator" w:id="0">
    <w:p w:rsidR="008D2DD7" w:rsidRDefault="008D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2E" w:rsidRDefault="0068552E">
    <w:pPr>
      <w:spacing w:after="0"/>
      <w:ind w:right="21"/>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88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68552E" w:rsidRDefault="0068552E">
    <w:pPr>
      <w:spacing w:after="0"/>
      <w:ind w:left="36"/>
      <w:jc w:val="center"/>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2E" w:rsidRDefault="0068552E">
    <w:pPr>
      <w:spacing w:after="0"/>
      <w:ind w:left="3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2E" w:rsidRDefault="0068552E">
    <w:pPr>
      <w:spacing w:after="0"/>
      <w:ind w:right="21"/>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68552E" w:rsidRDefault="0068552E">
    <w:pPr>
      <w:spacing w:after="0"/>
      <w:ind w:left="36"/>
      <w:jc w:val="cente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D7" w:rsidRDefault="008D2DD7">
      <w:pPr>
        <w:spacing w:after="0" w:line="240" w:lineRule="auto"/>
      </w:pPr>
      <w:r>
        <w:separator/>
      </w:r>
    </w:p>
  </w:footnote>
  <w:footnote w:type="continuationSeparator" w:id="0">
    <w:p w:rsidR="008D2DD7" w:rsidRDefault="008D2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3D8"/>
    <w:multiLevelType w:val="hybridMultilevel"/>
    <w:tmpl w:val="5FD264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DE7FBA"/>
    <w:multiLevelType w:val="hybridMultilevel"/>
    <w:tmpl w:val="B94A05AE"/>
    <w:lvl w:ilvl="0" w:tplc="660C3B1E">
      <w:start w:val="1"/>
      <w:numFmt w:val="bullet"/>
      <w:lvlText w:val="•"/>
      <w:lvlJc w:val="left"/>
      <w:pPr>
        <w:ind w:left="1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545E8E">
      <w:start w:val="1"/>
      <w:numFmt w:val="bullet"/>
      <w:lvlText w:val="•"/>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B4AA22">
      <w:start w:val="1"/>
      <w:numFmt w:val="bullet"/>
      <w:lvlText w:val="▪"/>
      <w:lvlJc w:val="left"/>
      <w:pPr>
        <w:ind w:left="2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EA308">
      <w:start w:val="1"/>
      <w:numFmt w:val="bullet"/>
      <w:lvlText w:val="•"/>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305A00">
      <w:start w:val="1"/>
      <w:numFmt w:val="bullet"/>
      <w:lvlText w:val="o"/>
      <w:lvlJc w:val="left"/>
      <w:pPr>
        <w:ind w:left="3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00D2A4">
      <w:start w:val="1"/>
      <w:numFmt w:val="bullet"/>
      <w:lvlText w:val="▪"/>
      <w:lvlJc w:val="left"/>
      <w:pPr>
        <w:ind w:left="4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42EFCE">
      <w:start w:val="1"/>
      <w:numFmt w:val="bullet"/>
      <w:lvlText w:val="•"/>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80E3CE">
      <w:start w:val="1"/>
      <w:numFmt w:val="bullet"/>
      <w:lvlText w:val="o"/>
      <w:lvlJc w:val="left"/>
      <w:pPr>
        <w:ind w:left="6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FE3C2C">
      <w:start w:val="1"/>
      <w:numFmt w:val="bullet"/>
      <w:lvlText w:val="▪"/>
      <w:lvlJc w:val="left"/>
      <w:pPr>
        <w:ind w:left="6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1886C1D"/>
    <w:multiLevelType w:val="hybridMultilevel"/>
    <w:tmpl w:val="D37A7D1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1F24E75"/>
    <w:multiLevelType w:val="hybridMultilevel"/>
    <w:tmpl w:val="BD001C60"/>
    <w:lvl w:ilvl="0" w:tplc="040E000D">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4">
    <w:nsid w:val="035619F3"/>
    <w:multiLevelType w:val="hybridMultilevel"/>
    <w:tmpl w:val="7908A5FC"/>
    <w:lvl w:ilvl="0" w:tplc="697EA3E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4D74D42"/>
    <w:multiLevelType w:val="hybridMultilevel"/>
    <w:tmpl w:val="50D695AC"/>
    <w:lvl w:ilvl="0" w:tplc="040E000D">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6">
    <w:nsid w:val="05A2545A"/>
    <w:multiLevelType w:val="hybridMultilevel"/>
    <w:tmpl w:val="909C5C8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6192A15"/>
    <w:multiLevelType w:val="hybridMultilevel"/>
    <w:tmpl w:val="3F12F6E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73810D3"/>
    <w:multiLevelType w:val="hybridMultilevel"/>
    <w:tmpl w:val="4CF255B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9F22B43"/>
    <w:multiLevelType w:val="hybridMultilevel"/>
    <w:tmpl w:val="DDE8CC9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9F52CE8"/>
    <w:multiLevelType w:val="hybridMultilevel"/>
    <w:tmpl w:val="FC120AE6"/>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11">
    <w:nsid w:val="0A021BAF"/>
    <w:multiLevelType w:val="hybridMultilevel"/>
    <w:tmpl w:val="5FD4ABF2"/>
    <w:lvl w:ilvl="0" w:tplc="D0AE200E">
      <w:start w:val="1"/>
      <w:numFmt w:val="decimal"/>
      <w:lvlText w:val="%1."/>
      <w:lvlJc w:val="left"/>
      <w:pPr>
        <w:ind w:left="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FAA578">
      <w:start w:val="1"/>
      <w:numFmt w:val="lowerLetter"/>
      <w:lvlText w:val="%2"/>
      <w:lvlJc w:val="left"/>
      <w:pPr>
        <w:ind w:left="1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30A2EC">
      <w:start w:val="1"/>
      <w:numFmt w:val="lowerRoman"/>
      <w:lvlText w:val="%3"/>
      <w:lvlJc w:val="left"/>
      <w:pPr>
        <w:ind w:left="1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728F6A">
      <w:start w:val="1"/>
      <w:numFmt w:val="decimal"/>
      <w:lvlText w:val="%4"/>
      <w:lvlJc w:val="left"/>
      <w:pPr>
        <w:ind w:left="2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B63434">
      <w:start w:val="1"/>
      <w:numFmt w:val="lowerLetter"/>
      <w:lvlText w:val="%5"/>
      <w:lvlJc w:val="left"/>
      <w:pPr>
        <w:ind w:left="3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F2D93A">
      <w:start w:val="1"/>
      <w:numFmt w:val="lowerRoman"/>
      <w:lvlText w:val="%6"/>
      <w:lvlJc w:val="left"/>
      <w:pPr>
        <w:ind w:left="4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4453FA">
      <w:start w:val="1"/>
      <w:numFmt w:val="decimal"/>
      <w:lvlText w:val="%7"/>
      <w:lvlJc w:val="left"/>
      <w:pPr>
        <w:ind w:left="4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72BD36">
      <w:start w:val="1"/>
      <w:numFmt w:val="lowerLetter"/>
      <w:lvlText w:val="%8"/>
      <w:lvlJc w:val="left"/>
      <w:pPr>
        <w:ind w:left="5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E4FF3A">
      <w:start w:val="1"/>
      <w:numFmt w:val="lowerRoman"/>
      <w:lvlText w:val="%9"/>
      <w:lvlJc w:val="left"/>
      <w:pPr>
        <w:ind w:left="6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0A453D24"/>
    <w:multiLevelType w:val="hybridMultilevel"/>
    <w:tmpl w:val="B21C930E"/>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13">
    <w:nsid w:val="0B3A72A0"/>
    <w:multiLevelType w:val="hybridMultilevel"/>
    <w:tmpl w:val="82602B5E"/>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14">
    <w:nsid w:val="0C6060AD"/>
    <w:multiLevelType w:val="hybridMultilevel"/>
    <w:tmpl w:val="3B5EE5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F266A05"/>
    <w:multiLevelType w:val="hybridMultilevel"/>
    <w:tmpl w:val="31AE6E3C"/>
    <w:lvl w:ilvl="0" w:tplc="040E000B">
      <w:start w:val="1"/>
      <w:numFmt w:val="bullet"/>
      <w:lvlText w:val=""/>
      <w:lvlJc w:val="left"/>
      <w:pPr>
        <w:ind w:left="1433"/>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E798777E">
      <w:start w:val="1"/>
      <w:numFmt w:val="bullet"/>
      <w:lvlText w:val="o"/>
      <w:lvlJc w:val="left"/>
      <w:pPr>
        <w:ind w:left="1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5AFDDE">
      <w:start w:val="1"/>
      <w:numFmt w:val="bullet"/>
      <w:lvlText w:val="▪"/>
      <w:lvlJc w:val="left"/>
      <w:pPr>
        <w:ind w:left="2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06074E">
      <w:start w:val="1"/>
      <w:numFmt w:val="bullet"/>
      <w:lvlText w:val="•"/>
      <w:lvlJc w:val="left"/>
      <w:pPr>
        <w:ind w:left="3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F8B78C">
      <w:start w:val="1"/>
      <w:numFmt w:val="bullet"/>
      <w:lvlText w:val="o"/>
      <w:lvlJc w:val="left"/>
      <w:pPr>
        <w:ind w:left="3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646338">
      <w:start w:val="1"/>
      <w:numFmt w:val="bullet"/>
      <w:lvlText w:val="▪"/>
      <w:lvlJc w:val="left"/>
      <w:pPr>
        <w:ind w:left="4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1675D2">
      <w:start w:val="1"/>
      <w:numFmt w:val="bullet"/>
      <w:lvlText w:val="•"/>
      <w:lvlJc w:val="left"/>
      <w:pPr>
        <w:ind w:left="5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1CE35A">
      <w:start w:val="1"/>
      <w:numFmt w:val="bullet"/>
      <w:lvlText w:val="o"/>
      <w:lvlJc w:val="left"/>
      <w:pPr>
        <w:ind w:left="5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AE9E30">
      <w:start w:val="1"/>
      <w:numFmt w:val="bullet"/>
      <w:lvlText w:val="▪"/>
      <w:lvlJc w:val="left"/>
      <w:pPr>
        <w:ind w:left="6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0F2A6B98"/>
    <w:multiLevelType w:val="hybridMultilevel"/>
    <w:tmpl w:val="DC08A8AA"/>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17">
    <w:nsid w:val="0F2A7C2C"/>
    <w:multiLevelType w:val="hybridMultilevel"/>
    <w:tmpl w:val="CDAA675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2464B4E"/>
    <w:multiLevelType w:val="hybridMultilevel"/>
    <w:tmpl w:val="B63487CC"/>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19">
    <w:nsid w:val="129515AD"/>
    <w:multiLevelType w:val="hybridMultilevel"/>
    <w:tmpl w:val="6F2076A6"/>
    <w:lvl w:ilvl="0" w:tplc="517C67E4">
      <w:start w:val="1"/>
      <w:numFmt w:val="decimal"/>
      <w:lvlText w:val="%1."/>
      <w:lvlJc w:val="left"/>
      <w:pPr>
        <w:ind w:left="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A281F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6680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6C0C1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3EB9D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EE3DB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125C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1078E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22E1A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130F628E"/>
    <w:multiLevelType w:val="hybridMultilevel"/>
    <w:tmpl w:val="52D299A6"/>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21">
    <w:nsid w:val="132514D3"/>
    <w:multiLevelType w:val="hybridMultilevel"/>
    <w:tmpl w:val="43B0109A"/>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3A378A8"/>
    <w:multiLevelType w:val="hybridMultilevel"/>
    <w:tmpl w:val="229E88B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481402B"/>
    <w:multiLevelType w:val="hybridMultilevel"/>
    <w:tmpl w:val="C8A2A96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7513335"/>
    <w:multiLevelType w:val="hybridMultilevel"/>
    <w:tmpl w:val="49A483E4"/>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25">
    <w:nsid w:val="18506AE2"/>
    <w:multiLevelType w:val="hybridMultilevel"/>
    <w:tmpl w:val="38103802"/>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26">
    <w:nsid w:val="1AF316BE"/>
    <w:multiLevelType w:val="hybridMultilevel"/>
    <w:tmpl w:val="A3DA5F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1AFA291D"/>
    <w:multiLevelType w:val="hybridMultilevel"/>
    <w:tmpl w:val="749AA66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B194E18"/>
    <w:multiLevelType w:val="hybridMultilevel"/>
    <w:tmpl w:val="5F1AF85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BBB0D9A"/>
    <w:multiLevelType w:val="hybridMultilevel"/>
    <w:tmpl w:val="0C207B8A"/>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30">
    <w:nsid w:val="1BE67D07"/>
    <w:multiLevelType w:val="hybridMultilevel"/>
    <w:tmpl w:val="5AA62AE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1BFC4DE1"/>
    <w:multiLevelType w:val="hybridMultilevel"/>
    <w:tmpl w:val="E102C30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1C89706F"/>
    <w:multiLevelType w:val="hybridMultilevel"/>
    <w:tmpl w:val="24EA81D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1CA8003F"/>
    <w:multiLevelType w:val="hybridMultilevel"/>
    <w:tmpl w:val="6284FC7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1CD1237F"/>
    <w:multiLevelType w:val="hybridMultilevel"/>
    <w:tmpl w:val="731C684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1D3E0706"/>
    <w:multiLevelType w:val="hybridMultilevel"/>
    <w:tmpl w:val="937C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1E9F7C79"/>
    <w:multiLevelType w:val="hybridMultilevel"/>
    <w:tmpl w:val="A866EEA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207567D3"/>
    <w:multiLevelType w:val="hybridMultilevel"/>
    <w:tmpl w:val="C1320EC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1FE4D82"/>
    <w:multiLevelType w:val="hybridMultilevel"/>
    <w:tmpl w:val="3E04686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34E19D8"/>
    <w:multiLevelType w:val="hybridMultilevel"/>
    <w:tmpl w:val="31D2A514"/>
    <w:lvl w:ilvl="0" w:tplc="040E000D">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40">
    <w:nsid w:val="237B4D0B"/>
    <w:multiLevelType w:val="hybridMultilevel"/>
    <w:tmpl w:val="E5E41D4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243B3266"/>
    <w:multiLevelType w:val="hybridMultilevel"/>
    <w:tmpl w:val="5D7A8AF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24D366BC"/>
    <w:multiLevelType w:val="hybridMultilevel"/>
    <w:tmpl w:val="2B5CDB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24DC4545"/>
    <w:multiLevelType w:val="hybridMultilevel"/>
    <w:tmpl w:val="477A6BF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26997637"/>
    <w:multiLevelType w:val="hybridMultilevel"/>
    <w:tmpl w:val="F85C90B4"/>
    <w:lvl w:ilvl="0" w:tplc="B4A22E00">
      <w:start w:val="12"/>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B2E26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2EF41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7074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6E7B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0CCFA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F6DB4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3EE4F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6E9D7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27536029"/>
    <w:multiLevelType w:val="hybridMultilevel"/>
    <w:tmpl w:val="B2A4EFA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29334F80"/>
    <w:multiLevelType w:val="hybridMultilevel"/>
    <w:tmpl w:val="4B6CF2E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2ABA67B5"/>
    <w:multiLevelType w:val="hybridMultilevel"/>
    <w:tmpl w:val="55703B2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2B050B73"/>
    <w:multiLevelType w:val="hybridMultilevel"/>
    <w:tmpl w:val="FF38A91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2BB44B3B"/>
    <w:multiLevelType w:val="hybridMultilevel"/>
    <w:tmpl w:val="C17E989A"/>
    <w:lvl w:ilvl="0" w:tplc="BF940234">
      <w:start w:val="27"/>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FC81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66973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AE4F9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10C98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40BF5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543BA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CA099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3E11C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nsid w:val="2CBE39C3"/>
    <w:multiLevelType w:val="hybridMultilevel"/>
    <w:tmpl w:val="71D2E228"/>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51">
    <w:nsid w:val="2DC93688"/>
    <w:multiLevelType w:val="hybridMultilevel"/>
    <w:tmpl w:val="59DEFB8E"/>
    <w:lvl w:ilvl="0" w:tplc="040E000B">
      <w:start w:val="1"/>
      <w:numFmt w:val="bullet"/>
      <w:lvlText w:val=""/>
      <w:lvlJc w:val="left"/>
      <w:pPr>
        <w:ind w:left="652"/>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AF1E9020">
      <w:start w:val="1"/>
      <w:numFmt w:val="bullet"/>
      <w:lvlText w:val="o"/>
      <w:lvlJc w:val="left"/>
      <w:pPr>
        <w:ind w:left="1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06441E">
      <w:start w:val="1"/>
      <w:numFmt w:val="bullet"/>
      <w:lvlText w:val="▪"/>
      <w:lvlJc w:val="left"/>
      <w:pPr>
        <w:ind w:left="2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56E690">
      <w:start w:val="1"/>
      <w:numFmt w:val="bullet"/>
      <w:lvlText w:val="•"/>
      <w:lvlJc w:val="left"/>
      <w:pPr>
        <w:ind w:left="2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4EF3BA">
      <w:start w:val="1"/>
      <w:numFmt w:val="bullet"/>
      <w:lvlText w:val="o"/>
      <w:lvlJc w:val="left"/>
      <w:pPr>
        <w:ind w:left="3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00C6E4">
      <w:start w:val="1"/>
      <w:numFmt w:val="bullet"/>
      <w:lvlText w:val="▪"/>
      <w:lvlJc w:val="left"/>
      <w:pPr>
        <w:ind w:left="4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F06FA2">
      <w:start w:val="1"/>
      <w:numFmt w:val="bullet"/>
      <w:lvlText w:val="•"/>
      <w:lvlJc w:val="left"/>
      <w:pPr>
        <w:ind w:left="4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C03712">
      <w:start w:val="1"/>
      <w:numFmt w:val="bullet"/>
      <w:lvlText w:val="o"/>
      <w:lvlJc w:val="left"/>
      <w:pPr>
        <w:ind w:left="5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8C1B3C">
      <w:start w:val="1"/>
      <w:numFmt w:val="bullet"/>
      <w:lvlText w:val="▪"/>
      <w:lvlJc w:val="left"/>
      <w:pPr>
        <w:ind w:left="6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nsid w:val="2E8D1A21"/>
    <w:multiLevelType w:val="hybridMultilevel"/>
    <w:tmpl w:val="173CA91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02E17E2"/>
    <w:multiLevelType w:val="hybridMultilevel"/>
    <w:tmpl w:val="D01AF9C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308D5771"/>
    <w:multiLevelType w:val="hybridMultilevel"/>
    <w:tmpl w:val="B1244DA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0CE1391"/>
    <w:multiLevelType w:val="hybridMultilevel"/>
    <w:tmpl w:val="91B8D1C2"/>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56">
    <w:nsid w:val="31FB1F2D"/>
    <w:multiLevelType w:val="hybridMultilevel"/>
    <w:tmpl w:val="838AEC1E"/>
    <w:lvl w:ilvl="0" w:tplc="040E0011">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322C7AA3"/>
    <w:multiLevelType w:val="hybridMultilevel"/>
    <w:tmpl w:val="0270CD54"/>
    <w:lvl w:ilvl="0" w:tplc="9DEAC204">
      <w:start w:val="1"/>
      <w:numFmt w:val="decimal"/>
      <w:lvlText w:val="%1."/>
      <w:lvlJc w:val="left"/>
      <w:pPr>
        <w:ind w:left="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E485E0">
      <w:start w:val="1"/>
      <w:numFmt w:val="lowerLetter"/>
      <w:lvlText w:val="%2"/>
      <w:lvlJc w:val="left"/>
      <w:pPr>
        <w:ind w:left="1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E8BF12">
      <w:start w:val="1"/>
      <w:numFmt w:val="lowerRoman"/>
      <w:lvlText w:val="%3"/>
      <w:lvlJc w:val="left"/>
      <w:pPr>
        <w:ind w:left="1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9A846E">
      <w:start w:val="1"/>
      <w:numFmt w:val="decimal"/>
      <w:lvlText w:val="%4"/>
      <w:lvlJc w:val="left"/>
      <w:pPr>
        <w:ind w:left="2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86A3E8">
      <w:start w:val="1"/>
      <w:numFmt w:val="lowerLetter"/>
      <w:lvlText w:val="%5"/>
      <w:lvlJc w:val="left"/>
      <w:pPr>
        <w:ind w:left="3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0A7598">
      <w:start w:val="1"/>
      <w:numFmt w:val="lowerRoman"/>
      <w:lvlText w:val="%6"/>
      <w:lvlJc w:val="left"/>
      <w:pPr>
        <w:ind w:left="4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DEEA52">
      <w:start w:val="1"/>
      <w:numFmt w:val="decimal"/>
      <w:lvlText w:val="%7"/>
      <w:lvlJc w:val="left"/>
      <w:pPr>
        <w:ind w:left="4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482B06">
      <w:start w:val="1"/>
      <w:numFmt w:val="lowerLetter"/>
      <w:lvlText w:val="%8"/>
      <w:lvlJc w:val="left"/>
      <w:pPr>
        <w:ind w:left="5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2081DE">
      <w:start w:val="1"/>
      <w:numFmt w:val="lowerRoman"/>
      <w:lvlText w:val="%9"/>
      <w:lvlJc w:val="left"/>
      <w:pPr>
        <w:ind w:left="6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nsid w:val="33BB414A"/>
    <w:multiLevelType w:val="hybridMultilevel"/>
    <w:tmpl w:val="E6C48AE2"/>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59">
    <w:nsid w:val="342B200F"/>
    <w:multiLevelType w:val="hybridMultilevel"/>
    <w:tmpl w:val="66AE8C26"/>
    <w:lvl w:ilvl="0" w:tplc="0824CB22">
      <w:numFmt w:val="decimal"/>
      <w:lvlText w:val="%1"/>
      <w:lvlJc w:val="left"/>
      <w:pPr>
        <w:ind w:left="500" w:hanging="360"/>
      </w:pPr>
      <w:rPr>
        <w:rFonts w:ascii="Times New Roman" w:eastAsia="Times New Roman" w:hAnsi="Times New Roman" w:cs="Times New Roman" w:hint="default"/>
      </w:rPr>
    </w:lvl>
    <w:lvl w:ilvl="1" w:tplc="040E0019" w:tentative="1">
      <w:start w:val="1"/>
      <w:numFmt w:val="lowerLetter"/>
      <w:lvlText w:val="%2."/>
      <w:lvlJc w:val="left"/>
      <w:pPr>
        <w:ind w:left="1220" w:hanging="360"/>
      </w:pPr>
    </w:lvl>
    <w:lvl w:ilvl="2" w:tplc="040E001B" w:tentative="1">
      <w:start w:val="1"/>
      <w:numFmt w:val="lowerRoman"/>
      <w:lvlText w:val="%3."/>
      <w:lvlJc w:val="right"/>
      <w:pPr>
        <w:ind w:left="1940" w:hanging="180"/>
      </w:pPr>
    </w:lvl>
    <w:lvl w:ilvl="3" w:tplc="040E000F" w:tentative="1">
      <w:start w:val="1"/>
      <w:numFmt w:val="decimal"/>
      <w:lvlText w:val="%4."/>
      <w:lvlJc w:val="left"/>
      <w:pPr>
        <w:ind w:left="2660" w:hanging="360"/>
      </w:pPr>
    </w:lvl>
    <w:lvl w:ilvl="4" w:tplc="040E0019" w:tentative="1">
      <w:start w:val="1"/>
      <w:numFmt w:val="lowerLetter"/>
      <w:lvlText w:val="%5."/>
      <w:lvlJc w:val="left"/>
      <w:pPr>
        <w:ind w:left="3380" w:hanging="360"/>
      </w:pPr>
    </w:lvl>
    <w:lvl w:ilvl="5" w:tplc="040E001B" w:tentative="1">
      <w:start w:val="1"/>
      <w:numFmt w:val="lowerRoman"/>
      <w:lvlText w:val="%6."/>
      <w:lvlJc w:val="right"/>
      <w:pPr>
        <w:ind w:left="4100" w:hanging="180"/>
      </w:pPr>
    </w:lvl>
    <w:lvl w:ilvl="6" w:tplc="040E000F" w:tentative="1">
      <w:start w:val="1"/>
      <w:numFmt w:val="decimal"/>
      <w:lvlText w:val="%7."/>
      <w:lvlJc w:val="left"/>
      <w:pPr>
        <w:ind w:left="4820" w:hanging="360"/>
      </w:pPr>
    </w:lvl>
    <w:lvl w:ilvl="7" w:tplc="040E0019" w:tentative="1">
      <w:start w:val="1"/>
      <w:numFmt w:val="lowerLetter"/>
      <w:lvlText w:val="%8."/>
      <w:lvlJc w:val="left"/>
      <w:pPr>
        <w:ind w:left="5540" w:hanging="360"/>
      </w:pPr>
    </w:lvl>
    <w:lvl w:ilvl="8" w:tplc="040E001B" w:tentative="1">
      <w:start w:val="1"/>
      <w:numFmt w:val="lowerRoman"/>
      <w:lvlText w:val="%9."/>
      <w:lvlJc w:val="right"/>
      <w:pPr>
        <w:ind w:left="6260" w:hanging="180"/>
      </w:pPr>
    </w:lvl>
  </w:abstractNum>
  <w:abstractNum w:abstractNumId="60">
    <w:nsid w:val="35582786"/>
    <w:multiLevelType w:val="hybridMultilevel"/>
    <w:tmpl w:val="D60C3ECA"/>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61">
    <w:nsid w:val="358F76A1"/>
    <w:multiLevelType w:val="hybridMultilevel"/>
    <w:tmpl w:val="9738DE0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35EB3736"/>
    <w:multiLevelType w:val="hybridMultilevel"/>
    <w:tmpl w:val="975C3FAC"/>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3652328B"/>
    <w:multiLevelType w:val="hybridMultilevel"/>
    <w:tmpl w:val="92B81FC0"/>
    <w:lvl w:ilvl="0" w:tplc="040E000D">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64">
    <w:nsid w:val="36F21243"/>
    <w:multiLevelType w:val="hybridMultilevel"/>
    <w:tmpl w:val="8970FE5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375903C0"/>
    <w:multiLevelType w:val="hybridMultilevel"/>
    <w:tmpl w:val="1A02FEC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38654042"/>
    <w:multiLevelType w:val="hybridMultilevel"/>
    <w:tmpl w:val="C8B43398"/>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67">
    <w:nsid w:val="387B06BE"/>
    <w:multiLevelType w:val="hybridMultilevel"/>
    <w:tmpl w:val="B7CA6802"/>
    <w:lvl w:ilvl="0" w:tplc="6DEC70C2">
      <w:start w:val="1"/>
      <w:numFmt w:val="decimal"/>
      <w:lvlText w:val="%1."/>
      <w:lvlJc w:val="left"/>
      <w:pPr>
        <w:ind w:left="44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58A17E8">
      <w:start w:val="1"/>
      <w:numFmt w:val="lowerLetter"/>
      <w:lvlText w:val="%2"/>
      <w:lvlJc w:val="left"/>
      <w:pPr>
        <w:ind w:left="1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16EAC6">
      <w:start w:val="1"/>
      <w:numFmt w:val="lowerRoman"/>
      <w:lvlText w:val="%3"/>
      <w:lvlJc w:val="left"/>
      <w:pPr>
        <w:ind w:left="1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040D9E">
      <w:start w:val="1"/>
      <w:numFmt w:val="decimal"/>
      <w:lvlText w:val="%4"/>
      <w:lvlJc w:val="left"/>
      <w:pPr>
        <w:ind w:left="2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7649BA">
      <w:start w:val="1"/>
      <w:numFmt w:val="lowerLetter"/>
      <w:lvlText w:val="%5"/>
      <w:lvlJc w:val="left"/>
      <w:pPr>
        <w:ind w:left="3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122510">
      <w:start w:val="1"/>
      <w:numFmt w:val="lowerRoman"/>
      <w:lvlText w:val="%6"/>
      <w:lvlJc w:val="left"/>
      <w:pPr>
        <w:ind w:left="4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E6AF8A">
      <w:start w:val="1"/>
      <w:numFmt w:val="decimal"/>
      <w:lvlText w:val="%7"/>
      <w:lvlJc w:val="left"/>
      <w:pPr>
        <w:ind w:left="4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82C84">
      <w:start w:val="1"/>
      <w:numFmt w:val="lowerLetter"/>
      <w:lvlText w:val="%8"/>
      <w:lvlJc w:val="left"/>
      <w:pPr>
        <w:ind w:left="5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7E6DF4">
      <w:start w:val="1"/>
      <w:numFmt w:val="lowerRoman"/>
      <w:lvlText w:val="%9"/>
      <w:lvlJc w:val="left"/>
      <w:pPr>
        <w:ind w:left="6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nsid w:val="390960A4"/>
    <w:multiLevelType w:val="hybridMultilevel"/>
    <w:tmpl w:val="7F541780"/>
    <w:lvl w:ilvl="0" w:tplc="040E000D">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9">
    <w:nsid w:val="397860AA"/>
    <w:multiLevelType w:val="hybridMultilevel"/>
    <w:tmpl w:val="2ACAD5B8"/>
    <w:lvl w:ilvl="0" w:tplc="8536ED22">
      <w:start w:val="37"/>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FC86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4C020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CCFD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C2EC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6242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DAF12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1269B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886D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nsid w:val="3B4E615F"/>
    <w:multiLevelType w:val="hybridMultilevel"/>
    <w:tmpl w:val="7EAE792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3C1E7C67"/>
    <w:multiLevelType w:val="hybridMultilevel"/>
    <w:tmpl w:val="994207B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3C537DE8"/>
    <w:multiLevelType w:val="hybridMultilevel"/>
    <w:tmpl w:val="EEFCC27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3C850B36"/>
    <w:multiLevelType w:val="hybridMultilevel"/>
    <w:tmpl w:val="B1AA781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3D4C3DCA"/>
    <w:multiLevelType w:val="hybridMultilevel"/>
    <w:tmpl w:val="5828694A"/>
    <w:lvl w:ilvl="0" w:tplc="99F028D0">
      <w:start w:val="5"/>
      <w:numFmt w:val="decimal"/>
      <w:lvlText w:val="%1."/>
      <w:lvlJc w:val="left"/>
      <w:pPr>
        <w:ind w:left="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88C5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766AD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C866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2A2F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C09DF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5436F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C2AEB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1A32E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nsid w:val="3E3250A9"/>
    <w:multiLevelType w:val="hybridMultilevel"/>
    <w:tmpl w:val="72C6772A"/>
    <w:lvl w:ilvl="0" w:tplc="040E000D">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6">
    <w:nsid w:val="3EC708F0"/>
    <w:multiLevelType w:val="hybridMultilevel"/>
    <w:tmpl w:val="22D81FE0"/>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77">
    <w:nsid w:val="3FD33D33"/>
    <w:multiLevelType w:val="hybridMultilevel"/>
    <w:tmpl w:val="14F6638C"/>
    <w:lvl w:ilvl="0" w:tplc="040E000D">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78">
    <w:nsid w:val="402872DB"/>
    <w:multiLevelType w:val="hybridMultilevel"/>
    <w:tmpl w:val="FAAC32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412448E9"/>
    <w:multiLevelType w:val="hybridMultilevel"/>
    <w:tmpl w:val="9072023A"/>
    <w:lvl w:ilvl="0" w:tplc="040E000D">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80">
    <w:nsid w:val="427703ED"/>
    <w:multiLevelType w:val="hybridMultilevel"/>
    <w:tmpl w:val="7326DB22"/>
    <w:lvl w:ilvl="0" w:tplc="91B69F8E">
      <w:start w:val="1"/>
      <w:numFmt w:val="decimal"/>
      <w:lvlText w:val="%1"/>
      <w:lvlJc w:val="left"/>
      <w:pPr>
        <w:ind w:left="784" w:hanging="360"/>
      </w:pPr>
      <w:rPr>
        <w:rFonts w:ascii="Times New Roman" w:eastAsia="Times New Roman" w:hAnsi="Times New Roman" w:cs="Times New Roman" w:hint="default"/>
      </w:r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81">
    <w:nsid w:val="42975FD6"/>
    <w:multiLevelType w:val="hybridMultilevel"/>
    <w:tmpl w:val="D72C4D1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43374B90"/>
    <w:multiLevelType w:val="hybridMultilevel"/>
    <w:tmpl w:val="0E98603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439E4F07"/>
    <w:multiLevelType w:val="hybridMultilevel"/>
    <w:tmpl w:val="F2BEF7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45685AF0"/>
    <w:multiLevelType w:val="hybridMultilevel"/>
    <w:tmpl w:val="D870FA84"/>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85">
    <w:nsid w:val="46590578"/>
    <w:multiLevelType w:val="hybridMultilevel"/>
    <w:tmpl w:val="F394F5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49E22163"/>
    <w:multiLevelType w:val="hybridMultilevel"/>
    <w:tmpl w:val="09509DD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4AB66FCB"/>
    <w:multiLevelType w:val="hybridMultilevel"/>
    <w:tmpl w:val="086A3EB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4BA95C8E"/>
    <w:multiLevelType w:val="hybridMultilevel"/>
    <w:tmpl w:val="EDDA4A9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4C6032CA"/>
    <w:multiLevelType w:val="hybridMultilevel"/>
    <w:tmpl w:val="7EBC59F6"/>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90">
    <w:nsid w:val="4C937352"/>
    <w:multiLevelType w:val="hybridMultilevel"/>
    <w:tmpl w:val="D76CC64A"/>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91">
    <w:nsid w:val="4C93752B"/>
    <w:multiLevelType w:val="hybridMultilevel"/>
    <w:tmpl w:val="ABF8C7D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4DD350E4"/>
    <w:multiLevelType w:val="hybridMultilevel"/>
    <w:tmpl w:val="1206EED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4F843A4F"/>
    <w:multiLevelType w:val="hybridMultilevel"/>
    <w:tmpl w:val="5504F144"/>
    <w:lvl w:ilvl="0" w:tplc="040E000D">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94">
    <w:nsid w:val="51892AE7"/>
    <w:multiLevelType w:val="hybridMultilevel"/>
    <w:tmpl w:val="1F44C53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548669FC"/>
    <w:multiLevelType w:val="hybridMultilevel"/>
    <w:tmpl w:val="6CAEDA2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54A21315"/>
    <w:multiLevelType w:val="hybridMultilevel"/>
    <w:tmpl w:val="7588535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55207F2B"/>
    <w:multiLevelType w:val="hybridMultilevel"/>
    <w:tmpl w:val="D166B3B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556A7BEA"/>
    <w:multiLevelType w:val="hybridMultilevel"/>
    <w:tmpl w:val="286C0540"/>
    <w:lvl w:ilvl="0" w:tplc="B46AF6F4">
      <w:start w:val="14"/>
      <w:numFmt w:val="decimal"/>
      <w:lvlText w:val="%1."/>
      <w:lvlJc w:val="left"/>
      <w:pPr>
        <w:ind w:left="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5C2DE6">
      <w:start w:val="1"/>
      <w:numFmt w:val="lowerLetter"/>
      <w:lvlText w:val="%2"/>
      <w:lvlJc w:val="left"/>
      <w:pPr>
        <w:ind w:left="1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425BB0">
      <w:start w:val="1"/>
      <w:numFmt w:val="lowerRoman"/>
      <w:lvlText w:val="%3"/>
      <w:lvlJc w:val="left"/>
      <w:pPr>
        <w:ind w:left="2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68ECE0">
      <w:start w:val="1"/>
      <w:numFmt w:val="decimal"/>
      <w:lvlText w:val="%4"/>
      <w:lvlJc w:val="left"/>
      <w:pPr>
        <w:ind w:left="2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169460">
      <w:start w:val="1"/>
      <w:numFmt w:val="lowerLetter"/>
      <w:lvlText w:val="%5"/>
      <w:lvlJc w:val="left"/>
      <w:pPr>
        <w:ind w:left="3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0E5AC4">
      <w:start w:val="1"/>
      <w:numFmt w:val="lowerRoman"/>
      <w:lvlText w:val="%6"/>
      <w:lvlJc w:val="left"/>
      <w:pPr>
        <w:ind w:left="4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A4F052">
      <w:start w:val="1"/>
      <w:numFmt w:val="decimal"/>
      <w:lvlText w:val="%7"/>
      <w:lvlJc w:val="left"/>
      <w:pPr>
        <w:ind w:left="5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CC0C68">
      <w:start w:val="1"/>
      <w:numFmt w:val="lowerLetter"/>
      <w:lvlText w:val="%8"/>
      <w:lvlJc w:val="left"/>
      <w:pPr>
        <w:ind w:left="5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7CF754">
      <w:start w:val="1"/>
      <w:numFmt w:val="lowerRoman"/>
      <w:lvlText w:val="%9"/>
      <w:lvlJc w:val="left"/>
      <w:pPr>
        <w:ind w:left="6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nsid w:val="577318B3"/>
    <w:multiLevelType w:val="hybridMultilevel"/>
    <w:tmpl w:val="A03804A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57FD3B98"/>
    <w:multiLevelType w:val="hybridMultilevel"/>
    <w:tmpl w:val="D12617E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585A4DD5"/>
    <w:multiLevelType w:val="hybridMultilevel"/>
    <w:tmpl w:val="38ACA86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594B5E83"/>
    <w:multiLevelType w:val="hybridMultilevel"/>
    <w:tmpl w:val="11CAAE5E"/>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103">
    <w:nsid w:val="594D269D"/>
    <w:multiLevelType w:val="hybridMultilevel"/>
    <w:tmpl w:val="34DE96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59765791"/>
    <w:multiLevelType w:val="hybridMultilevel"/>
    <w:tmpl w:val="3AF2DFA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5B6325D4"/>
    <w:multiLevelType w:val="hybridMultilevel"/>
    <w:tmpl w:val="F800E182"/>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106">
    <w:nsid w:val="5BA04E96"/>
    <w:multiLevelType w:val="hybridMultilevel"/>
    <w:tmpl w:val="8F6EEC4E"/>
    <w:lvl w:ilvl="0" w:tplc="040E000D">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07">
    <w:nsid w:val="5C1B354A"/>
    <w:multiLevelType w:val="hybridMultilevel"/>
    <w:tmpl w:val="16D2F654"/>
    <w:lvl w:ilvl="0" w:tplc="040E000D">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08">
    <w:nsid w:val="5C434C74"/>
    <w:multiLevelType w:val="hybridMultilevel"/>
    <w:tmpl w:val="A3AECE2C"/>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109">
    <w:nsid w:val="5D525E52"/>
    <w:multiLevelType w:val="hybridMultilevel"/>
    <w:tmpl w:val="93685F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nsid w:val="5E011C4E"/>
    <w:multiLevelType w:val="hybridMultilevel"/>
    <w:tmpl w:val="137CE6BA"/>
    <w:lvl w:ilvl="0" w:tplc="EEB2D3A2">
      <w:start w:val="1"/>
      <w:numFmt w:val="decimal"/>
      <w:lvlText w:val="%1."/>
      <w:lvlJc w:val="left"/>
      <w:pPr>
        <w:ind w:left="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66BE40">
      <w:start w:val="1"/>
      <w:numFmt w:val="lowerLetter"/>
      <w:lvlText w:val="%2"/>
      <w:lvlJc w:val="left"/>
      <w:pPr>
        <w:ind w:left="1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543CD4">
      <w:start w:val="1"/>
      <w:numFmt w:val="lowerRoman"/>
      <w:lvlText w:val="%3"/>
      <w:lvlJc w:val="left"/>
      <w:pPr>
        <w:ind w:left="2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F8B50C">
      <w:start w:val="1"/>
      <w:numFmt w:val="decimal"/>
      <w:lvlText w:val="%4"/>
      <w:lvlJc w:val="left"/>
      <w:pPr>
        <w:ind w:left="2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3C3058">
      <w:start w:val="1"/>
      <w:numFmt w:val="lowerLetter"/>
      <w:lvlText w:val="%5"/>
      <w:lvlJc w:val="left"/>
      <w:pPr>
        <w:ind w:left="3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A82954">
      <w:start w:val="1"/>
      <w:numFmt w:val="lowerRoman"/>
      <w:lvlText w:val="%6"/>
      <w:lvlJc w:val="left"/>
      <w:pPr>
        <w:ind w:left="4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F0718A">
      <w:start w:val="1"/>
      <w:numFmt w:val="decimal"/>
      <w:lvlText w:val="%7"/>
      <w:lvlJc w:val="left"/>
      <w:pPr>
        <w:ind w:left="5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2362C">
      <w:start w:val="1"/>
      <w:numFmt w:val="lowerLetter"/>
      <w:lvlText w:val="%8"/>
      <w:lvlJc w:val="left"/>
      <w:pPr>
        <w:ind w:left="5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C63528">
      <w:start w:val="1"/>
      <w:numFmt w:val="lowerRoman"/>
      <w:lvlText w:val="%9"/>
      <w:lvlJc w:val="left"/>
      <w:pPr>
        <w:ind w:left="6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nsid w:val="5E633A9C"/>
    <w:multiLevelType w:val="hybridMultilevel"/>
    <w:tmpl w:val="1DB8A78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5FCB4724"/>
    <w:multiLevelType w:val="hybridMultilevel"/>
    <w:tmpl w:val="CC4C1E90"/>
    <w:lvl w:ilvl="0" w:tplc="040E000D">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13">
    <w:nsid w:val="601C5711"/>
    <w:multiLevelType w:val="hybridMultilevel"/>
    <w:tmpl w:val="F21824F4"/>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114">
    <w:nsid w:val="602068D6"/>
    <w:multiLevelType w:val="hybridMultilevel"/>
    <w:tmpl w:val="4E28C5CE"/>
    <w:lvl w:ilvl="0" w:tplc="12CC76AE">
      <w:start w:val="20"/>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9CEDB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7E313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1873F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D8954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4EF86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10449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960C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D4A94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nsid w:val="606D0F71"/>
    <w:multiLevelType w:val="hybridMultilevel"/>
    <w:tmpl w:val="13E47A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nsid w:val="60E33F04"/>
    <w:multiLevelType w:val="hybridMultilevel"/>
    <w:tmpl w:val="8BEA124A"/>
    <w:lvl w:ilvl="0" w:tplc="E93ADA94">
      <w:start w:val="1"/>
      <w:numFmt w:val="decimal"/>
      <w:lvlText w:val="%1."/>
      <w:lvlJc w:val="left"/>
      <w:pPr>
        <w:ind w:left="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AC09FA">
      <w:start w:val="1"/>
      <w:numFmt w:val="lowerLetter"/>
      <w:lvlText w:val="%2"/>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F8B7DA">
      <w:start w:val="1"/>
      <w:numFmt w:val="lowerRoman"/>
      <w:lvlText w:val="%3"/>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3EEAC8">
      <w:start w:val="1"/>
      <w:numFmt w:val="decimal"/>
      <w:lvlText w:val="%4"/>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F0E876">
      <w:start w:val="1"/>
      <w:numFmt w:val="lowerLetter"/>
      <w:lvlText w:val="%5"/>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94B430">
      <w:start w:val="1"/>
      <w:numFmt w:val="lowerRoman"/>
      <w:lvlText w:val="%6"/>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E4D426">
      <w:start w:val="1"/>
      <w:numFmt w:val="decimal"/>
      <w:lvlText w:val="%7"/>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3E6E3E">
      <w:start w:val="1"/>
      <w:numFmt w:val="lowerLetter"/>
      <w:lvlText w:val="%8"/>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FC37F6">
      <w:start w:val="1"/>
      <w:numFmt w:val="lowerRoman"/>
      <w:lvlText w:val="%9"/>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7">
    <w:nsid w:val="61082DC7"/>
    <w:multiLevelType w:val="hybridMultilevel"/>
    <w:tmpl w:val="AB84750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nsid w:val="616F17E3"/>
    <w:multiLevelType w:val="hybridMultilevel"/>
    <w:tmpl w:val="3A7C22A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62231837"/>
    <w:multiLevelType w:val="hybridMultilevel"/>
    <w:tmpl w:val="78164D2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nsid w:val="62546A19"/>
    <w:multiLevelType w:val="hybridMultilevel"/>
    <w:tmpl w:val="03D6915A"/>
    <w:lvl w:ilvl="0" w:tplc="040E000D">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21">
    <w:nsid w:val="65345004"/>
    <w:multiLevelType w:val="hybridMultilevel"/>
    <w:tmpl w:val="C3F2C59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nsid w:val="664A66F7"/>
    <w:multiLevelType w:val="hybridMultilevel"/>
    <w:tmpl w:val="C4E055E4"/>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abstractNum w:abstractNumId="123">
    <w:nsid w:val="677B2707"/>
    <w:multiLevelType w:val="hybridMultilevel"/>
    <w:tmpl w:val="D7266692"/>
    <w:lvl w:ilvl="0" w:tplc="040E000D">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24">
    <w:nsid w:val="6A6873E6"/>
    <w:multiLevelType w:val="hybridMultilevel"/>
    <w:tmpl w:val="373ED110"/>
    <w:lvl w:ilvl="0" w:tplc="040E000D">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25">
    <w:nsid w:val="6C111C0B"/>
    <w:multiLevelType w:val="hybridMultilevel"/>
    <w:tmpl w:val="77CEBD4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nsid w:val="71356100"/>
    <w:multiLevelType w:val="hybridMultilevel"/>
    <w:tmpl w:val="FCC2323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730B3F64"/>
    <w:multiLevelType w:val="hybridMultilevel"/>
    <w:tmpl w:val="4980441C"/>
    <w:lvl w:ilvl="0" w:tplc="78C22D6A">
      <w:start w:val="1"/>
      <w:numFmt w:val="bullet"/>
      <w:lvlText w:val="-"/>
      <w:lvlJc w:val="left"/>
      <w:pPr>
        <w:ind w:left="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1E9020">
      <w:start w:val="1"/>
      <w:numFmt w:val="bullet"/>
      <w:lvlText w:val="o"/>
      <w:lvlJc w:val="left"/>
      <w:pPr>
        <w:ind w:left="1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06441E">
      <w:start w:val="1"/>
      <w:numFmt w:val="bullet"/>
      <w:lvlText w:val="▪"/>
      <w:lvlJc w:val="left"/>
      <w:pPr>
        <w:ind w:left="2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56E690">
      <w:start w:val="1"/>
      <w:numFmt w:val="bullet"/>
      <w:lvlText w:val="•"/>
      <w:lvlJc w:val="left"/>
      <w:pPr>
        <w:ind w:left="2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4EF3BA">
      <w:start w:val="1"/>
      <w:numFmt w:val="bullet"/>
      <w:lvlText w:val="o"/>
      <w:lvlJc w:val="left"/>
      <w:pPr>
        <w:ind w:left="3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00C6E4">
      <w:start w:val="1"/>
      <w:numFmt w:val="bullet"/>
      <w:lvlText w:val="▪"/>
      <w:lvlJc w:val="left"/>
      <w:pPr>
        <w:ind w:left="4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F06FA2">
      <w:start w:val="1"/>
      <w:numFmt w:val="bullet"/>
      <w:lvlText w:val="•"/>
      <w:lvlJc w:val="left"/>
      <w:pPr>
        <w:ind w:left="4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C03712">
      <w:start w:val="1"/>
      <w:numFmt w:val="bullet"/>
      <w:lvlText w:val="o"/>
      <w:lvlJc w:val="left"/>
      <w:pPr>
        <w:ind w:left="5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8C1B3C">
      <w:start w:val="1"/>
      <w:numFmt w:val="bullet"/>
      <w:lvlText w:val="▪"/>
      <w:lvlJc w:val="left"/>
      <w:pPr>
        <w:ind w:left="6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8">
    <w:nsid w:val="736371C8"/>
    <w:multiLevelType w:val="hybridMultilevel"/>
    <w:tmpl w:val="FF66B13C"/>
    <w:lvl w:ilvl="0" w:tplc="040E000D">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29">
    <w:nsid w:val="74466D87"/>
    <w:multiLevelType w:val="hybridMultilevel"/>
    <w:tmpl w:val="443AD35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nsid w:val="75504433"/>
    <w:multiLevelType w:val="hybridMultilevel"/>
    <w:tmpl w:val="4A34288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nsid w:val="758C5647"/>
    <w:multiLevelType w:val="hybridMultilevel"/>
    <w:tmpl w:val="41B8AABC"/>
    <w:lvl w:ilvl="0" w:tplc="6890D0FC">
      <w:start w:val="33"/>
      <w:numFmt w:val="decimal"/>
      <w:lvlText w:val="%1."/>
      <w:lvlJc w:val="left"/>
      <w:pPr>
        <w:ind w:left="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9221E4">
      <w:start w:val="1"/>
      <w:numFmt w:val="lowerLetter"/>
      <w:lvlText w:val="%2"/>
      <w:lvlJc w:val="left"/>
      <w:pPr>
        <w:ind w:left="1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3E316A">
      <w:start w:val="1"/>
      <w:numFmt w:val="lowerRoman"/>
      <w:lvlText w:val="%3"/>
      <w:lvlJc w:val="left"/>
      <w:pPr>
        <w:ind w:left="1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1CF930">
      <w:start w:val="1"/>
      <w:numFmt w:val="decimal"/>
      <w:lvlText w:val="%4"/>
      <w:lvlJc w:val="left"/>
      <w:pPr>
        <w:ind w:left="2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7000E0">
      <w:start w:val="1"/>
      <w:numFmt w:val="lowerLetter"/>
      <w:lvlText w:val="%5"/>
      <w:lvlJc w:val="left"/>
      <w:pPr>
        <w:ind w:left="3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082F0">
      <w:start w:val="1"/>
      <w:numFmt w:val="lowerRoman"/>
      <w:lvlText w:val="%6"/>
      <w:lvlJc w:val="left"/>
      <w:pPr>
        <w:ind w:left="4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C65632">
      <w:start w:val="1"/>
      <w:numFmt w:val="decimal"/>
      <w:lvlText w:val="%7"/>
      <w:lvlJc w:val="left"/>
      <w:pPr>
        <w:ind w:left="4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FEB81C">
      <w:start w:val="1"/>
      <w:numFmt w:val="lowerLetter"/>
      <w:lvlText w:val="%8"/>
      <w:lvlJc w:val="left"/>
      <w:pPr>
        <w:ind w:left="5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9E155E">
      <w:start w:val="1"/>
      <w:numFmt w:val="lowerRoman"/>
      <w:lvlText w:val="%9"/>
      <w:lvlJc w:val="left"/>
      <w:pPr>
        <w:ind w:left="6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2">
    <w:nsid w:val="75BA3A4C"/>
    <w:multiLevelType w:val="hybridMultilevel"/>
    <w:tmpl w:val="7194A78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nsid w:val="761B3783"/>
    <w:multiLevelType w:val="hybridMultilevel"/>
    <w:tmpl w:val="49940B0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nsid w:val="784A7D20"/>
    <w:multiLevelType w:val="hybridMultilevel"/>
    <w:tmpl w:val="1EA888D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5">
    <w:nsid w:val="79EF2B2F"/>
    <w:multiLevelType w:val="hybridMultilevel"/>
    <w:tmpl w:val="E48C923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nsid w:val="7A34770E"/>
    <w:multiLevelType w:val="hybridMultilevel"/>
    <w:tmpl w:val="71322CCC"/>
    <w:lvl w:ilvl="0" w:tplc="040E000D">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37">
    <w:nsid w:val="7E2A583B"/>
    <w:multiLevelType w:val="hybridMultilevel"/>
    <w:tmpl w:val="3EE6816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nsid w:val="7E8B6185"/>
    <w:multiLevelType w:val="hybridMultilevel"/>
    <w:tmpl w:val="EE386410"/>
    <w:lvl w:ilvl="0" w:tplc="040E000B">
      <w:start w:val="1"/>
      <w:numFmt w:val="bullet"/>
      <w:lvlText w:val=""/>
      <w:lvlJc w:val="left"/>
      <w:pPr>
        <w:ind w:left="369"/>
      </w:pPr>
      <w:rPr>
        <w:rFonts w:ascii="Wingdings" w:hAnsi="Wingdings" w:hint="default"/>
        <w:b w:val="0"/>
        <w:i w:val="0"/>
        <w:strike w:val="0"/>
        <w:dstrike w:val="0"/>
        <w:color w:val="000000"/>
        <w:sz w:val="34"/>
        <w:szCs w:val="34"/>
        <w:u w:val="none" w:color="000000"/>
        <w:bdr w:val="none" w:sz="0" w:space="0" w:color="auto"/>
        <w:shd w:val="clear" w:color="auto" w:fill="auto"/>
        <w:vertAlign w:val="subscript"/>
      </w:rPr>
    </w:lvl>
    <w:lvl w:ilvl="1" w:tplc="C74670D6">
      <w:start w:val="1"/>
      <w:numFmt w:val="bullet"/>
      <w:lvlText w:val="o"/>
      <w:lvlJc w:val="left"/>
      <w:pPr>
        <w:ind w:left="140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lvl w:ilvl="2" w:tplc="3A94BEAC">
      <w:start w:val="1"/>
      <w:numFmt w:val="bullet"/>
      <w:lvlText w:val="▪"/>
      <w:lvlJc w:val="left"/>
      <w:pPr>
        <w:ind w:left="212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lvl w:ilvl="3" w:tplc="776CF196">
      <w:start w:val="1"/>
      <w:numFmt w:val="bullet"/>
      <w:lvlText w:val="•"/>
      <w:lvlJc w:val="left"/>
      <w:pPr>
        <w:ind w:left="284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lvl w:ilvl="4" w:tplc="9F68FD0E">
      <w:start w:val="1"/>
      <w:numFmt w:val="bullet"/>
      <w:lvlText w:val="o"/>
      <w:lvlJc w:val="left"/>
      <w:pPr>
        <w:ind w:left="356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lvl w:ilvl="5" w:tplc="9234392C">
      <w:start w:val="1"/>
      <w:numFmt w:val="bullet"/>
      <w:lvlText w:val="▪"/>
      <w:lvlJc w:val="left"/>
      <w:pPr>
        <w:ind w:left="428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lvl w:ilvl="6" w:tplc="98AEE2A4">
      <w:start w:val="1"/>
      <w:numFmt w:val="bullet"/>
      <w:lvlText w:val="•"/>
      <w:lvlJc w:val="left"/>
      <w:pPr>
        <w:ind w:left="500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lvl w:ilvl="7" w:tplc="2884C862">
      <w:start w:val="1"/>
      <w:numFmt w:val="bullet"/>
      <w:lvlText w:val="o"/>
      <w:lvlJc w:val="left"/>
      <w:pPr>
        <w:ind w:left="572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lvl w:ilvl="8" w:tplc="EDAA4F68">
      <w:start w:val="1"/>
      <w:numFmt w:val="bullet"/>
      <w:lvlText w:val="▪"/>
      <w:lvlJc w:val="left"/>
      <w:pPr>
        <w:ind w:left="644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abstractNum>
  <w:abstractNum w:abstractNumId="139">
    <w:nsid w:val="7F35703E"/>
    <w:multiLevelType w:val="hybridMultilevel"/>
    <w:tmpl w:val="8C52BB8E"/>
    <w:lvl w:ilvl="0" w:tplc="040E000D">
      <w:start w:val="1"/>
      <w:numFmt w:val="bullet"/>
      <w:lvlText w:val=""/>
      <w:lvlJc w:val="left"/>
      <w:pPr>
        <w:ind w:left="728" w:hanging="360"/>
      </w:pPr>
      <w:rPr>
        <w:rFonts w:ascii="Wingdings" w:hAnsi="Wingdings" w:hint="default"/>
      </w:rPr>
    </w:lvl>
    <w:lvl w:ilvl="1" w:tplc="040E0003" w:tentative="1">
      <w:start w:val="1"/>
      <w:numFmt w:val="bullet"/>
      <w:lvlText w:val="o"/>
      <w:lvlJc w:val="left"/>
      <w:pPr>
        <w:ind w:left="1448" w:hanging="360"/>
      </w:pPr>
      <w:rPr>
        <w:rFonts w:ascii="Courier New" w:hAnsi="Courier New" w:cs="Courier New" w:hint="default"/>
      </w:rPr>
    </w:lvl>
    <w:lvl w:ilvl="2" w:tplc="040E0005" w:tentative="1">
      <w:start w:val="1"/>
      <w:numFmt w:val="bullet"/>
      <w:lvlText w:val=""/>
      <w:lvlJc w:val="left"/>
      <w:pPr>
        <w:ind w:left="2168" w:hanging="360"/>
      </w:pPr>
      <w:rPr>
        <w:rFonts w:ascii="Wingdings" w:hAnsi="Wingdings" w:hint="default"/>
      </w:rPr>
    </w:lvl>
    <w:lvl w:ilvl="3" w:tplc="040E0001" w:tentative="1">
      <w:start w:val="1"/>
      <w:numFmt w:val="bullet"/>
      <w:lvlText w:val=""/>
      <w:lvlJc w:val="left"/>
      <w:pPr>
        <w:ind w:left="2888" w:hanging="360"/>
      </w:pPr>
      <w:rPr>
        <w:rFonts w:ascii="Symbol" w:hAnsi="Symbol" w:hint="default"/>
      </w:rPr>
    </w:lvl>
    <w:lvl w:ilvl="4" w:tplc="040E0003" w:tentative="1">
      <w:start w:val="1"/>
      <w:numFmt w:val="bullet"/>
      <w:lvlText w:val="o"/>
      <w:lvlJc w:val="left"/>
      <w:pPr>
        <w:ind w:left="3608" w:hanging="360"/>
      </w:pPr>
      <w:rPr>
        <w:rFonts w:ascii="Courier New" w:hAnsi="Courier New" w:cs="Courier New" w:hint="default"/>
      </w:rPr>
    </w:lvl>
    <w:lvl w:ilvl="5" w:tplc="040E0005" w:tentative="1">
      <w:start w:val="1"/>
      <w:numFmt w:val="bullet"/>
      <w:lvlText w:val=""/>
      <w:lvlJc w:val="left"/>
      <w:pPr>
        <w:ind w:left="4328" w:hanging="360"/>
      </w:pPr>
      <w:rPr>
        <w:rFonts w:ascii="Wingdings" w:hAnsi="Wingdings" w:hint="default"/>
      </w:rPr>
    </w:lvl>
    <w:lvl w:ilvl="6" w:tplc="040E0001" w:tentative="1">
      <w:start w:val="1"/>
      <w:numFmt w:val="bullet"/>
      <w:lvlText w:val=""/>
      <w:lvlJc w:val="left"/>
      <w:pPr>
        <w:ind w:left="5048" w:hanging="360"/>
      </w:pPr>
      <w:rPr>
        <w:rFonts w:ascii="Symbol" w:hAnsi="Symbol" w:hint="default"/>
      </w:rPr>
    </w:lvl>
    <w:lvl w:ilvl="7" w:tplc="040E0003" w:tentative="1">
      <w:start w:val="1"/>
      <w:numFmt w:val="bullet"/>
      <w:lvlText w:val="o"/>
      <w:lvlJc w:val="left"/>
      <w:pPr>
        <w:ind w:left="5768" w:hanging="360"/>
      </w:pPr>
      <w:rPr>
        <w:rFonts w:ascii="Courier New" w:hAnsi="Courier New" w:cs="Courier New" w:hint="default"/>
      </w:rPr>
    </w:lvl>
    <w:lvl w:ilvl="8" w:tplc="040E0005" w:tentative="1">
      <w:start w:val="1"/>
      <w:numFmt w:val="bullet"/>
      <w:lvlText w:val=""/>
      <w:lvlJc w:val="left"/>
      <w:pPr>
        <w:ind w:left="6488" w:hanging="360"/>
      </w:pPr>
      <w:rPr>
        <w:rFonts w:ascii="Wingdings" w:hAnsi="Wingdings" w:hint="default"/>
      </w:rPr>
    </w:lvl>
  </w:abstractNum>
  <w:num w:numId="1">
    <w:abstractNumId w:val="127"/>
  </w:num>
  <w:num w:numId="2">
    <w:abstractNumId w:val="67"/>
  </w:num>
  <w:num w:numId="3">
    <w:abstractNumId w:val="110"/>
  </w:num>
  <w:num w:numId="4">
    <w:abstractNumId w:val="98"/>
  </w:num>
  <w:num w:numId="5">
    <w:abstractNumId w:val="11"/>
  </w:num>
  <w:num w:numId="6">
    <w:abstractNumId w:val="131"/>
  </w:num>
  <w:num w:numId="7">
    <w:abstractNumId w:val="19"/>
  </w:num>
  <w:num w:numId="8">
    <w:abstractNumId w:val="74"/>
  </w:num>
  <w:num w:numId="9">
    <w:abstractNumId w:val="44"/>
  </w:num>
  <w:num w:numId="10">
    <w:abstractNumId w:val="114"/>
  </w:num>
  <w:num w:numId="11">
    <w:abstractNumId w:val="49"/>
  </w:num>
  <w:num w:numId="12">
    <w:abstractNumId w:val="69"/>
  </w:num>
  <w:num w:numId="13">
    <w:abstractNumId w:val="116"/>
  </w:num>
  <w:num w:numId="14">
    <w:abstractNumId w:val="57"/>
  </w:num>
  <w:num w:numId="15">
    <w:abstractNumId w:val="138"/>
  </w:num>
  <w:num w:numId="16">
    <w:abstractNumId w:val="42"/>
  </w:num>
  <w:num w:numId="17">
    <w:abstractNumId w:val="51"/>
  </w:num>
  <w:num w:numId="18">
    <w:abstractNumId w:val="4"/>
  </w:num>
  <w:num w:numId="19">
    <w:abstractNumId w:val="53"/>
  </w:num>
  <w:num w:numId="20">
    <w:abstractNumId w:val="91"/>
  </w:num>
  <w:num w:numId="21">
    <w:abstractNumId w:val="45"/>
  </w:num>
  <w:num w:numId="22">
    <w:abstractNumId w:val="33"/>
  </w:num>
  <w:num w:numId="23">
    <w:abstractNumId w:val="23"/>
  </w:num>
  <w:num w:numId="24">
    <w:abstractNumId w:val="1"/>
  </w:num>
  <w:num w:numId="25">
    <w:abstractNumId w:val="83"/>
  </w:num>
  <w:num w:numId="26">
    <w:abstractNumId w:val="103"/>
  </w:num>
  <w:num w:numId="27">
    <w:abstractNumId w:val="62"/>
  </w:num>
  <w:num w:numId="28">
    <w:abstractNumId w:val="21"/>
  </w:num>
  <w:num w:numId="29">
    <w:abstractNumId w:val="65"/>
  </w:num>
  <w:num w:numId="30">
    <w:abstractNumId w:val="134"/>
  </w:num>
  <w:num w:numId="31">
    <w:abstractNumId w:val="56"/>
  </w:num>
  <w:num w:numId="32">
    <w:abstractNumId w:val="85"/>
  </w:num>
  <w:num w:numId="33">
    <w:abstractNumId w:val="14"/>
  </w:num>
  <w:num w:numId="34">
    <w:abstractNumId w:val="109"/>
  </w:num>
  <w:num w:numId="35">
    <w:abstractNumId w:val="78"/>
  </w:num>
  <w:num w:numId="36">
    <w:abstractNumId w:val="0"/>
  </w:num>
  <w:num w:numId="37">
    <w:abstractNumId w:val="15"/>
  </w:num>
  <w:num w:numId="38">
    <w:abstractNumId w:val="22"/>
  </w:num>
  <w:num w:numId="39">
    <w:abstractNumId w:val="43"/>
  </w:num>
  <w:num w:numId="40">
    <w:abstractNumId w:val="99"/>
  </w:num>
  <w:num w:numId="41">
    <w:abstractNumId w:val="126"/>
  </w:num>
  <w:num w:numId="42">
    <w:abstractNumId w:val="30"/>
  </w:num>
  <w:num w:numId="43">
    <w:abstractNumId w:val="76"/>
  </w:num>
  <w:num w:numId="44">
    <w:abstractNumId w:val="16"/>
  </w:num>
  <w:num w:numId="45">
    <w:abstractNumId w:val="60"/>
  </w:num>
  <w:num w:numId="46">
    <w:abstractNumId w:val="113"/>
  </w:num>
  <w:num w:numId="47">
    <w:abstractNumId w:val="102"/>
  </w:num>
  <w:num w:numId="48">
    <w:abstractNumId w:val="10"/>
  </w:num>
  <w:num w:numId="49">
    <w:abstractNumId w:val="89"/>
  </w:num>
  <w:num w:numId="50">
    <w:abstractNumId w:val="13"/>
  </w:num>
  <w:num w:numId="51">
    <w:abstractNumId w:val="58"/>
  </w:num>
  <w:num w:numId="52">
    <w:abstractNumId w:val="2"/>
  </w:num>
  <w:num w:numId="53">
    <w:abstractNumId w:val="129"/>
  </w:num>
  <w:num w:numId="54">
    <w:abstractNumId w:val="121"/>
  </w:num>
  <w:num w:numId="55">
    <w:abstractNumId w:val="135"/>
  </w:num>
  <w:num w:numId="56">
    <w:abstractNumId w:val="20"/>
  </w:num>
  <w:num w:numId="57">
    <w:abstractNumId w:val="55"/>
  </w:num>
  <w:num w:numId="58">
    <w:abstractNumId w:val="115"/>
  </w:num>
  <w:num w:numId="59">
    <w:abstractNumId w:val="34"/>
  </w:num>
  <w:num w:numId="60">
    <w:abstractNumId w:val="95"/>
  </w:num>
  <w:num w:numId="61">
    <w:abstractNumId w:val="130"/>
  </w:num>
  <w:num w:numId="62">
    <w:abstractNumId w:val="41"/>
  </w:num>
  <w:num w:numId="63">
    <w:abstractNumId w:val="3"/>
  </w:num>
  <w:num w:numId="64">
    <w:abstractNumId w:val="64"/>
  </w:num>
  <w:num w:numId="65">
    <w:abstractNumId w:val="36"/>
  </w:num>
  <w:num w:numId="66">
    <w:abstractNumId w:val="77"/>
  </w:num>
  <w:num w:numId="67">
    <w:abstractNumId w:val="96"/>
  </w:num>
  <w:num w:numId="68">
    <w:abstractNumId w:val="82"/>
  </w:num>
  <w:num w:numId="69">
    <w:abstractNumId w:val="124"/>
  </w:num>
  <w:num w:numId="70">
    <w:abstractNumId w:val="105"/>
  </w:num>
  <w:num w:numId="71">
    <w:abstractNumId w:val="117"/>
  </w:num>
  <w:num w:numId="72">
    <w:abstractNumId w:val="38"/>
  </w:num>
  <w:num w:numId="73">
    <w:abstractNumId w:val="37"/>
  </w:num>
  <w:num w:numId="74">
    <w:abstractNumId w:val="27"/>
  </w:num>
  <w:num w:numId="75">
    <w:abstractNumId w:val="7"/>
  </w:num>
  <w:num w:numId="76">
    <w:abstractNumId w:val="120"/>
  </w:num>
  <w:num w:numId="77">
    <w:abstractNumId w:val="68"/>
  </w:num>
  <w:num w:numId="78">
    <w:abstractNumId w:val="32"/>
  </w:num>
  <w:num w:numId="79">
    <w:abstractNumId w:val="6"/>
  </w:num>
  <w:num w:numId="80">
    <w:abstractNumId w:val="104"/>
  </w:num>
  <w:num w:numId="81">
    <w:abstractNumId w:val="123"/>
  </w:num>
  <w:num w:numId="82">
    <w:abstractNumId w:val="8"/>
  </w:num>
  <w:num w:numId="83">
    <w:abstractNumId w:val="48"/>
  </w:num>
  <w:num w:numId="84">
    <w:abstractNumId w:val="71"/>
  </w:num>
  <w:num w:numId="85">
    <w:abstractNumId w:val="112"/>
  </w:num>
  <w:num w:numId="86">
    <w:abstractNumId w:val="63"/>
  </w:num>
  <w:num w:numId="87">
    <w:abstractNumId w:val="88"/>
  </w:num>
  <w:num w:numId="88">
    <w:abstractNumId w:val="9"/>
  </w:num>
  <w:num w:numId="89">
    <w:abstractNumId w:val="28"/>
  </w:num>
  <w:num w:numId="90">
    <w:abstractNumId w:val="87"/>
  </w:num>
  <w:num w:numId="91">
    <w:abstractNumId w:val="94"/>
  </w:num>
  <w:num w:numId="92">
    <w:abstractNumId w:val="128"/>
  </w:num>
  <w:num w:numId="93">
    <w:abstractNumId w:val="75"/>
  </w:num>
  <w:num w:numId="94">
    <w:abstractNumId w:val="73"/>
  </w:num>
  <w:num w:numId="95">
    <w:abstractNumId w:val="79"/>
  </w:num>
  <w:num w:numId="96">
    <w:abstractNumId w:val="29"/>
  </w:num>
  <w:num w:numId="97">
    <w:abstractNumId w:val="12"/>
  </w:num>
  <w:num w:numId="98">
    <w:abstractNumId w:val="108"/>
  </w:num>
  <w:num w:numId="99">
    <w:abstractNumId w:val="24"/>
  </w:num>
  <w:num w:numId="100">
    <w:abstractNumId w:val="40"/>
  </w:num>
  <w:num w:numId="101">
    <w:abstractNumId w:val="50"/>
  </w:num>
  <w:num w:numId="102">
    <w:abstractNumId w:val="5"/>
  </w:num>
  <w:num w:numId="103">
    <w:abstractNumId w:val="72"/>
  </w:num>
  <w:num w:numId="104">
    <w:abstractNumId w:val="107"/>
  </w:num>
  <w:num w:numId="105">
    <w:abstractNumId w:val="31"/>
  </w:num>
  <w:num w:numId="106">
    <w:abstractNumId w:val="92"/>
  </w:num>
  <w:num w:numId="107">
    <w:abstractNumId w:val="39"/>
  </w:num>
  <w:num w:numId="108">
    <w:abstractNumId w:val="136"/>
  </w:num>
  <w:num w:numId="109">
    <w:abstractNumId w:val="93"/>
  </w:num>
  <w:num w:numId="110">
    <w:abstractNumId w:val="106"/>
  </w:num>
  <w:num w:numId="111">
    <w:abstractNumId w:val="47"/>
  </w:num>
  <w:num w:numId="112">
    <w:abstractNumId w:val="133"/>
  </w:num>
  <w:num w:numId="113">
    <w:abstractNumId w:val="25"/>
  </w:num>
  <w:num w:numId="114">
    <w:abstractNumId w:val="118"/>
  </w:num>
  <w:num w:numId="115">
    <w:abstractNumId w:val="66"/>
  </w:num>
  <w:num w:numId="116">
    <w:abstractNumId w:val="139"/>
  </w:num>
  <w:num w:numId="117">
    <w:abstractNumId w:val="90"/>
  </w:num>
  <w:num w:numId="118">
    <w:abstractNumId w:val="84"/>
  </w:num>
  <w:num w:numId="119">
    <w:abstractNumId w:val="18"/>
  </w:num>
  <w:num w:numId="120">
    <w:abstractNumId w:val="122"/>
  </w:num>
  <w:num w:numId="121">
    <w:abstractNumId w:val="125"/>
  </w:num>
  <w:num w:numId="122">
    <w:abstractNumId w:val="46"/>
  </w:num>
  <w:num w:numId="123">
    <w:abstractNumId w:val="97"/>
  </w:num>
  <w:num w:numId="124">
    <w:abstractNumId w:val="119"/>
  </w:num>
  <w:num w:numId="125">
    <w:abstractNumId w:val="81"/>
  </w:num>
  <w:num w:numId="126">
    <w:abstractNumId w:val="86"/>
  </w:num>
  <w:num w:numId="127">
    <w:abstractNumId w:val="132"/>
  </w:num>
  <w:num w:numId="128">
    <w:abstractNumId w:val="54"/>
  </w:num>
  <w:num w:numId="129">
    <w:abstractNumId w:val="70"/>
  </w:num>
  <w:num w:numId="130">
    <w:abstractNumId w:val="101"/>
  </w:num>
  <w:num w:numId="131">
    <w:abstractNumId w:val="52"/>
  </w:num>
  <w:num w:numId="132">
    <w:abstractNumId w:val="100"/>
  </w:num>
  <w:num w:numId="133">
    <w:abstractNumId w:val="137"/>
  </w:num>
  <w:num w:numId="134">
    <w:abstractNumId w:val="111"/>
  </w:num>
  <w:num w:numId="135">
    <w:abstractNumId w:val="17"/>
  </w:num>
  <w:num w:numId="136">
    <w:abstractNumId w:val="61"/>
  </w:num>
  <w:num w:numId="137">
    <w:abstractNumId w:val="26"/>
  </w:num>
  <w:num w:numId="138">
    <w:abstractNumId w:val="59"/>
  </w:num>
  <w:num w:numId="139">
    <w:abstractNumId w:val="80"/>
  </w:num>
  <w:num w:numId="140">
    <w:abstractNumId w:val="3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91"/>
    <w:rsid w:val="00050478"/>
    <w:rsid w:val="00056F77"/>
    <w:rsid w:val="00155B18"/>
    <w:rsid w:val="00165DA7"/>
    <w:rsid w:val="00187AB9"/>
    <w:rsid w:val="0019616F"/>
    <w:rsid w:val="001E4694"/>
    <w:rsid w:val="0023348E"/>
    <w:rsid w:val="0036055C"/>
    <w:rsid w:val="003918E1"/>
    <w:rsid w:val="004203EF"/>
    <w:rsid w:val="0044467C"/>
    <w:rsid w:val="004A2999"/>
    <w:rsid w:val="004C63B8"/>
    <w:rsid w:val="0053148D"/>
    <w:rsid w:val="00550C91"/>
    <w:rsid w:val="005556EB"/>
    <w:rsid w:val="00590FBD"/>
    <w:rsid w:val="005E0651"/>
    <w:rsid w:val="005E4AB0"/>
    <w:rsid w:val="00650FF2"/>
    <w:rsid w:val="00666AE1"/>
    <w:rsid w:val="0068552E"/>
    <w:rsid w:val="00694F0A"/>
    <w:rsid w:val="006A2E9B"/>
    <w:rsid w:val="006C6ADE"/>
    <w:rsid w:val="0073108A"/>
    <w:rsid w:val="00766984"/>
    <w:rsid w:val="00782110"/>
    <w:rsid w:val="007D703E"/>
    <w:rsid w:val="007E43F8"/>
    <w:rsid w:val="008917BB"/>
    <w:rsid w:val="008C1614"/>
    <w:rsid w:val="008D2DD7"/>
    <w:rsid w:val="00933E4B"/>
    <w:rsid w:val="00937E47"/>
    <w:rsid w:val="00A53F63"/>
    <w:rsid w:val="00A57DFC"/>
    <w:rsid w:val="00AF56B9"/>
    <w:rsid w:val="00B45B20"/>
    <w:rsid w:val="00B60E75"/>
    <w:rsid w:val="00B840E7"/>
    <w:rsid w:val="00C129C3"/>
    <w:rsid w:val="00C17918"/>
    <w:rsid w:val="00C762B8"/>
    <w:rsid w:val="00C83EF2"/>
    <w:rsid w:val="00CC1CC2"/>
    <w:rsid w:val="00D24E50"/>
    <w:rsid w:val="00D944C4"/>
    <w:rsid w:val="00E0050B"/>
    <w:rsid w:val="00E364C4"/>
    <w:rsid w:val="00E55C97"/>
    <w:rsid w:val="00EF0C2E"/>
    <w:rsid w:val="00F46CEF"/>
    <w:rsid w:val="00F55A74"/>
    <w:rsid w:val="00FB3CD0"/>
    <w:rsid w:val="00FC39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17BB"/>
    <w:rPr>
      <w:rFonts w:ascii="Calibri" w:eastAsia="Calibri" w:hAnsi="Calibri" w:cs="Calibri"/>
      <w:color w:val="000000"/>
      <w:lang w:eastAsia="hu-HU"/>
    </w:rPr>
  </w:style>
  <w:style w:type="paragraph" w:styleId="Cmsor1">
    <w:name w:val="heading 1"/>
    <w:next w:val="Norml"/>
    <w:link w:val="Cmsor1Char"/>
    <w:uiPriority w:val="9"/>
    <w:unhideWhenUsed/>
    <w:qFormat/>
    <w:rsid w:val="00550C91"/>
    <w:pPr>
      <w:keepNext/>
      <w:keepLines/>
      <w:spacing w:after="0"/>
      <w:ind w:left="38" w:hanging="10"/>
      <w:outlineLvl w:val="0"/>
    </w:pPr>
    <w:rPr>
      <w:rFonts w:ascii="Times New Roman" w:eastAsia="Times New Roman" w:hAnsi="Times New Roman" w:cs="Times New Roman"/>
      <w:b/>
      <w:color w:val="000000"/>
      <w:sz w:val="24"/>
      <w:lang w:eastAsia="hu-HU"/>
    </w:rPr>
  </w:style>
  <w:style w:type="paragraph" w:styleId="Cmsor2">
    <w:name w:val="heading 2"/>
    <w:next w:val="Norml"/>
    <w:link w:val="Cmsor2Char"/>
    <w:uiPriority w:val="9"/>
    <w:unhideWhenUsed/>
    <w:qFormat/>
    <w:rsid w:val="00550C91"/>
    <w:pPr>
      <w:keepNext/>
      <w:keepLines/>
      <w:spacing w:after="10" w:line="252" w:lineRule="auto"/>
      <w:ind w:left="90" w:hanging="10"/>
      <w:outlineLvl w:val="1"/>
    </w:pPr>
    <w:rPr>
      <w:rFonts w:ascii="Times New Roman" w:eastAsia="Times New Roman" w:hAnsi="Times New Roman" w:cs="Times New Roman"/>
      <w:b/>
      <w:color w:val="000000"/>
      <w:lang w:eastAsia="hu-HU"/>
    </w:rPr>
  </w:style>
  <w:style w:type="paragraph" w:styleId="Cmsor3">
    <w:name w:val="heading 3"/>
    <w:next w:val="Norml"/>
    <w:link w:val="Cmsor3Char"/>
    <w:uiPriority w:val="9"/>
    <w:unhideWhenUsed/>
    <w:qFormat/>
    <w:rsid w:val="00550C91"/>
    <w:pPr>
      <w:keepNext/>
      <w:keepLines/>
      <w:spacing w:after="0"/>
      <w:ind w:left="11" w:hanging="10"/>
      <w:jc w:val="center"/>
      <w:outlineLvl w:val="2"/>
    </w:pPr>
    <w:rPr>
      <w:rFonts w:ascii="Times New Roman" w:eastAsia="Times New Roman" w:hAnsi="Times New Roman" w:cs="Times New Roman"/>
      <w:b/>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50C91"/>
    <w:rPr>
      <w:rFonts w:ascii="Times New Roman" w:eastAsia="Times New Roman" w:hAnsi="Times New Roman" w:cs="Times New Roman"/>
      <w:b/>
      <w:color w:val="000000"/>
      <w:sz w:val="24"/>
      <w:lang w:eastAsia="hu-HU"/>
    </w:rPr>
  </w:style>
  <w:style w:type="character" w:customStyle="1" w:styleId="Cmsor2Char">
    <w:name w:val="Címsor 2 Char"/>
    <w:basedOn w:val="Bekezdsalapbettpusa"/>
    <w:link w:val="Cmsor2"/>
    <w:uiPriority w:val="9"/>
    <w:rsid w:val="00550C91"/>
    <w:rPr>
      <w:rFonts w:ascii="Times New Roman" w:eastAsia="Times New Roman" w:hAnsi="Times New Roman" w:cs="Times New Roman"/>
      <w:b/>
      <w:color w:val="000000"/>
      <w:lang w:eastAsia="hu-HU"/>
    </w:rPr>
  </w:style>
  <w:style w:type="character" w:customStyle="1" w:styleId="Cmsor3Char">
    <w:name w:val="Címsor 3 Char"/>
    <w:basedOn w:val="Bekezdsalapbettpusa"/>
    <w:link w:val="Cmsor3"/>
    <w:uiPriority w:val="9"/>
    <w:rsid w:val="00550C91"/>
    <w:rPr>
      <w:rFonts w:ascii="Times New Roman" w:eastAsia="Times New Roman" w:hAnsi="Times New Roman" w:cs="Times New Roman"/>
      <w:b/>
      <w:color w:val="000000"/>
      <w:lang w:eastAsia="hu-HU"/>
    </w:rPr>
  </w:style>
  <w:style w:type="table" w:customStyle="1" w:styleId="TableGrid">
    <w:name w:val="TableGrid"/>
    <w:rsid w:val="00550C91"/>
    <w:pPr>
      <w:spacing w:after="0" w:line="240" w:lineRule="auto"/>
    </w:pPr>
    <w:rPr>
      <w:rFonts w:eastAsiaTheme="minorEastAsia"/>
      <w:lang w:eastAsia="hu-HU"/>
    </w:rPr>
    <w:tblPr>
      <w:tblCellMar>
        <w:top w:w="0" w:type="dxa"/>
        <w:left w:w="0" w:type="dxa"/>
        <w:bottom w:w="0" w:type="dxa"/>
        <w:right w:w="0" w:type="dxa"/>
      </w:tblCellMar>
    </w:tblPr>
  </w:style>
  <w:style w:type="paragraph" w:styleId="lfej">
    <w:name w:val="header"/>
    <w:basedOn w:val="Norml"/>
    <w:link w:val="lfejChar"/>
    <w:uiPriority w:val="99"/>
    <w:unhideWhenUsed/>
    <w:rsid w:val="00550C91"/>
    <w:pPr>
      <w:tabs>
        <w:tab w:val="center" w:pos="4536"/>
        <w:tab w:val="right" w:pos="9072"/>
      </w:tabs>
      <w:spacing w:after="0" w:line="240" w:lineRule="auto"/>
    </w:pPr>
  </w:style>
  <w:style w:type="character" w:customStyle="1" w:styleId="lfejChar">
    <w:name w:val="Élőfej Char"/>
    <w:basedOn w:val="Bekezdsalapbettpusa"/>
    <w:link w:val="lfej"/>
    <w:uiPriority w:val="99"/>
    <w:rsid w:val="00550C91"/>
    <w:rPr>
      <w:rFonts w:ascii="Calibri" w:eastAsia="Calibri" w:hAnsi="Calibri" w:cs="Calibri"/>
      <w:color w:val="000000"/>
      <w:lang w:eastAsia="hu-HU"/>
    </w:rPr>
  </w:style>
  <w:style w:type="paragraph" w:styleId="Listaszerbekezds">
    <w:name w:val="List Paragraph"/>
    <w:basedOn w:val="Norml"/>
    <w:uiPriority w:val="34"/>
    <w:qFormat/>
    <w:rsid w:val="00550C91"/>
    <w:pPr>
      <w:ind w:left="720"/>
      <w:contextualSpacing/>
    </w:pPr>
  </w:style>
  <w:style w:type="table" w:styleId="Rcsostblzat">
    <w:name w:val="Table Grid"/>
    <w:basedOn w:val="Normltblzat"/>
    <w:uiPriority w:val="39"/>
    <w:rsid w:val="00550C91"/>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550C91"/>
    <w:rPr>
      <w:color w:val="0563C1" w:themeColor="hyperlink"/>
      <w:u w:val="single"/>
    </w:rPr>
  </w:style>
  <w:style w:type="paragraph" w:styleId="llb">
    <w:name w:val="footer"/>
    <w:basedOn w:val="Norml"/>
    <w:link w:val="llbChar"/>
    <w:uiPriority w:val="99"/>
    <w:unhideWhenUsed/>
    <w:rsid w:val="00550C91"/>
    <w:pPr>
      <w:tabs>
        <w:tab w:val="center" w:pos="4536"/>
        <w:tab w:val="right" w:pos="9072"/>
      </w:tabs>
      <w:spacing w:after="0" w:line="240" w:lineRule="auto"/>
    </w:pPr>
  </w:style>
  <w:style w:type="character" w:customStyle="1" w:styleId="llbChar">
    <w:name w:val="Élőláb Char"/>
    <w:basedOn w:val="Bekezdsalapbettpusa"/>
    <w:link w:val="llb"/>
    <w:uiPriority w:val="99"/>
    <w:rsid w:val="00550C91"/>
    <w:rPr>
      <w:rFonts w:ascii="Calibri" w:eastAsia="Calibri" w:hAnsi="Calibri" w:cs="Calibri"/>
      <w:color w:val="000000"/>
      <w:lang w:eastAsia="hu-HU"/>
    </w:rPr>
  </w:style>
  <w:style w:type="paragraph" w:styleId="Tartalomjegyzkcmsora">
    <w:name w:val="TOC Heading"/>
    <w:basedOn w:val="Cmsor1"/>
    <w:next w:val="Norml"/>
    <w:uiPriority w:val="39"/>
    <w:unhideWhenUsed/>
    <w:qFormat/>
    <w:rsid w:val="00550C91"/>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paragraph" w:styleId="TJ1">
    <w:name w:val="toc 1"/>
    <w:basedOn w:val="Norml"/>
    <w:next w:val="Norml"/>
    <w:autoRedefine/>
    <w:uiPriority w:val="39"/>
    <w:unhideWhenUsed/>
    <w:rsid w:val="00550C91"/>
    <w:pPr>
      <w:spacing w:after="100"/>
    </w:pPr>
  </w:style>
  <w:style w:type="paragraph" w:styleId="TJ2">
    <w:name w:val="toc 2"/>
    <w:basedOn w:val="Norml"/>
    <w:next w:val="Norml"/>
    <w:autoRedefine/>
    <w:uiPriority w:val="39"/>
    <w:unhideWhenUsed/>
    <w:rsid w:val="00550C91"/>
    <w:pPr>
      <w:spacing w:after="100"/>
      <w:ind w:left="220"/>
    </w:pPr>
  </w:style>
  <w:style w:type="paragraph" w:styleId="TJ3">
    <w:name w:val="toc 3"/>
    <w:basedOn w:val="Norml"/>
    <w:next w:val="Norml"/>
    <w:autoRedefine/>
    <w:uiPriority w:val="39"/>
    <w:unhideWhenUsed/>
    <w:rsid w:val="00550C91"/>
    <w:pPr>
      <w:spacing w:after="100"/>
      <w:ind w:left="440"/>
    </w:pPr>
    <w:rPr>
      <w:rFonts w:asciiTheme="minorHAnsi" w:eastAsiaTheme="minorEastAsia" w:hAnsiTheme="minorHAnsi" w:cs="Times New Roman"/>
      <w:color w:val="auto"/>
    </w:rPr>
  </w:style>
  <w:style w:type="paragraph" w:styleId="Buborkszveg">
    <w:name w:val="Balloon Text"/>
    <w:basedOn w:val="Norml"/>
    <w:link w:val="BuborkszvegChar"/>
    <w:uiPriority w:val="99"/>
    <w:semiHidden/>
    <w:unhideWhenUsed/>
    <w:rsid w:val="004203E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203EF"/>
    <w:rPr>
      <w:rFonts w:ascii="Tahoma" w:eastAsia="Calibri" w:hAnsi="Tahoma" w:cs="Tahoma"/>
      <w:color w:val="000000"/>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17BB"/>
    <w:rPr>
      <w:rFonts w:ascii="Calibri" w:eastAsia="Calibri" w:hAnsi="Calibri" w:cs="Calibri"/>
      <w:color w:val="000000"/>
      <w:lang w:eastAsia="hu-HU"/>
    </w:rPr>
  </w:style>
  <w:style w:type="paragraph" w:styleId="Cmsor1">
    <w:name w:val="heading 1"/>
    <w:next w:val="Norml"/>
    <w:link w:val="Cmsor1Char"/>
    <w:uiPriority w:val="9"/>
    <w:unhideWhenUsed/>
    <w:qFormat/>
    <w:rsid w:val="00550C91"/>
    <w:pPr>
      <w:keepNext/>
      <w:keepLines/>
      <w:spacing w:after="0"/>
      <w:ind w:left="38" w:hanging="10"/>
      <w:outlineLvl w:val="0"/>
    </w:pPr>
    <w:rPr>
      <w:rFonts w:ascii="Times New Roman" w:eastAsia="Times New Roman" w:hAnsi="Times New Roman" w:cs="Times New Roman"/>
      <w:b/>
      <w:color w:val="000000"/>
      <w:sz w:val="24"/>
      <w:lang w:eastAsia="hu-HU"/>
    </w:rPr>
  </w:style>
  <w:style w:type="paragraph" w:styleId="Cmsor2">
    <w:name w:val="heading 2"/>
    <w:next w:val="Norml"/>
    <w:link w:val="Cmsor2Char"/>
    <w:uiPriority w:val="9"/>
    <w:unhideWhenUsed/>
    <w:qFormat/>
    <w:rsid w:val="00550C91"/>
    <w:pPr>
      <w:keepNext/>
      <w:keepLines/>
      <w:spacing w:after="10" w:line="252" w:lineRule="auto"/>
      <w:ind w:left="90" w:hanging="10"/>
      <w:outlineLvl w:val="1"/>
    </w:pPr>
    <w:rPr>
      <w:rFonts w:ascii="Times New Roman" w:eastAsia="Times New Roman" w:hAnsi="Times New Roman" w:cs="Times New Roman"/>
      <w:b/>
      <w:color w:val="000000"/>
      <w:lang w:eastAsia="hu-HU"/>
    </w:rPr>
  </w:style>
  <w:style w:type="paragraph" w:styleId="Cmsor3">
    <w:name w:val="heading 3"/>
    <w:next w:val="Norml"/>
    <w:link w:val="Cmsor3Char"/>
    <w:uiPriority w:val="9"/>
    <w:unhideWhenUsed/>
    <w:qFormat/>
    <w:rsid w:val="00550C91"/>
    <w:pPr>
      <w:keepNext/>
      <w:keepLines/>
      <w:spacing w:after="0"/>
      <w:ind w:left="11" w:hanging="10"/>
      <w:jc w:val="center"/>
      <w:outlineLvl w:val="2"/>
    </w:pPr>
    <w:rPr>
      <w:rFonts w:ascii="Times New Roman" w:eastAsia="Times New Roman" w:hAnsi="Times New Roman" w:cs="Times New Roman"/>
      <w:b/>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50C91"/>
    <w:rPr>
      <w:rFonts w:ascii="Times New Roman" w:eastAsia="Times New Roman" w:hAnsi="Times New Roman" w:cs="Times New Roman"/>
      <w:b/>
      <w:color w:val="000000"/>
      <w:sz w:val="24"/>
      <w:lang w:eastAsia="hu-HU"/>
    </w:rPr>
  </w:style>
  <w:style w:type="character" w:customStyle="1" w:styleId="Cmsor2Char">
    <w:name w:val="Címsor 2 Char"/>
    <w:basedOn w:val="Bekezdsalapbettpusa"/>
    <w:link w:val="Cmsor2"/>
    <w:uiPriority w:val="9"/>
    <w:rsid w:val="00550C91"/>
    <w:rPr>
      <w:rFonts w:ascii="Times New Roman" w:eastAsia="Times New Roman" w:hAnsi="Times New Roman" w:cs="Times New Roman"/>
      <w:b/>
      <w:color w:val="000000"/>
      <w:lang w:eastAsia="hu-HU"/>
    </w:rPr>
  </w:style>
  <w:style w:type="character" w:customStyle="1" w:styleId="Cmsor3Char">
    <w:name w:val="Címsor 3 Char"/>
    <w:basedOn w:val="Bekezdsalapbettpusa"/>
    <w:link w:val="Cmsor3"/>
    <w:uiPriority w:val="9"/>
    <w:rsid w:val="00550C91"/>
    <w:rPr>
      <w:rFonts w:ascii="Times New Roman" w:eastAsia="Times New Roman" w:hAnsi="Times New Roman" w:cs="Times New Roman"/>
      <w:b/>
      <w:color w:val="000000"/>
      <w:lang w:eastAsia="hu-HU"/>
    </w:rPr>
  </w:style>
  <w:style w:type="table" w:customStyle="1" w:styleId="TableGrid">
    <w:name w:val="TableGrid"/>
    <w:rsid w:val="00550C91"/>
    <w:pPr>
      <w:spacing w:after="0" w:line="240" w:lineRule="auto"/>
    </w:pPr>
    <w:rPr>
      <w:rFonts w:eastAsiaTheme="minorEastAsia"/>
      <w:lang w:eastAsia="hu-HU"/>
    </w:rPr>
    <w:tblPr>
      <w:tblCellMar>
        <w:top w:w="0" w:type="dxa"/>
        <w:left w:w="0" w:type="dxa"/>
        <w:bottom w:w="0" w:type="dxa"/>
        <w:right w:w="0" w:type="dxa"/>
      </w:tblCellMar>
    </w:tblPr>
  </w:style>
  <w:style w:type="paragraph" w:styleId="lfej">
    <w:name w:val="header"/>
    <w:basedOn w:val="Norml"/>
    <w:link w:val="lfejChar"/>
    <w:uiPriority w:val="99"/>
    <w:unhideWhenUsed/>
    <w:rsid w:val="00550C91"/>
    <w:pPr>
      <w:tabs>
        <w:tab w:val="center" w:pos="4536"/>
        <w:tab w:val="right" w:pos="9072"/>
      </w:tabs>
      <w:spacing w:after="0" w:line="240" w:lineRule="auto"/>
    </w:pPr>
  </w:style>
  <w:style w:type="character" w:customStyle="1" w:styleId="lfejChar">
    <w:name w:val="Élőfej Char"/>
    <w:basedOn w:val="Bekezdsalapbettpusa"/>
    <w:link w:val="lfej"/>
    <w:uiPriority w:val="99"/>
    <w:rsid w:val="00550C91"/>
    <w:rPr>
      <w:rFonts w:ascii="Calibri" w:eastAsia="Calibri" w:hAnsi="Calibri" w:cs="Calibri"/>
      <w:color w:val="000000"/>
      <w:lang w:eastAsia="hu-HU"/>
    </w:rPr>
  </w:style>
  <w:style w:type="paragraph" w:styleId="Listaszerbekezds">
    <w:name w:val="List Paragraph"/>
    <w:basedOn w:val="Norml"/>
    <w:uiPriority w:val="34"/>
    <w:qFormat/>
    <w:rsid w:val="00550C91"/>
    <w:pPr>
      <w:ind w:left="720"/>
      <w:contextualSpacing/>
    </w:pPr>
  </w:style>
  <w:style w:type="table" w:styleId="Rcsostblzat">
    <w:name w:val="Table Grid"/>
    <w:basedOn w:val="Normltblzat"/>
    <w:uiPriority w:val="39"/>
    <w:rsid w:val="00550C91"/>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550C91"/>
    <w:rPr>
      <w:color w:val="0563C1" w:themeColor="hyperlink"/>
      <w:u w:val="single"/>
    </w:rPr>
  </w:style>
  <w:style w:type="paragraph" w:styleId="llb">
    <w:name w:val="footer"/>
    <w:basedOn w:val="Norml"/>
    <w:link w:val="llbChar"/>
    <w:uiPriority w:val="99"/>
    <w:unhideWhenUsed/>
    <w:rsid w:val="00550C91"/>
    <w:pPr>
      <w:tabs>
        <w:tab w:val="center" w:pos="4536"/>
        <w:tab w:val="right" w:pos="9072"/>
      </w:tabs>
      <w:spacing w:after="0" w:line="240" w:lineRule="auto"/>
    </w:pPr>
  </w:style>
  <w:style w:type="character" w:customStyle="1" w:styleId="llbChar">
    <w:name w:val="Élőláb Char"/>
    <w:basedOn w:val="Bekezdsalapbettpusa"/>
    <w:link w:val="llb"/>
    <w:uiPriority w:val="99"/>
    <w:rsid w:val="00550C91"/>
    <w:rPr>
      <w:rFonts w:ascii="Calibri" w:eastAsia="Calibri" w:hAnsi="Calibri" w:cs="Calibri"/>
      <w:color w:val="000000"/>
      <w:lang w:eastAsia="hu-HU"/>
    </w:rPr>
  </w:style>
  <w:style w:type="paragraph" w:styleId="Tartalomjegyzkcmsora">
    <w:name w:val="TOC Heading"/>
    <w:basedOn w:val="Cmsor1"/>
    <w:next w:val="Norml"/>
    <w:uiPriority w:val="39"/>
    <w:unhideWhenUsed/>
    <w:qFormat/>
    <w:rsid w:val="00550C91"/>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paragraph" w:styleId="TJ1">
    <w:name w:val="toc 1"/>
    <w:basedOn w:val="Norml"/>
    <w:next w:val="Norml"/>
    <w:autoRedefine/>
    <w:uiPriority w:val="39"/>
    <w:unhideWhenUsed/>
    <w:rsid w:val="00550C91"/>
    <w:pPr>
      <w:spacing w:after="100"/>
    </w:pPr>
  </w:style>
  <w:style w:type="paragraph" w:styleId="TJ2">
    <w:name w:val="toc 2"/>
    <w:basedOn w:val="Norml"/>
    <w:next w:val="Norml"/>
    <w:autoRedefine/>
    <w:uiPriority w:val="39"/>
    <w:unhideWhenUsed/>
    <w:rsid w:val="00550C91"/>
    <w:pPr>
      <w:spacing w:after="100"/>
      <w:ind w:left="220"/>
    </w:pPr>
  </w:style>
  <w:style w:type="paragraph" w:styleId="TJ3">
    <w:name w:val="toc 3"/>
    <w:basedOn w:val="Norml"/>
    <w:next w:val="Norml"/>
    <w:autoRedefine/>
    <w:uiPriority w:val="39"/>
    <w:unhideWhenUsed/>
    <w:rsid w:val="00550C91"/>
    <w:pPr>
      <w:spacing w:after="100"/>
      <w:ind w:left="440"/>
    </w:pPr>
    <w:rPr>
      <w:rFonts w:asciiTheme="minorHAnsi" w:eastAsiaTheme="minorEastAsia" w:hAnsiTheme="minorHAnsi" w:cs="Times New Roman"/>
      <w:color w:val="auto"/>
    </w:rPr>
  </w:style>
  <w:style w:type="paragraph" w:styleId="Buborkszveg">
    <w:name w:val="Balloon Text"/>
    <w:basedOn w:val="Norml"/>
    <w:link w:val="BuborkszvegChar"/>
    <w:uiPriority w:val="99"/>
    <w:semiHidden/>
    <w:unhideWhenUsed/>
    <w:rsid w:val="004203E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203EF"/>
    <w:rPr>
      <w:rFonts w:ascii="Tahoma" w:eastAsia="Calibri" w:hAnsi="Tahoma" w:cs="Tahoma"/>
      <w:color w:val="000000"/>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ktatas.h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ktatas.hu/pub_bin/dload/psze/Tanfelugyeleti_kezikonyv_202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ktatas.hu/pub_bin/dload/pem/ovoda_kieg_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ktatas.hu/pub_bin/dload/unios_projektek/kiadvanyok/utmutato_a_pedagogusok_minositesi_rendszereben_6.pdf" TargetMode="External"/><Relationship Id="rId14"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79</Pages>
  <Words>18801</Words>
  <Characters>129733</Characters>
  <Application>Microsoft Office Word</Application>
  <DocSecurity>0</DocSecurity>
  <Lines>1081</Lines>
  <Paragraphs>296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Gellért Emőke</cp:lastModifiedBy>
  <cp:revision>10</cp:revision>
  <dcterms:created xsi:type="dcterms:W3CDTF">2022-01-01T16:50:00Z</dcterms:created>
  <dcterms:modified xsi:type="dcterms:W3CDTF">2022-03-08T15:47:00Z</dcterms:modified>
</cp:coreProperties>
</file>