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CE" w:rsidRPr="005511CE" w:rsidRDefault="00CA5AEC" w:rsidP="00CA5AEC">
      <w:pPr>
        <w:jc w:val="center"/>
        <w:rPr>
          <w:u w:val="single"/>
        </w:rPr>
      </w:pPr>
      <w:r>
        <w:rPr>
          <w:noProof/>
          <w:lang w:eastAsia="hu-HU"/>
        </w:rPr>
        <w:drawing>
          <wp:inline distT="0" distB="0" distL="0" distR="0" wp14:anchorId="5D689277" wp14:editId="0FC7BC12">
            <wp:extent cx="1905000" cy="1133475"/>
            <wp:effectExtent l="0" t="0" r="0" b="9525"/>
            <wp:docPr id="2" name="Kép 2" descr="https://www.mosolyvar-ovoda.hu/pages/mosolyvar/contents/media/123/122178/untitled-1_200x.png?ts=1598446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osolyvar-ovoda.hu/pages/mosolyvar/contents/media/123/122178/untitled-1_200x.png?ts=15984467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1CE" w:rsidRPr="005511CE" w:rsidRDefault="005511CE" w:rsidP="005511CE">
      <w:pPr>
        <w:rPr>
          <w:u w:val="single"/>
        </w:rPr>
      </w:pPr>
    </w:p>
    <w:p w:rsidR="005511CE" w:rsidRPr="005511CE" w:rsidRDefault="005511CE" w:rsidP="005511CE">
      <w:pPr>
        <w:rPr>
          <w:u w:val="single"/>
        </w:rPr>
      </w:pPr>
    </w:p>
    <w:p w:rsidR="005511CE" w:rsidRPr="008A27DA" w:rsidRDefault="005A096B" w:rsidP="005511CE">
      <w:pPr>
        <w:spacing w:line="48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A KUNSZÁLLÁSI MOSOLYVÁR ÓVODA</w:t>
      </w:r>
      <w:r w:rsidR="005511CE" w:rsidRPr="008A27DA">
        <w:rPr>
          <w:rFonts w:ascii="Times New Roman" w:hAnsi="Times New Roman" w:cs="Times New Roman"/>
          <w:b/>
          <w:sz w:val="72"/>
          <w:szCs w:val="72"/>
        </w:rPr>
        <w:t xml:space="preserve"> ÖNÉRTÉKELÉSI TERVE </w:t>
      </w:r>
      <w:proofErr w:type="gramStart"/>
      <w:r w:rsidR="005511CE" w:rsidRPr="008A27DA">
        <w:rPr>
          <w:rFonts w:ascii="Times New Roman" w:hAnsi="Times New Roman" w:cs="Times New Roman"/>
          <w:b/>
          <w:sz w:val="72"/>
          <w:szCs w:val="72"/>
        </w:rPr>
        <w:t>A</w:t>
      </w:r>
      <w:proofErr w:type="gramEnd"/>
    </w:p>
    <w:p w:rsidR="005511CE" w:rsidRPr="008A27DA" w:rsidRDefault="005A096B" w:rsidP="005511C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2021-2022. NEVELÉSI ÉVRE</w:t>
      </w:r>
    </w:p>
    <w:p w:rsidR="005511CE" w:rsidRPr="005511CE" w:rsidRDefault="005511CE" w:rsidP="005511CE">
      <w:pPr>
        <w:jc w:val="center"/>
        <w:rPr>
          <w:b/>
          <w:u w:val="single"/>
        </w:rPr>
      </w:pPr>
    </w:p>
    <w:p w:rsidR="005511CE" w:rsidRPr="005511CE" w:rsidRDefault="005511CE" w:rsidP="005511CE">
      <w:pPr>
        <w:rPr>
          <w:u w:val="single"/>
        </w:rPr>
      </w:pPr>
    </w:p>
    <w:p w:rsidR="005511CE" w:rsidRPr="005511CE" w:rsidRDefault="005511CE" w:rsidP="005511CE">
      <w:pPr>
        <w:rPr>
          <w:u w:val="single"/>
        </w:rPr>
      </w:pPr>
    </w:p>
    <w:p w:rsidR="005A096B" w:rsidRDefault="005A096B" w:rsidP="005A096B">
      <w:pPr>
        <w:ind w:left="9498" w:hanging="878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Kunszállás, 2021. augusztus 30</w:t>
      </w:r>
      <w:r w:rsidR="005511CE" w:rsidRPr="008A27DA">
        <w:rPr>
          <w:rFonts w:ascii="Times New Roman" w:hAnsi="Times New Roman" w:cs="Times New Roman"/>
          <w:sz w:val="32"/>
          <w:szCs w:val="32"/>
        </w:rPr>
        <w:t>.</w:t>
      </w:r>
      <w:r w:rsidR="005511CE" w:rsidRPr="008A27DA">
        <w:rPr>
          <w:rFonts w:ascii="Times New Roman" w:hAnsi="Times New Roman" w:cs="Times New Roman"/>
          <w:sz w:val="32"/>
          <w:szCs w:val="32"/>
        </w:rPr>
        <w:tab/>
      </w:r>
      <w:r w:rsidR="005511CE" w:rsidRPr="008A27DA">
        <w:rPr>
          <w:rFonts w:ascii="Times New Roman" w:hAnsi="Times New Roman" w:cs="Times New Roman"/>
          <w:sz w:val="32"/>
          <w:szCs w:val="32"/>
        </w:rPr>
        <w:tab/>
      </w:r>
      <w:r w:rsidR="005511CE" w:rsidRPr="008A27DA">
        <w:rPr>
          <w:rFonts w:ascii="Times New Roman" w:hAnsi="Times New Roman" w:cs="Times New Roman"/>
          <w:sz w:val="32"/>
          <w:szCs w:val="32"/>
        </w:rPr>
        <w:tab/>
      </w:r>
      <w:r w:rsidR="005511CE" w:rsidRPr="008A27DA">
        <w:rPr>
          <w:rFonts w:ascii="Times New Roman" w:hAnsi="Times New Roman" w:cs="Times New Roman"/>
          <w:sz w:val="32"/>
          <w:szCs w:val="32"/>
        </w:rPr>
        <w:tab/>
      </w:r>
      <w:r w:rsidR="005511CE" w:rsidRPr="008A27DA">
        <w:rPr>
          <w:rFonts w:ascii="Times New Roman" w:hAnsi="Times New Roman" w:cs="Times New Roman"/>
          <w:sz w:val="32"/>
          <w:szCs w:val="32"/>
        </w:rPr>
        <w:tab/>
      </w:r>
      <w:r w:rsidR="005511CE" w:rsidRPr="008A27DA">
        <w:rPr>
          <w:rFonts w:ascii="Times New Roman" w:hAnsi="Times New Roman" w:cs="Times New Roman"/>
          <w:sz w:val="32"/>
          <w:szCs w:val="32"/>
        </w:rPr>
        <w:tab/>
      </w:r>
      <w:r w:rsidR="005511CE" w:rsidRPr="008A27DA">
        <w:rPr>
          <w:rFonts w:ascii="Times New Roman" w:hAnsi="Times New Roman" w:cs="Times New Roman"/>
          <w:sz w:val="32"/>
          <w:szCs w:val="32"/>
        </w:rPr>
        <w:tab/>
        <w:t xml:space="preserve"> K</w:t>
      </w:r>
      <w:r>
        <w:rPr>
          <w:rFonts w:ascii="Times New Roman" w:hAnsi="Times New Roman" w:cs="Times New Roman"/>
          <w:sz w:val="32"/>
          <w:szCs w:val="32"/>
        </w:rPr>
        <w:t>észítette: Horváthné Gellért Emőke</w:t>
      </w:r>
    </w:p>
    <w:p w:rsidR="005511CE" w:rsidRPr="008A27DA" w:rsidRDefault="005A096B" w:rsidP="005A096B">
      <w:pPr>
        <w:ind w:left="10914" w:firstLine="41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>
        <w:rPr>
          <w:rFonts w:ascii="Times New Roman" w:hAnsi="Times New Roman" w:cs="Times New Roman"/>
          <w:sz w:val="32"/>
          <w:szCs w:val="32"/>
        </w:rPr>
        <w:t>intézményvezető</w:t>
      </w:r>
      <w:proofErr w:type="gramEnd"/>
    </w:p>
    <w:p w:rsidR="00194E26" w:rsidRPr="005511CE" w:rsidRDefault="00194E26" w:rsidP="005511CE">
      <w:pPr>
        <w:rPr>
          <w:sz w:val="32"/>
          <w:szCs w:val="32"/>
        </w:rPr>
      </w:pPr>
    </w:p>
    <w:p w:rsidR="00194E26" w:rsidRDefault="00194E26" w:rsidP="005511CE">
      <w:pPr>
        <w:spacing w:line="360" w:lineRule="auto"/>
        <w:rPr>
          <w:sz w:val="32"/>
          <w:szCs w:val="32"/>
        </w:rPr>
      </w:pPr>
    </w:p>
    <w:p w:rsidR="0094699A" w:rsidRDefault="0094699A" w:rsidP="00194E2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511CE" w:rsidRPr="00E4127B" w:rsidRDefault="005511CE" w:rsidP="00E412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27B">
        <w:rPr>
          <w:rFonts w:ascii="Times New Roman" w:hAnsi="Times New Roman" w:cs="Times New Roman"/>
          <w:b/>
          <w:sz w:val="24"/>
          <w:szCs w:val="24"/>
        </w:rPr>
        <w:t>1. Az intézményi önértékelés jogszabályi háttere</w:t>
      </w:r>
    </w:p>
    <w:p w:rsidR="005A096B" w:rsidRPr="00F74050" w:rsidRDefault="005A096B" w:rsidP="005A096B">
      <w:pPr>
        <w:numPr>
          <w:ilvl w:val="0"/>
          <w:numId w:val="42"/>
        </w:numPr>
        <w:spacing w:after="5" w:line="360" w:lineRule="auto"/>
        <w:ind w:right="14" w:hanging="356"/>
        <w:jc w:val="both"/>
        <w:rPr>
          <w:sz w:val="24"/>
          <w:szCs w:val="24"/>
        </w:rPr>
      </w:pPr>
      <w:r w:rsidRPr="00F74050">
        <w:rPr>
          <w:rFonts w:ascii="Times New Roman" w:eastAsia="Times New Roman" w:hAnsi="Times New Roman" w:cs="Times New Roman"/>
          <w:sz w:val="24"/>
          <w:szCs w:val="24"/>
        </w:rPr>
        <w:t>2011. évi CXC. törvén</w:t>
      </w:r>
      <w:r>
        <w:rPr>
          <w:rFonts w:ascii="Times New Roman" w:eastAsia="Times New Roman" w:hAnsi="Times New Roman" w:cs="Times New Roman"/>
          <w:sz w:val="24"/>
          <w:szCs w:val="24"/>
        </w:rPr>
        <w:t>y a nemzeti köznevelésről (64</w:t>
      </w:r>
      <w:r w:rsidRPr="00F74050">
        <w:rPr>
          <w:rFonts w:ascii="Times New Roman" w:eastAsia="Times New Roman" w:hAnsi="Times New Roman" w:cs="Times New Roman"/>
          <w:sz w:val="24"/>
          <w:szCs w:val="24"/>
        </w:rPr>
        <w:t>. § és a 86-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74050">
        <w:rPr>
          <w:rFonts w:ascii="Times New Roman" w:eastAsia="Times New Roman" w:hAnsi="Times New Roman" w:cs="Times New Roman"/>
          <w:sz w:val="24"/>
          <w:szCs w:val="24"/>
        </w:rPr>
        <w:t xml:space="preserve">7. §) </w:t>
      </w:r>
    </w:p>
    <w:p w:rsidR="005A096B" w:rsidRPr="00F74050" w:rsidRDefault="005A096B" w:rsidP="005A096B">
      <w:pPr>
        <w:numPr>
          <w:ilvl w:val="0"/>
          <w:numId w:val="42"/>
        </w:numPr>
        <w:spacing w:after="5" w:line="360" w:lineRule="auto"/>
        <w:ind w:right="14" w:hanging="356"/>
        <w:jc w:val="both"/>
        <w:rPr>
          <w:sz w:val="24"/>
          <w:szCs w:val="24"/>
        </w:rPr>
      </w:pPr>
      <w:r w:rsidRPr="00F74050">
        <w:rPr>
          <w:rFonts w:ascii="Times New Roman" w:eastAsia="Times New Roman" w:hAnsi="Times New Roman" w:cs="Times New Roman"/>
          <w:sz w:val="24"/>
          <w:szCs w:val="24"/>
        </w:rPr>
        <w:t xml:space="preserve">20/2012 (VIII. 31.) EMMI rendelet a nevelési-oktatási intézmények működéséről és a köznevelési intézmények névhasználatáról (145-156. §) </w:t>
      </w:r>
    </w:p>
    <w:p w:rsidR="005A096B" w:rsidRPr="00933E4B" w:rsidRDefault="005A096B" w:rsidP="005A096B">
      <w:pPr>
        <w:numPr>
          <w:ilvl w:val="0"/>
          <w:numId w:val="42"/>
        </w:numPr>
        <w:spacing w:after="27" w:line="360" w:lineRule="auto"/>
        <w:ind w:right="14" w:hanging="356"/>
        <w:jc w:val="both"/>
        <w:rPr>
          <w:sz w:val="24"/>
          <w:szCs w:val="24"/>
        </w:rPr>
      </w:pPr>
      <w:r w:rsidRPr="00F74050">
        <w:rPr>
          <w:rFonts w:ascii="Times New Roman" w:eastAsia="Times New Roman" w:hAnsi="Times New Roman" w:cs="Times New Roman"/>
          <w:sz w:val="24"/>
          <w:szCs w:val="24"/>
        </w:rPr>
        <w:t>326/2013. (VIII. 30.) Korm. rendelet a pedagógusok előmeneteli rendszeréről és a közalkalmazottak jogállásáról szóló 1992. évi XXXIII. törvény köznevelési intézményekben történő végrehajtásáról (I. és II. fejezet)</w:t>
      </w:r>
    </w:p>
    <w:p w:rsidR="005A096B" w:rsidRPr="005A096B" w:rsidRDefault="005A096B" w:rsidP="005A096B">
      <w:pPr>
        <w:numPr>
          <w:ilvl w:val="0"/>
          <w:numId w:val="42"/>
        </w:numPr>
        <w:spacing w:after="27" w:line="360" w:lineRule="auto"/>
        <w:ind w:right="14" w:hanging="356"/>
        <w:jc w:val="both"/>
        <w:rPr>
          <w:rFonts w:ascii="Times New Roman" w:hAnsi="Times New Roman" w:cs="Times New Roman"/>
          <w:sz w:val="24"/>
          <w:szCs w:val="24"/>
        </w:rPr>
      </w:pPr>
      <w:r w:rsidRPr="00933E4B">
        <w:rPr>
          <w:rFonts w:ascii="Times New Roman" w:eastAsia="Times New Roman" w:hAnsi="Times New Roman" w:cs="Times New Roman"/>
          <w:sz w:val="24"/>
          <w:szCs w:val="24"/>
        </w:rPr>
        <w:t xml:space="preserve">Az óvodapedagógusi felkészítés közös követelményeiről és az egyes tanárszakok képzési és kimeneti követelményeiről szóló </w:t>
      </w:r>
      <w:r w:rsidRPr="00933E4B">
        <w:rPr>
          <w:rFonts w:ascii="Times New Roman" w:hAnsi="Times New Roman" w:cs="Times New Roman"/>
          <w:sz w:val="24"/>
          <w:szCs w:val="24"/>
        </w:rPr>
        <w:t>8/2013. (I. 30.) EMMI rendelet</w:t>
      </w:r>
    </w:p>
    <w:p w:rsidR="00FD36EC" w:rsidRDefault="005511CE" w:rsidP="001F4F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511CE">
        <w:rPr>
          <w:rFonts w:ascii="Times New Roman" w:hAnsi="Times New Roman" w:cs="Times New Roman"/>
          <w:b/>
          <w:sz w:val="24"/>
          <w:szCs w:val="24"/>
        </w:rPr>
        <w:t>2. Szakmai segédanyagok</w:t>
      </w:r>
    </w:p>
    <w:p w:rsidR="00FD36EC" w:rsidRDefault="005A096B" w:rsidP="001F4FB1">
      <w:pPr>
        <w:pStyle w:val="Listaszerbekezds"/>
        <w:numPr>
          <w:ilvl w:val="0"/>
          <w:numId w:val="15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Kunszállási Mosolyvár Óvoda Önértékelési Program 2022-2026</w:t>
      </w:r>
    </w:p>
    <w:p w:rsidR="005A096B" w:rsidRPr="0073108A" w:rsidRDefault="005A096B" w:rsidP="005A096B">
      <w:pPr>
        <w:numPr>
          <w:ilvl w:val="0"/>
          <w:numId w:val="42"/>
        </w:numPr>
        <w:spacing w:after="27" w:line="360" w:lineRule="auto"/>
        <w:ind w:right="14" w:hanging="356"/>
        <w:jc w:val="both"/>
        <w:rPr>
          <w:sz w:val="24"/>
          <w:szCs w:val="24"/>
        </w:rPr>
      </w:pPr>
      <w:r w:rsidRPr="00F74050">
        <w:rPr>
          <w:rFonts w:ascii="Times New Roman" w:eastAsia="Times New Roman" w:hAnsi="Times New Roman" w:cs="Times New Roman"/>
          <w:sz w:val="24"/>
          <w:szCs w:val="24"/>
        </w:rPr>
        <w:t>Útmutató a pedagógusok minősítési rendszerében (hatodik, módosított változat)</w:t>
      </w:r>
    </w:p>
    <w:p w:rsidR="005A096B" w:rsidRPr="0073108A" w:rsidRDefault="007951D0" w:rsidP="005A096B">
      <w:pPr>
        <w:spacing w:after="27" w:line="360" w:lineRule="auto"/>
        <w:ind w:left="369" w:right="14"/>
        <w:jc w:val="both"/>
        <w:rPr>
          <w:sz w:val="24"/>
          <w:szCs w:val="24"/>
        </w:rPr>
      </w:pPr>
      <w:hyperlink r:id="rId8" w:history="1">
        <w:r w:rsidR="005A096B" w:rsidRPr="00F254BF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https://www.oktatas.hu/pub_bin/dload/unios_projektek/kiadvanyok/utmutato_a_pedagogusok_minositesi_rendszereben_6.pdf</w:t>
        </w:r>
      </w:hyperlink>
      <w:r w:rsidR="005A096B">
        <w:rPr>
          <w:rFonts w:ascii="Times New Roman" w:eastAsia="Times New Roman" w:hAnsi="Times New Roman" w:cs="Times New Roman"/>
          <w:sz w:val="24"/>
          <w:szCs w:val="24"/>
        </w:rPr>
        <w:t xml:space="preserve"> [2022.01.01.]</w:t>
      </w:r>
    </w:p>
    <w:p w:rsidR="005A096B" w:rsidRPr="0073108A" w:rsidRDefault="005A096B" w:rsidP="005A096B">
      <w:pPr>
        <w:numPr>
          <w:ilvl w:val="0"/>
          <w:numId w:val="42"/>
        </w:numPr>
        <w:spacing w:after="27" w:line="360" w:lineRule="auto"/>
        <w:ind w:right="14" w:hanging="356"/>
        <w:jc w:val="both"/>
        <w:rPr>
          <w:rFonts w:ascii="Times New Roman" w:hAnsi="Times New Roman" w:cs="Times New Roman"/>
          <w:sz w:val="24"/>
          <w:szCs w:val="24"/>
        </w:rPr>
      </w:pPr>
      <w:r w:rsidRPr="0073108A">
        <w:rPr>
          <w:rFonts w:ascii="Times New Roman" w:hAnsi="Times New Roman" w:cs="Times New Roman"/>
          <w:sz w:val="24"/>
          <w:szCs w:val="24"/>
        </w:rPr>
        <w:t>Kiegészítő útmutató az Oktatási Hivatal által kidolgozott, Útmutató a pedagógusok minősítési rendszerében a Pedagógus I. és Pedagógus II. fokozatba lépéshez c. dokumentumhoz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08A">
        <w:rPr>
          <w:rFonts w:ascii="Times New Roman" w:hAnsi="Times New Roman" w:cs="Times New Roman"/>
          <w:sz w:val="24"/>
          <w:szCs w:val="24"/>
        </w:rPr>
        <w:t>_Óvodai nevelés</w:t>
      </w:r>
    </w:p>
    <w:p w:rsidR="005A096B" w:rsidRPr="00872EA7" w:rsidRDefault="007951D0" w:rsidP="005A096B">
      <w:pPr>
        <w:spacing w:after="27" w:line="360" w:lineRule="auto"/>
        <w:ind w:left="369" w:right="14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A096B" w:rsidRPr="00F254BF">
          <w:rPr>
            <w:rStyle w:val="Hiperhivatkozs"/>
            <w:rFonts w:ascii="Times New Roman" w:hAnsi="Times New Roman" w:cs="Times New Roman"/>
            <w:sz w:val="24"/>
            <w:szCs w:val="24"/>
          </w:rPr>
          <w:t>https://www.oktatas.hu/pub_bin/dload/pem/ovoda_kieg_2018.</w:t>
        </w:r>
        <w:proofErr w:type="gramStart"/>
        <w:r w:rsidR="005A096B" w:rsidRPr="00F254BF">
          <w:rPr>
            <w:rStyle w:val="Hiperhivatkozs"/>
            <w:rFonts w:ascii="Times New Roman" w:hAnsi="Times New Roman" w:cs="Times New Roman"/>
            <w:sz w:val="24"/>
            <w:szCs w:val="24"/>
          </w:rPr>
          <w:t>pdf</w:t>
        </w:r>
      </w:hyperlink>
      <w:r w:rsidR="005A096B">
        <w:rPr>
          <w:rFonts w:ascii="Times New Roman" w:hAnsi="Times New Roman" w:cs="Times New Roman"/>
          <w:sz w:val="24"/>
          <w:szCs w:val="24"/>
        </w:rPr>
        <w:t xml:space="preserve">  [</w:t>
      </w:r>
      <w:proofErr w:type="gramEnd"/>
      <w:r w:rsidR="005A096B">
        <w:rPr>
          <w:rFonts w:ascii="Times New Roman" w:hAnsi="Times New Roman" w:cs="Times New Roman"/>
          <w:sz w:val="24"/>
          <w:szCs w:val="24"/>
        </w:rPr>
        <w:t>2022.01.01</w:t>
      </w:r>
      <w:r w:rsidR="005A096B" w:rsidRPr="00872EA7">
        <w:rPr>
          <w:rFonts w:ascii="Times New Roman" w:hAnsi="Times New Roman" w:cs="Times New Roman"/>
          <w:sz w:val="24"/>
          <w:szCs w:val="24"/>
        </w:rPr>
        <w:t>.]</w:t>
      </w:r>
    </w:p>
    <w:p w:rsidR="005A096B" w:rsidRPr="0052070F" w:rsidRDefault="005A096B" w:rsidP="005A096B">
      <w:pPr>
        <w:pStyle w:val="Listaszerbekezds"/>
        <w:numPr>
          <w:ilvl w:val="0"/>
          <w:numId w:val="42"/>
        </w:numPr>
        <w:tabs>
          <w:tab w:val="left" w:pos="426"/>
        </w:tabs>
        <w:spacing w:after="27" w:line="360" w:lineRule="auto"/>
        <w:ind w:left="0" w:right="1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Összevont önértékelési kézikönyv (hetedik</w:t>
      </w:r>
      <w:r w:rsidRPr="00DD1DC5">
        <w:rPr>
          <w:rFonts w:ascii="Times New Roman" w:eastAsia="Times New Roman" w:hAnsi="Times New Roman" w:cs="Times New Roman"/>
          <w:sz w:val="24"/>
          <w:szCs w:val="24"/>
        </w:rPr>
        <w:t xml:space="preserve">, javított változat) </w:t>
      </w:r>
    </w:p>
    <w:p w:rsidR="005A096B" w:rsidRDefault="007951D0" w:rsidP="00E4127B">
      <w:pPr>
        <w:spacing w:after="27" w:line="360" w:lineRule="auto"/>
        <w:ind w:left="369" w:right="14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A096B" w:rsidRPr="00F254BF">
          <w:rPr>
            <w:rStyle w:val="Hiperhivatkozs"/>
            <w:rFonts w:ascii="Times New Roman" w:hAnsi="Times New Roman" w:cs="Times New Roman"/>
            <w:sz w:val="24"/>
            <w:szCs w:val="24"/>
          </w:rPr>
          <w:t>https://www.oktatas.hu/pub_bin/dload/psze/Tanfelugyeleti_kezikonyv_2022.</w:t>
        </w:r>
        <w:proofErr w:type="gramStart"/>
        <w:r w:rsidR="005A096B" w:rsidRPr="00F254BF">
          <w:rPr>
            <w:rStyle w:val="Hiperhivatkozs"/>
            <w:rFonts w:ascii="Times New Roman" w:hAnsi="Times New Roman" w:cs="Times New Roman"/>
            <w:sz w:val="24"/>
            <w:szCs w:val="24"/>
          </w:rPr>
          <w:t>pdf</w:t>
        </w:r>
      </w:hyperlink>
      <w:r w:rsidR="005A096B">
        <w:rPr>
          <w:rFonts w:ascii="Times New Roman" w:hAnsi="Times New Roman" w:cs="Times New Roman"/>
          <w:sz w:val="24"/>
          <w:szCs w:val="24"/>
        </w:rPr>
        <w:t xml:space="preserve">   [</w:t>
      </w:r>
      <w:proofErr w:type="gramEnd"/>
      <w:r w:rsidR="005A096B">
        <w:rPr>
          <w:rFonts w:ascii="Times New Roman" w:hAnsi="Times New Roman" w:cs="Times New Roman"/>
          <w:sz w:val="24"/>
          <w:szCs w:val="24"/>
        </w:rPr>
        <w:t>2022.01.01</w:t>
      </w:r>
      <w:r w:rsidR="00E4127B">
        <w:rPr>
          <w:rFonts w:ascii="Times New Roman" w:hAnsi="Times New Roman" w:cs="Times New Roman"/>
          <w:sz w:val="24"/>
          <w:szCs w:val="24"/>
        </w:rPr>
        <w:t>.]</w:t>
      </w:r>
    </w:p>
    <w:p w:rsidR="00E4127B" w:rsidRPr="005A096B" w:rsidRDefault="00E4127B" w:rsidP="00E4127B">
      <w:pPr>
        <w:spacing w:after="27" w:line="360" w:lineRule="auto"/>
        <w:ind w:left="369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AD12B5" w:rsidRPr="00FF4224" w:rsidRDefault="00AD12B5" w:rsidP="00194E2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511CE" w:rsidRPr="00FF4224" w:rsidRDefault="005511CE" w:rsidP="00194E2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F4224">
        <w:rPr>
          <w:rFonts w:ascii="Times New Roman" w:hAnsi="Times New Roman" w:cs="Times New Roman"/>
          <w:b/>
          <w:sz w:val="24"/>
          <w:szCs w:val="24"/>
        </w:rPr>
        <w:lastRenderedPageBreak/>
        <w:t>3. Az intézményi önértékelési csoport tagjai</w:t>
      </w:r>
    </w:p>
    <w:p w:rsidR="00E4127B" w:rsidRPr="00E4127B" w:rsidRDefault="00E4127B" w:rsidP="00E412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7B">
        <w:rPr>
          <w:rFonts w:ascii="Times New Roman" w:hAnsi="Times New Roman" w:cs="Times New Roman"/>
          <w:sz w:val="24"/>
          <w:szCs w:val="24"/>
        </w:rPr>
        <w:t>Az ötéves önértékelési programban foglalt feladatok megvalós</w:t>
      </w:r>
      <w:r>
        <w:rPr>
          <w:rFonts w:ascii="Times New Roman" w:hAnsi="Times New Roman" w:cs="Times New Roman"/>
          <w:sz w:val="24"/>
          <w:szCs w:val="24"/>
        </w:rPr>
        <w:t>ítása az adott nevelési évre vo</w:t>
      </w:r>
      <w:r w:rsidRPr="00E4127B">
        <w:rPr>
          <w:rFonts w:ascii="Times New Roman" w:hAnsi="Times New Roman" w:cs="Times New Roman"/>
          <w:sz w:val="24"/>
          <w:szCs w:val="24"/>
        </w:rPr>
        <w:t>natkozó éves önértékelési terv szerint történik. Az intézményvezető az önértékelési pr</w:t>
      </w:r>
      <w:r>
        <w:rPr>
          <w:rFonts w:ascii="Times New Roman" w:hAnsi="Times New Roman" w:cs="Times New Roman"/>
          <w:sz w:val="24"/>
          <w:szCs w:val="24"/>
        </w:rPr>
        <w:t>ogram</w:t>
      </w:r>
      <w:r w:rsidRPr="00E4127B">
        <w:rPr>
          <w:rFonts w:ascii="Times New Roman" w:hAnsi="Times New Roman" w:cs="Times New Roman"/>
          <w:sz w:val="24"/>
          <w:szCs w:val="24"/>
        </w:rPr>
        <w:t xml:space="preserve">ban rögzítetteknek megfelelően delegálhatja az éves tervezési feladatot az önértékelési csoport tagjainak, akik az önértékelési programban előírt feltételek szerint meghatározzák az adott nevelési évben elvégzendő önértékelési feladatokat  </w:t>
      </w:r>
    </w:p>
    <w:p w:rsidR="00E4127B" w:rsidRPr="00E4127B" w:rsidRDefault="00E4127B" w:rsidP="00E412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7B">
        <w:rPr>
          <w:rFonts w:ascii="Times New Roman" w:hAnsi="Times New Roman" w:cs="Times New Roman"/>
          <w:sz w:val="24"/>
          <w:szCs w:val="24"/>
        </w:rPr>
        <w:t xml:space="preserve">Az önértékelési programot és az éves önértékelési tervet az intézményvezető vagy az önértékelési csoport erre kijelölt tagja rögzíti az Oktatási Hivatal által </w:t>
      </w:r>
      <w:r>
        <w:rPr>
          <w:rFonts w:ascii="Times New Roman" w:hAnsi="Times New Roman" w:cs="Times New Roman"/>
          <w:sz w:val="24"/>
          <w:szCs w:val="24"/>
        </w:rPr>
        <w:t>működtetett informatikai felüle</w:t>
      </w:r>
      <w:r w:rsidRPr="00E4127B">
        <w:rPr>
          <w:rFonts w:ascii="Times New Roman" w:hAnsi="Times New Roman" w:cs="Times New Roman"/>
          <w:sz w:val="24"/>
          <w:szCs w:val="24"/>
        </w:rPr>
        <w:t xml:space="preserve">ten, amely a tervben rögzítettnek megfelelően teszi elérhetővé az adatgyűjtő és az értékelő funkciókat az értékelésben részt vevők számára.  </w:t>
      </w:r>
    </w:p>
    <w:p w:rsidR="005511CE" w:rsidRPr="00156FFE" w:rsidRDefault="008A27DA" w:rsidP="001F4FB1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56FFE">
        <w:rPr>
          <w:rFonts w:ascii="Times New Roman" w:hAnsi="Times New Roman" w:cs="Times New Roman"/>
          <w:sz w:val="24"/>
          <w:szCs w:val="24"/>
        </w:rPr>
        <w:t xml:space="preserve">BECS vezető: </w:t>
      </w:r>
      <w:r w:rsidR="005A096B" w:rsidRPr="00156FFE">
        <w:rPr>
          <w:rFonts w:ascii="Times New Roman" w:hAnsi="Times New Roman" w:cs="Times New Roman"/>
          <w:sz w:val="24"/>
          <w:szCs w:val="24"/>
        </w:rPr>
        <w:t>Horváthné Gellért Emőke</w:t>
      </w:r>
    </w:p>
    <w:p w:rsidR="005511CE" w:rsidRPr="00156FFE" w:rsidRDefault="00156FFE" w:rsidP="001F4FB1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56FFE">
        <w:rPr>
          <w:rFonts w:ascii="Times New Roman" w:hAnsi="Times New Roman" w:cs="Times New Roman"/>
          <w:sz w:val="24"/>
          <w:szCs w:val="24"/>
        </w:rPr>
        <w:t>Törteli Marianna Erzsébet</w:t>
      </w:r>
    </w:p>
    <w:p w:rsidR="005511CE" w:rsidRPr="00156FFE" w:rsidRDefault="001E331E" w:rsidP="001F4FB1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Balog Pálné</w:t>
      </w:r>
    </w:p>
    <w:p w:rsidR="005511CE" w:rsidRPr="005511CE" w:rsidRDefault="005511CE" w:rsidP="005511CE">
      <w:pPr>
        <w:rPr>
          <w:rFonts w:ascii="Times New Roman" w:hAnsi="Times New Roman" w:cs="Times New Roman"/>
          <w:b/>
          <w:sz w:val="24"/>
          <w:szCs w:val="24"/>
        </w:rPr>
      </w:pPr>
      <w:r w:rsidRPr="005511CE">
        <w:rPr>
          <w:rFonts w:ascii="Times New Roman" w:hAnsi="Times New Roman" w:cs="Times New Roman"/>
          <w:b/>
          <w:sz w:val="24"/>
          <w:szCs w:val="24"/>
        </w:rPr>
        <w:t>4. Az intézményi önértékelési csoport tagjainak feladata</w:t>
      </w:r>
      <w:r w:rsidRPr="005511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11CE" w:rsidRPr="005511CE" w:rsidRDefault="005511CE" w:rsidP="001F4FB1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511CE">
        <w:rPr>
          <w:rFonts w:ascii="Times New Roman" w:hAnsi="Times New Roman" w:cs="Times New Roman"/>
          <w:sz w:val="24"/>
          <w:szCs w:val="24"/>
        </w:rPr>
        <w:t xml:space="preserve">az intézményi elvárás-rendszer meghatározása </w:t>
      </w:r>
    </w:p>
    <w:p w:rsidR="005511CE" w:rsidRPr="005511CE" w:rsidRDefault="005511CE" w:rsidP="001F4FB1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511CE">
        <w:rPr>
          <w:rFonts w:ascii="Times New Roman" w:hAnsi="Times New Roman" w:cs="Times New Roman"/>
          <w:sz w:val="24"/>
          <w:szCs w:val="24"/>
        </w:rPr>
        <w:t xml:space="preserve">az adatgyűjtéshez szükséges kérdések, interjúk összeállítása  </w:t>
      </w:r>
    </w:p>
    <w:p w:rsidR="005511CE" w:rsidRPr="005511CE" w:rsidRDefault="005511CE" w:rsidP="001F4FB1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511CE">
        <w:rPr>
          <w:rFonts w:ascii="Times New Roman" w:hAnsi="Times New Roman" w:cs="Times New Roman"/>
          <w:sz w:val="24"/>
          <w:szCs w:val="24"/>
        </w:rPr>
        <w:t xml:space="preserve">az éves terv elkészítése és az ötéves program aktualizálása  </w:t>
      </w:r>
    </w:p>
    <w:p w:rsidR="005511CE" w:rsidRPr="005511CE" w:rsidRDefault="005511CE" w:rsidP="001F4FB1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511CE">
        <w:rPr>
          <w:rFonts w:ascii="Times New Roman" w:hAnsi="Times New Roman" w:cs="Times New Roman"/>
          <w:sz w:val="24"/>
          <w:szCs w:val="24"/>
        </w:rPr>
        <w:t xml:space="preserve">az aktuálisan érintett kollégák tájékoztatása </w:t>
      </w:r>
    </w:p>
    <w:p w:rsidR="005511CE" w:rsidRPr="005511CE" w:rsidRDefault="005511CE" w:rsidP="001F4FB1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511CE">
        <w:rPr>
          <w:rFonts w:ascii="Times New Roman" w:hAnsi="Times New Roman" w:cs="Times New Roman"/>
          <w:sz w:val="24"/>
          <w:szCs w:val="24"/>
        </w:rPr>
        <w:t>az értékelésbe bevont kollégák felkészítése feladatmegosztásában</w:t>
      </w:r>
    </w:p>
    <w:p w:rsidR="005511CE" w:rsidRPr="005511CE" w:rsidRDefault="005511CE" w:rsidP="001F4FB1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511CE">
        <w:rPr>
          <w:rFonts w:ascii="Times New Roman" w:hAnsi="Times New Roman" w:cs="Times New Roman"/>
          <w:sz w:val="24"/>
          <w:szCs w:val="24"/>
        </w:rPr>
        <w:t xml:space="preserve">az értékelésbe bevont kollégák ellenőrzése  </w:t>
      </w:r>
    </w:p>
    <w:p w:rsidR="005511CE" w:rsidRPr="005511CE" w:rsidRDefault="005511CE" w:rsidP="001F4FB1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511CE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5511CE">
        <w:rPr>
          <w:rFonts w:ascii="Times New Roman" w:hAnsi="Times New Roman" w:cs="Times New Roman"/>
          <w:sz w:val="24"/>
          <w:szCs w:val="24"/>
        </w:rPr>
        <w:t xml:space="preserve"> OH informatikai támogató felületének kezelése </w:t>
      </w:r>
    </w:p>
    <w:p w:rsidR="005511CE" w:rsidRPr="005511CE" w:rsidRDefault="005511CE" w:rsidP="005511CE">
      <w:pPr>
        <w:rPr>
          <w:rFonts w:ascii="Times New Roman" w:hAnsi="Times New Roman" w:cs="Times New Roman"/>
          <w:b/>
          <w:sz w:val="24"/>
          <w:szCs w:val="24"/>
        </w:rPr>
      </w:pPr>
      <w:r w:rsidRPr="005511CE">
        <w:rPr>
          <w:rFonts w:ascii="Times New Roman" w:hAnsi="Times New Roman" w:cs="Times New Roman"/>
          <w:b/>
          <w:sz w:val="24"/>
          <w:szCs w:val="24"/>
        </w:rPr>
        <w:t>5. A belső ellenőrzés területei</w:t>
      </w:r>
    </w:p>
    <w:p w:rsidR="005511CE" w:rsidRPr="005511CE" w:rsidRDefault="005511CE" w:rsidP="00194E2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511CE">
        <w:rPr>
          <w:rFonts w:ascii="Times New Roman" w:hAnsi="Times New Roman" w:cs="Times New Roman"/>
          <w:b/>
          <w:sz w:val="24"/>
          <w:szCs w:val="24"/>
        </w:rPr>
        <w:t>5.1 Dokumentum ellenőrzés kiterjed:</w:t>
      </w:r>
    </w:p>
    <w:p w:rsidR="005511CE" w:rsidRPr="005511CE" w:rsidRDefault="00D07818" w:rsidP="001F4FB1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nevelési terv</w:t>
      </w:r>
    </w:p>
    <w:p w:rsidR="005511CE" w:rsidRPr="005511CE" w:rsidRDefault="005511CE" w:rsidP="001F4FB1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11CE">
        <w:rPr>
          <w:rFonts w:ascii="Times New Roman" w:hAnsi="Times New Roman" w:cs="Times New Roman"/>
          <w:sz w:val="24"/>
          <w:szCs w:val="24"/>
        </w:rPr>
        <w:t xml:space="preserve">tematikus terv  </w:t>
      </w:r>
    </w:p>
    <w:p w:rsidR="005511CE" w:rsidRPr="005511CE" w:rsidRDefault="005511CE" w:rsidP="001F4FB1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11CE">
        <w:rPr>
          <w:rFonts w:ascii="Times New Roman" w:hAnsi="Times New Roman" w:cs="Times New Roman"/>
          <w:sz w:val="24"/>
          <w:szCs w:val="24"/>
        </w:rPr>
        <w:lastRenderedPageBreak/>
        <w:t>az éves tervezés egyéb dokumentumai</w:t>
      </w:r>
    </w:p>
    <w:p w:rsidR="005511CE" w:rsidRPr="005511CE" w:rsidRDefault="00D07818" w:rsidP="001F4FB1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foglalkozást</w:t>
      </w:r>
      <w:r w:rsidR="005511CE" w:rsidRPr="005511CE">
        <w:rPr>
          <w:rFonts w:ascii="Times New Roman" w:hAnsi="Times New Roman" w:cs="Times New Roman"/>
          <w:sz w:val="24"/>
          <w:szCs w:val="24"/>
        </w:rPr>
        <w:t>erv</w:t>
      </w:r>
    </w:p>
    <w:p w:rsidR="005511CE" w:rsidRPr="005511CE" w:rsidRDefault="00D07818" w:rsidP="001F4FB1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csoport</w:t>
      </w:r>
      <w:r w:rsidR="005511CE" w:rsidRPr="005511CE">
        <w:rPr>
          <w:rFonts w:ascii="Times New Roman" w:hAnsi="Times New Roman" w:cs="Times New Roman"/>
          <w:sz w:val="24"/>
          <w:szCs w:val="24"/>
        </w:rPr>
        <w:t xml:space="preserve">napló </w:t>
      </w:r>
    </w:p>
    <w:p w:rsidR="005511CE" w:rsidRPr="005511CE" w:rsidRDefault="00D07818" w:rsidP="001F4FB1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gyermeki produktumok</w:t>
      </w:r>
    </w:p>
    <w:p w:rsidR="005511CE" w:rsidRPr="005511CE" w:rsidRDefault="005511CE" w:rsidP="001F4FB1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11CE">
        <w:rPr>
          <w:rFonts w:ascii="Times New Roman" w:hAnsi="Times New Roman" w:cs="Times New Roman"/>
          <w:sz w:val="24"/>
          <w:szCs w:val="24"/>
        </w:rPr>
        <w:t xml:space="preserve">Az előző pedagógusellenőrzés (tanfelügyelet) és az intézményi önértékelés adott </w:t>
      </w:r>
      <w:r w:rsidR="00D07818">
        <w:rPr>
          <w:rFonts w:ascii="Times New Roman" w:hAnsi="Times New Roman" w:cs="Times New Roman"/>
          <w:sz w:val="24"/>
          <w:szCs w:val="24"/>
        </w:rPr>
        <w:t>óvoda</w:t>
      </w:r>
      <w:r w:rsidRPr="005511CE">
        <w:rPr>
          <w:rFonts w:ascii="Times New Roman" w:hAnsi="Times New Roman" w:cs="Times New Roman"/>
          <w:sz w:val="24"/>
          <w:szCs w:val="24"/>
        </w:rPr>
        <w:t>pedagógusra vonatkozó értékelőlapjai</w:t>
      </w:r>
    </w:p>
    <w:p w:rsidR="005511CE" w:rsidRPr="005511CE" w:rsidRDefault="005511CE" w:rsidP="00D07F0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11CE">
        <w:rPr>
          <w:rFonts w:ascii="Times New Roman" w:hAnsi="Times New Roman" w:cs="Times New Roman"/>
          <w:b/>
          <w:sz w:val="24"/>
          <w:szCs w:val="24"/>
        </w:rPr>
        <w:t>5.2.Óralátogatás</w:t>
      </w:r>
      <w:r w:rsidRPr="005511CE">
        <w:rPr>
          <w:rFonts w:ascii="Times New Roman" w:hAnsi="Times New Roman" w:cs="Times New Roman"/>
          <w:sz w:val="24"/>
          <w:szCs w:val="24"/>
        </w:rPr>
        <w:t xml:space="preserve"> az érintett </w:t>
      </w:r>
      <w:r w:rsidR="00D07818">
        <w:rPr>
          <w:rFonts w:ascii="Times New Roman" w:hAnsi="Times New Roman" w:cs="Times New Roman"/>
          <w:sz w:val="24"/>
          <w:szCs w:val="24"/>
        </w:rPr>
        <w:t>óvodapedagógusnál 2 f</w:t>
      </w:r>
      <w:r w:rsidRPr="005511CE">
        <w:rPr>
          <w:rFonts w:ascii="Times New Roman" w:hAnsi="Times New Roman" w:cs="Times New Roman"/>
          <w:sz w:val="24"/>
          <w:szCs w:val="24"/>
        </w:rPr>
        <w:t>oglalkozáson.</w:t>
      </w:r>
    </w:p>
    <w:p w:rsidR="005511CE" w:rsidRPr="005511CE" w:rsidRDefault="005511CE" w:rsidP="00D07F0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511CE">
        <w:rPr>
          <w:rFonts w:ascii="Times New Roman" w:hAnsi="Times New Roman" w:cs="Times New Roman"/>
          <w:b/>
          <w:sz w:val="24"/>
          <w:szCs w:val="24"/>
        </w:rPr>
        <w:t>5.3.Interjúk</w:t>
      </w:r>
    </w:p>
    <w:p w:rsidR="005511CE" w:rsidRPr="005511CE" w:rsidRDefault="005511CE" w:rsidP="001F4FB1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11CE">
        <w:rPr>
          <w:rFonts w:ascii="Times New Roman" w:hAnsi="Times New Roman" w:cs="Times New Roman"/>
          <w:sz w:val="24"/>
          <w:szCs w:val="24"/>
        </w:rPr>
        <w:t>Interjú az érintett kollégával</w:t>
      </w:r>
    </w:p>
    <w:p w:rsidR="005511CE" w:rsidRPr="005511CE" w:rsidRDefault="005511CE" w:rsidP="001F4FB1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11CE">
        <w:rPr>
          <w:rFonts w:ascii="Times New Roman" w:hAnsi="Times New Roman" w:cs="Times New Roman"/>
          <w:sz w:val="24"/>
          <w:szCs w:val="24"/>
        </w:rPr>
        <w:t>Vezetői interjú</w:t>
      </w:r>
    </w:p>
    <w:p w:rsidR="005511CE" w:rsidRPr="005511CE" w:rsidRDefault="005511CE" w:rsidP="00D07F0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511CE">
        <w:rPr>
          <w:rFonts w:ascii="Times New Roman" w:hAnsi="Times New Roman" w:cs="Times New Roman"/>
          <w:b/>
          <w:sz w:val="24"/>
          <w:szCs w:val="24"/>
        </w:rPr>
        <w:t>5.4.Kérdőívek</w:t>
      </w:r>
    </w:p>
    <w:p w:rsidR="005511CE" w:rsidRPr="005511CE" w:rsidRDefault="005511CE" w:rsidP="001F4FB1">
      <w:pPr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11CE">
        <w:rPr>
          <w:rFonts w:ascii="Times New Roman" w:hAnsi="Times New Roman" w:cs="Times New Roman"/>
          <w:sz w:val="24"/>
          <w:szCs w:val="24"/>
        </w:rPr>
        <w:t>Önértékelési kérdőív: 1 db</w:t>
      </w:r>
    </w:p>
    <w:p w:rsidR="005511CE" w:rsidRPr="005511CE" w:rsidRDefault="005511CE" w:rsidP="001F4FB1">
      <w:pPr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11CE">
        <w:rPr>
          <w:rFonts w:ascii="Times New Roman" w:hAnsi="Times New Roman" w:cs="Times New Roman"/>
          <w:sz w:val="24"/>
          <w:szCs w:val="24"/>
        </w:rPr>
        <w:t>Munkatársi kérdőív:2 db</w:t>
      </w:r>
    </w:p>
    <w:p w:rsidR="005511CE" w:rsidRPr="005511CE" w:rsidRDefault="005511CE" w:rsidP="001F4FB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511CE">
        <w:rPr>
          <w:rFonts w:ascii="Times New Roman" w:hAnsi="Times New Roman" w:cs="Times New Roman"/>
          <w:sz w:val="24"/>
          <w:szCs w:val="24"/>
        </w:rPr>
        <w:t>Szülői kérdőív: 2 db</w:t>
      </w:r>
    </w:p>
    <w:p w:rsidR="00C83407" w:rsidRPr="00D07818" w:rsidRDefault="005511CE" w:rsidP="00D078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CE">
        <w:rPr>
          <w:rFonts w:ascii="Times New Roman" w:hAnsi="Times New Roman" w:cs="Times New Roman"/>
          <w:sz w:val="24"/>
          <w:szCs w:val="24"/>
        </w:rPr>
        <w:t>A kérdőíves felmérésbe bevontak körét a BECS munkacsoport határozza meg az érintett kollégával való egyeztetés után. A kérdőív kitöltésének intervalluma 2 hét. A válaszadás elfogadható, ha a kérdőívek 100 % visszaérkezik.</w:t>
      </w:r>
    </w:p>
    <w:p w:rsidR="005511CE" w:rsidRPr="005511CE" w:rsidRDefault="005511CE" w:rsidP="00C83407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511CE">
        <w:rPr>
          <w:rFonts w:ascii="Times New Roman" w:hAnsi="Times New Roman" w:cs="Times New Roman"/>
          <w:b/>
          <w:sz w:val="24"/>
          <w:szCs w:val="24"/>
        </w:rPr>
        <w:t>5.5.Feltöltés</w:t>
      </w:r>
      <w:r w:rsidRPr="005511CE">
        <w:rPr>
          <w:rFonts w:ascii="Times New Roman" w:hAnsi="Times New Roman" w:cs="Times New Roman"/>
          <w:sz w:val="24"/>
          <w:szCs w:val="24"/>
        </w:rPr>
        <w:t xml:space="preserve"> az Oktatási Hivatal informati</w:t>
      </w:r>
      <w:r w:rsidR="00D07818">
        <w:rPr>
          <w:rFonts w:ascii="Times New Roman" w:hAnsi="Times New Roman" w:cs="Times New Roman"/>
          <w:sz w:val="24"/>
          <w:szCs w:val="24"/>
        </w:rPr>
        <w:t>kai, online felületére történik és papíralapon iktatjuk az intézményben megszokott iktatási rend alapján.</w:t>
      </w:r>
    </w:p>
    <w:p w:rsidR="005511CE" w:rsidRPr="005511CE" w:rsidRDefault="005511CE" w:rsidP="00C8340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5511CE">
        <w:rPr>
          <w:rFonts w:ascii="Times New Roman" w:hAnsi="Times New Roman" w:cs="Times New Roman"/>
          <w:b/>
          <w:sz w:val="24"/>
          <w:szCs w:val="24"/>
        </w:rPr>
        <w:t xml:space="preserve">6. Az önértékelésre kijelölt </w:t>
      </w:r>
      <w:r w:rsidR="00D07818">
        <w:rPr>
          <w:rFonts w:ascii="Times New Roman" w:hAnsi="Times New Roman" w:cs="Times New Roman"/>
          <w:b/>
          <w:sz w:val="24"/>
          <w:szCs w:val="24"/>
        </w:rPr>
        <w:t>óvoda</w:t>
      </w:r>
      <w:r w:rsidRPr="005511CE">
        <w:rPr>
          <w:rFonts w:ascii="Times New Roman" w:hAnsi="Times New Roman" w:cs="Times New Roman"/>
          <w:b/>
          <w:sz w:val="24"/>
          <w:szCs w:val="24"/>
        </w:rPr>
        <w:t>pedagógusok kiválasztásának elvei</w:t>
      </w:r>
    </w:p>
    <w:p w:rsidR="005511CE" w:rsidRPr="005511CE" w:rsidRDefault="005511CE" w:rsidP="005511CE">
      <w:pPr>
        <w:rPr>
          <w:rFonts w:ascii="Times New Roman" w:hAnsi="Times New Roman" w:cs="Times New Roman"/>
          <w:sz w:val="24"/>
          <w:szCs w:val="24"/>
        </w:rPr>
      </w:pPr>
      <w:r w:rsidRPr="005511CE">
        <w:rPr>
          <w:rFonts w:ascii="Times New Roman" w:hAnsi="Times New Roman" w:cs="Times New Roman"/>
          <w:sz w:val="24"/>
          <w:szCs w:val="24"/>
        </w:rPr>
        <w:t xml:space="preserve">Jogszabályi háttér alapján kerül sor az </w:t>
      </w:r>
      <w:r w:rsidR="00DB513A">
        <w:rPr>
          <w:rFonts w:ascii="Times New Roman" w:hAnsi="Times New Roman" w:cs="Times New Roman"/>
          <w:sz w:val="24"/>
          <w:szCs w:val="24"/>
        </w:rPr>
        <w:t>ön</w:t>
      </w:r>
      <w:r w:rsidRPr="005511CE">
        <w:rPr>
          <w:rFonts w:ascii="Times New Roman" w:hAnsi="Times New Roman" w:cs="Times New Roman"/>
          <w:sz w:val="24"/>
          <w:szCs w:val="24"/>
        </w:rPr>
        <w:t>értékelésére minden tanévben.</w:t>
      </w:r>
    </w:p>
    <w:p w:rsidR="005511CE" w:rsidRPr="005511CE" w:rsidRDefault="005511CE" w:rsidP="005511CE">
      <w:pPr>
        <w:rPr>
          <w:rFonts w:ascii="Times New Roman" w:hAnsi="Times New Roman" w:cs="Times New Roman"/>
          <w:sz w:val="24"/>
          <w:szCs w:val="24"/>
        </w:rPr>
      </w:pPr>
      <w:r w:rsidRPr="005511CE">
        <w:rPr>
          <w:rFonts w:ascii="Times New Roman" w:hAnsi="Times New Roman" w:cs="Times New Roman"/>
          <w:sz w:val="24"/>
          <w:szCs w:val="24"/>
        </w:rPr>
        <w:t xml:space="preserve">Az adott tanévben kijelölt kollégák </w:t>
      </w:r>
      <w:r w:rsidR="00DB513A">
        <w:rPr>
          <w:rFonts w:ascii="Times New Roman" w:hAnsi="Times New Roman" w:cs="Times New Roman"/>
          <w:sz w:val="24"/>
          <w:szCs w:val="24"/>
        </w:rPr>
        <w:t>kiválasztásának szempontjai</w:t>
      </w:r>
      <w:r w:rsidRPr="005511CE">
        <w:rPr>
          <w:rFonts w:ascii="Times New Roman" w:hAnsi="Times New Roman" w:cs="Times New Roman"/>
          <w:sz w:val="24"/>
          <w:szCs w:val="24"/>
        </w:rPr>
        <w:t>:</w:t>
      </w:r>
    </w:p>
    <w:p w:rsidR="005511CE" w:rsidRPr="005511CE" w:rsidRDefault="005511CE" w:rsidP="005511C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1CE">
        <w:rPr>
          <w:rFonts w:ascii="Times New Roman" w:hAnsi="Times New Roman" w:cs="Times New Roman"/>
          <w:sz w:val="24"/>
          <w:szCs w:val="24"/>
        </w:rPr>
        <w:t>akiknél tanfelügyeleti ellenőrzés várható</w:t>
      </w:r>
    </w:p>
    <w:p w:rsidR="005511CE" w:rsidRDefault="005511CE" w:rsidP="005511C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1CE">
        <w:rPr>
          <w:rFonts w:ascii="Times New Roman" w:hAnsi="Times New Roman" w:cs="Times New Roman"/>
          <w:sz w:val="24"/>
          <w:szCs w:val="24"/>
        </w:rPr>
        <w:t>akiknek a minősítése várható</w:t>
      </w:r>
    </w:p>
    <w:p w:rsidR="007F21BA" w:rsidRPr="005511CE" w:rsidRDefault="007F21BA" w:rsidP="005511C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újonnan érkező kollégák</w:t>
      </w:r>
    </w:p>
    <w:p w:rsidR="005511CE" w:rsidRPr="005511CE" w:rsidRDefault="00D07818" w:rsidP="005511C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vezető, ha munkájának 2. és</w:t>
      </w:r>
      <w:r w:rsidR="005511CE" w:rsidRPr="005511CE">
        <w:rPr>
          <w:rFonts w:ascii="Times New Roman" w:hAnsi="Times New Roman" w:cs="Times New Roman"/>
          <w:sz w:val="24"/>
          <w:szCs w:val="24"/>
        </w:rPr>
        <w:t xml:space="preserve"> 4. évében van</w:t>
      </w:r>
    </w:p>
    <w:p w:rsidR="005511CE" w:rsidRPr="005511CE" w:rsidRDefault="005511CE" w:rsidP="005511C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1CE">
        <w:rPr>
          <w:rFonts w:ascii="Times New Roman" w:hAnsi="Times New Roman" w:cs="Times New Roman"/>
          <w:sz w:val="24"/>
          <w:szCs w:val="24"/>
        </w:rPr>
        <w:t xml:space="preserve">az intézményvezető öt éves ciklusa alatt egyszer </w:t>
      </w:r>
      <w:r w:rsidR="00D07818">
        <w:rPr>
          <w:rFonts w:ascii="Times New Roman" w:hAnsi="Times New Roman" w:cs="Times New Roman"/>
          <w:sz w:val="24"/>
          <w:szCs w:val="24"/>
        </w:rPr>
        <w:t>óvoda</w:t>
      </w:r>
      <w:r w:rsidRPr="005511CE">
        <w:rPr>
          <w:rFonts w:ascii="Times New Roman" w:hAnsi="Times New Roman" w:cs="Times New Roman"/>
          <w:sz w:val="24"/>
          <w:szCs w:val="24"/>
        </w:rPr>
        <w:t xml:space="preserve">pedagógusként </w:t>
      </w:r>
      <w:r w:rsidR="00D07818">
        <w:rPr>
          <w:rFonts w:ascii="Times New Roman" w:hAnsi="Times New Roman" w:cs="Times New Roman"/>
          <w:sz w:val="24"/>
          <w:szCs w:val="24"/>
        </w:rPr>
        <w:t xml:space="preserve">is kell </w:t>
      </w:r>
      <w:r w:rsidRPr="005511CE">
        <w:rPr>
          <w:rFonts w:ascii="Times New Roman" w:hAnsi="Times New Roman" w:cs="Times New Roman"/>
          <w:sz w:val="24"/>
          <w:szCs w:val="24"/>
        </w:rPr>
        <w:t>önértékel</w:t>
      </w:r>
      <w:r w:rsidR="00D07818">
        <w:rPr>
          <w:rFonts w:ascii="Times New Roman" w:hAnsi="Times New Roman" w:cs="Times New Roman"/>
          <w:sz w:val="24"/>
          <w:szCs w:val="24"/>
        </w:rPr>
        <w:t>ni</w:t>
      </w:r>
    </w:p>
    <w:p w:rsidR="007F21BA" w:rsidRPr="00D07F06" w:rsidRDefault="007F21BA" w:rsidP="00C83407">
      <w:pPr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fennmaradó helyekre a második önértékelést kezdő </w:t>
      </w:r>
      <w:r w:rsidR="00D07818">
        <w:rPr>
          <w:rFonts w:ascii="Times New Roman" w:hAnsi="Times New Roman" w:cs="Times New Roman"/>
          <w:sz w:val="24"/>
          <w:szCs w:val="24"/>
        </w:rPr>
        <w:t>óvoda</w:t>
      </w:r>
      <w:r>
        <w:rPr>
          <w:rFonts w:ascii="Times New Roman" w:hAnsi="Times New Roman" w:cs="Times New Roman"/>
          <w:sz w:val="24"/>
          <w:szCs w:val="24"/>
        </w:rPr>
        <w:t>pedagógusok kerülnek be</w:t>
      </w:r>
    </w:p>
    <w:p w:rsidR="005511CE" w:rsidRPr="005511CE" w:rsidRDefault="00FF4224" w:rsidP="00C8340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Beszámoló a 2020/2021. nevelési </w:t>
      </w:r>
      <w:r w:rsidR="007F21BA">
        <w:rPr>
          <w:rFonts w:ascii="Times New Roman" w:hAnsi="Times New Roman" w:cs="Times New Roman"/>
          <w:b/>
          <w:sz w:val="24"/>
          <w:szCs w:val="24"/>
        </w:rPr>
        <w:t xml:space="preserve">év önértékelési feladatairól </w:t>
      </w:r>
      <w:r w:rsidR="006552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1E63" w:rsidRDefault="005511CE" w:rsidP="00DB51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CE">
        <w:rPr>
          <w:rFonts w:ascii="Times New Roman" w:hAnsi="Times New Roman" w:cs="Times New Roman"/>
          <w:sz w:val="24"/>
          <w:szCs w:val="24"/>
        </w:rPr>
        <w:t>Intézményünkben az Ötéves önértékelési tervben a</w:t>
      </w:r>
      <w:r w:rsidR="00D07818">
        <w:rPr>
          <w:rFonts w:ascii="Times New Roman" w:hAnsi="Times New Roman" w:cs="Times New Roman"/>
          <w:sz w:val="24"/>
          <w:szCs w:val="24"/>
        </w:rPr>
        <w:t xml:space="preserve"> 2020/2021-es nevelési </w:t>
      </w:r>
      <w:r w:rsidR="006552F2">
        <w:rPr>
          <w:rFonts w:ascii="Times New Roman" w:hAnsi="Times New Roman" w:cs="Times New Roman"/>
          <w:sz w:val="24"/>
          <w:szCs w:val="24"/>
        </w:rPr>
        <w:t xml:space="preserve">évben önértékelésre </w:t>
      </w:r>
      <w:r w:rsidR="00D07818">
        <w:rPr>
          <w:rFonts w:ascii="Times New Roman" w:hAnsi="Times New Roman" w:cs="Times New Roman"/>
          <w:sz w:val="24"/>
          <w:szCs w:val="24"/>
        </w:rPr>
        <w:t>kijelölt 1 fő óvodapedagógus</w:t>
      </w:r>
      <w:r w:rsidRPr="005511CE">
        <w:rPr>
          <w:rFonts w:ascii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hAnsi="Times New Roman" w:cs="Times New Roman"/>
          <w:sz w:val="24"/>
          <w:szCs w:val="24"/>
        </w:rPr>
        <w:t>lső ellenőrzése</w:t>
      </w:r>
      <w:r w:rsidR="006552F2">
        <w:rPr>
          <w:rFonts w:ascii="Times New Roman" w:hAnsi="Times New Roman" w:cs="Times New Roman"/>
          <w:sz w:val="24"/>
          <w:szCs w:val="24"/>
        </w:rPr>
        <w:t>, értékelése</w:t>
      </w:r>
      <w:r w:rsidR="00D07818">
        <w:rPr>
          <w:rFonts w:ascii="Times New Roman" w:hAnsi="Times New Roman" w:cs="Times New Roman"/>
          <w:sz w:val="24"/>
          <w:szCs w:val="24"/>
        </w:rPr>
        <w:t xml:space="preserve"> elindult, </w:t>
      </w:r>
      <w:r w:rsidR="00FF4224">
        <w:rPr>
          <w:rFonts w:ascii="Times New Roman" w:hAnsi="Times New Roman" w:cs="Times New Roman"/>
          <w:sz w:val="24"/>
          <w:szCs w:val="24"/>
        </w:rPr>
        <w:t>de a</w:t>
      </w:r>
      <w:r w:rsidR="007F21BA">
        <w:rPr>
          <w:rFonts w:ascii="Times New Roman" w:hAnsi="Times New Roman" w:cs="Times New Roman"/>
          <w:sz w:val="24"/>
          <w:szCs w:val="24"/>
        </w:rPr>
        <w:t xml:space="preserve"> fennálló veszélyhelyzetre </w:t>
      </w:r>
      <w:r w:rsidR="00FF4224">
        <w:rPr>
          <w:rFonts w:ascii="Times New Roman" w:hAnsi="Times New Roman" w:cs="Times New Roman"/>
          <w:sz w:val="24"/>
          <w:szCs w:val="24"/>
        </w:rPr>
        <w:t>tekintettel a befejezése</w:t>
      </w:r>
      <w:r w:rsidR="00D07818">
        <w:rPr>
          <w:rFonts w:ascii="Times New Roman" w:hAnsi="Times New Roman" w:cs="Times New Roman"/>
          <w:sz w:val="24"/>
          <w:szCs w:val="24"/>
        </w:rPr>
        <w:t xml:space="preserve"> nem </w:t>
      </w:r>
      <w:r w:rsidRPr="005511CE">
        <w:rPr>
          <w:rFonts w:ascii="Times New Roman" w:hAnsi="Times New Roman" w:cs="Times New Roman"/>
          <w:sz w:val="24"/>
          <w:szCs w:val="24"/>
        </w:rPr>
        <w:t>történt</w:t>
      </w:r>
      <w:r w:rsidR="00D07818">
        <w:rPr>
          <w:rFonts w:ascii="Times New Roman" w:hAnsi="Times New Roman" w:cs="Times New Roman"/>
          <w:sz w:val="24"/>
          <w:szCs w:val="24"/>
        </w:rPr>
        <w:t xml:space="preserve"> meg</w:t>
      </w:r>
      <w:r w:rsidRPr="005511CE">
        <w:rPr>
          <w:rFonts w:ascii="Times New Roman" w:hAnsi="Times New Roman" w:cs="Times New Roman"/>
          <w:sz w:val="24"/>
          <w:szCs w:val="24"/>
        </w:rPr>
        <w:t xml:space="preserve">. </w:t>
      </w:r>
      <w:r w:rsidR="00DB513A">
        <w:rPr>
          <w:rFonts w:ascii="Times New Roman" w:hAnsi="Times New Roman" w:cs="Times New Roman"/>
          <w:sz w:val="24"/>
          <w:szCs w:val="24"/>
        </w:rPr>
        <w:t xml:space="preserve">Az önértékelésben elmaradt pedagógusok ellenőrzése </w:t>
      </w:r>
      <w:r w:rsidR="00D07818">
        <w:rPr>
          <w:rFonts w:ascii="Times New Roman" w:hAnsi="Times New Roman" w:cs="Times New Roman"/>
          <w:sz w:val="24"/>
          <w:szCs w:val="24"/>
        </w:rPr>
        <w:t xml:space="preserve">és </w:t>
      </w:r>
      <w:r w:rsidR="00FF4224">
        <w:rPr>
          <w:rFonts w:ascii="Times New Roman" w:hAnsi="Times New Roman" w:cs="Times New Roman"/>
          <w:sz w:val="24"/>
          <w:szCs w:val="24"/>
        </w:rPr>
        <w:t>ön</w:t>
      </w:r>
      <w:r w:rsidR="00D07818">
        <w:rPr>
          <w:rFonts w:ascii="Times New Roman" w:hAnsi="Times New Roman" w:cs="Times New Roman"/>
          <w:sz w:val="24"/>
          <w:szCs w:val="24"/>
        </w:rPr>
        <w:t>értékelése a 2021/2022. nevelési év</w:t>
      </w:r>
      <w:r w:rsidR="00DB513A">
        <w:rPr>
          <w:rFonts w:ascii="Times New Roman" w:hAnsi="Times New Roman" w:cs="Times New Roman"/>
          <w:sz w:val="24"/>
          <w:szCs w:val="24"/>
        </w:rPr>
        <w:t xml:space="preserve"> folyamán fog megvalósulni</w:t>
      </w:r>
      <w:r w:rsidR="00791E63">
        <w:rPr>
          <w:rFonts w:ascii="Times New Roman" w:hAnsi="Times New Roman" w:cs="Times New Roman"/>
          <w:sz w:val="24"/>
          <w:szCs w:val="24"/>
        </w:rPr>
        <w:t>.</w:t>
      </w:r>
    </w:p>
    <w:p w:rsidR="00DB513A" w:rsidRDefault="005511CE" w:rsidP="00DB51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CE">
        <w:rPr>
          <w:rFonts w:ascii="Times New Roman" w:hAnsi="Times New Roman" w:cs="Times New Roman"/>
          <w:sz w:val="24"/>
          <w:szCs w:val="24"/>
        </w:rPr>
        <w:t>Az újonnan érkező kollégák folyamatosan kerülne</w:t>
      </w:r>
      <w:r w:rsidR="00DB513A">
        <w:rPr>
          <w:rFonts w:ascii="Times New Roman" w:hAnsi="Times New Roman" w:cs="Times New Roman"/>
          <w:sz w:val="24"/>
          <w:szCs w:val="24"/>
        </w:rPr>
        <w:t>k be az önértékelési folyamatba</w:t>
      </w:r>
      <w:r w:rsidR="007F21BA">
        <w:rPr>
          <w:rFonts w:ascii="Times New Roman" w:hAnsi="Times New Roman" w:cs="Times New Roman"/>
          <w:sz w:val="24"/>
          <w:szCs w:val="24"/>
        </w:rPr>
        <w:t>.</w:t>
      </w:r>
    </w:p>
    <w:p w:rsidR="00FF4224" w:rsidRDefault="00791E63" w:rsidP="00791E6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11CE">
        <w:rPr>
          <w:rFonts w:ascii="Times New Roman" w:hAnsi="Times New Roman" w:cs="Times New Roman"/>
          <w:sz w:val="24"/>
          <w:szCs w:val="24"/>
        </w:rPr>
        <w:t>2021.évi országos pedagógiai-szakmai el</w:t>
      </w:r>
      <w:r>
        <w:rPr>
          <w:rFonts w:ascii="Times New Roman" w:hAnsi="Times New Roman" w:cs="Times New Roman"/>
          <w:sz w:val="24"/>
          <w:szCs w:val="24"/>
        </w:rPr>
        <w:t xml:space="preserve">lenőrzésre kijelölt </w:t>
      </w:r>
      <w:r w:rsidR="00FF4224">
        <w:rPr>
          <w:rFonts w:ascii="Times New Roman" w:hAnsi="Times New Roman" w:cs="Times New Roman"/>
          <w:sz w:val="24"/>
          <w:szCs w:val="24"/>
        </w:rPr>
        <w:t>óvodapedagógus:</w:t>
      </w:r>
    </w:p>
    <w:p w:rsidR="00FF4224" w:rsidRDefault="00FF4224" w:rsidP="00791E6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Horváthné Gellért Emőke, célfokozat: mesterpedagógus</w:t>
      </w:r>
    </w:p>
    <w:p w:rsidR="00791E63" w:rsidRDefault="00FF4224" w:rsidP="00791E6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Bárány Boglárka, célfokozat: pedagógus I.</w:t>
      </w:r>
      <w:r w:rsidR="00D07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845" w:rsidRDefault="00791E63" w:rsidP="0003617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1E63">
        <w:rPr>
          <w:rFonts w:ascii="Times New Roman" w:hAnsi="Times New Roman" w:cs="Times New Roman"/>
          <w:sz w:val="24"/>
          <w:szCs w:val="24"/>
        </w:rPr>
        <w:t>Intézményi és vezetői</w:t>
      </w:r>
      <w:r w:rsidR="005511CE" w:rsidRPr="00791E63">
        <w:rPr>
          <w:rFonts w:ascii="Times New Roman" w:hAnsi="Times New Roman" w:cs="Times New Roman"/>
          <w:sz w:val="24"/>
          <w:szCs w:val="24"/>
        </w:rPr>
        <w:t xml:space="preserve"> önértékelés</w:t>
      </w:r>
      <w:r w:rsidRPr="00791E63">
        <w:rPr>
          <w:rFonts w:ascii="Times New Roman" w:hAnsi="Times New Roman" w:cs="Times New Roman"/>
          <w:sz w:val="24"/>
          <w:szCs w:val="24"/>
        </w:rPr>
        <w:t xml:space="preserve"> </w:t>
      </w:r>
      <w:r w:rsidR="000F4821">
        <w:rPr>
          <w:rFonts w:ascii="Times New Roman" w:hAnsi="Times New Roman" w:cs="Times New Roman"/>
          <w:sz w:val="24"/>
          <w:szCs w:val="24"/>
        </w:rPr>
        <w:t>nem volt</w:t>
      </w:r>
      <w:r w:rsidR="00D07818">
        <w:rPr>
          <w:rFonts w:ascii="Times New Roman" w:hAnsi="Times New Roman" w:cs="Times New Roman"/>
          <w:sz w:val="24"/>
          <w:szCs w:val="24"/>
        </w:rPr>
        <w:t xml:space="preserve"> a 2020/2021. nevelési évben.</w:t>
      </w:r>
    </w:p>
    <w:p w:rsidR="00FD36EC" w:rsidRDefault="00FD36EC" w:rsidP="0003617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1845" w:rsidRPr="00701845" w:rsidRDefault="00701845" w:rsidP="0003617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01845">
        <w:rPr>
          <w:rFonts w:ascii="Times New Roman" w:hAnsi="Times New Roman" w:cs="Times New Roman"/>
          <w:b/>
          <w:sz w:val="24"/>
          <w:szCs w:val="24"/>
        </w:rPr>
        <w:t>8. Az éves önértékelési folyamat munkaterve a 2021/2022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818">
        <w:rPr>
          <w:rFonts w:ascii="Times New Roman" w:hAnsi="Times New Roman" w:cs="Times New Roman"/>
          <w:b/>
          <w:sz w:val="24"/>
          <w:szCs w:val="24"/>
        </w:rPr>
        <w:t>es nevelési évre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4252"/>
        <w:gridCol w:w="6946"/>
      </w:tblGrid>
      <w:tr w:rsidR="005511CE" w:rsidRPr="005511CE" w:rsidTr="00E4127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CE" w:rsidRPr="005511CE" w:rsidRDefault="005511CE" w:rsidP="00551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CE" w:rsidRPr="005511CE" w:rsidRDefault="005511CE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CE" w:rsidRPr="005511CE" w:rsidRDefault="005511CE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Feladat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CE" w:rsidRPr="005511CE" w:rsidRDefault="005511CE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Érintett személy, tevékenységek,</w:t>
            </w:r>
          </w:p>
          <w:p w:rsidR="005511CE" w:rsidRPr="005511CE" w:rsidRDefault="005511CE" w:rsidP="0055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dokumentálás</w:t>
            </w:r>
          </w:p>
        </w:tc>
      </w:tr>
      <w:tr w:rsidR="00D07F06" w:rsidRPr="005511CE" w:rsidTr="00E4127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06" w:rsidRPr="00D07F06" w:rsidRDefault="00D07F06" w:rsidP="00750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7F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06" w:rsidRPr="005511CE" w:rsidRDefault="00C402CB" w:rsidP="00750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D07F06"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07F06" w:rsidRPr="005511CE" w:rsidRDefault="00D07F06" w:rsidP="00750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08.16</w:t>
            </w: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06" w:rsidRPr="005511CE" w:rsidRDefault="00D07F06" w:rsidP="00750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Az éves önértékelési terv elkészítése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06" w:rsidRPr="00D07F06" w:rsidRDefault="00D07F06" w:rsidP="0075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06">
              <w:rPr>
                <w:rFonts w:ascii="Times New Roman" w:hAnsi="Times New Roman" w:cs="Times New Roman"/>
                <w:sz w:val="24"/>
                <w:szCs w:val="24"/>
              </w:rPr>
              <w:t>Intézményvezető, BECS vezető</w:t>
            </w:r>
          </w:p>
        </w:tc>
      </w:tr>
      <w:tr w:rsidR="005511CE" w:rsidRPr="005511CE" w:rsidTr="00E4127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CE" w:rsidRPr="005511CE" w:rsidRDefault="00D07F06" w:rsidP="0055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1CE" w:rsidRPr="00551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E" w:rsidRPr="005511CE" w:rsidRDefault="00791E63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5511CE"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511CE" w:rsidRPr="005511CE" w:rsidRDefault="00791E63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08.23</w:t>
            </w:r>
            <w:r w:rsidR="005511CE"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CE" w:rsidRPr="005511CE" w:rsidRDefault="005511CE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Nevelőtestület tájékoztatása az </w:t>
            </w:r>
            <w:r w:rsidR="00D07818">
              <w:rPr>
                <w:rFonts w:ascii="Times New Roman" w:hAnsi="Times New Roman" w:cs="Times New Roman"/>
                <w:b/>
                <w:sz w:val="24"/>
                <w:szCs w:val="24"/>
              </w:rPr>
              <w:t>óvoda</w:t>
            </w: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pedagógu</w:t>
            </w:r>
            <w:r w:rsidR="00D07F06">
              <w:rPr>
                <w:rFonts w:ascii="Times New Roman" w:hAnsi="Times New Roman" w:cs="Times New Roman"/>
                <w:b/>
                <w:sz w:val="24"/>
                <w:szCs w:val="24"/>
              </w:rPr>
              <w:t>sok ellenőrzésnek vált</w:t>
            </w:r>
            <w:r w:rsidR="00C402CB">
              <w:rPr>
                <w:rFonts w:ascii="Times New Roman" w:hAnsi="Times New Roman" w:cs="Times New Roman"/>
                <w:b/>
                <w:sz w:val="24"/>
                <w:szCs w:val="24"/>
              </w:rPr>
              <w:t>ozásairól, éves önértékelésük időpontjáról</w:t>
            </w:r>
            <w:r w:rsidR="00D07F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511CE" w:rsidRPr="005511CE" w:rsidRDefault="005511CE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Nevelőtestület tájékoztatása az pedagógus elvárásrendszer változásairól.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CE" w:rsidRPr="005511CE" w:rsidRDefault="005511CE" w:rsidP="0055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Intézményvezető</w:t>
            </w:r>
          </w:p>
          <w:p w:rsidR="005511CE" w:rsidRDefault="005511CE" w:rsidP="0055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Nevelőtestületi értekezlet keretében</w:t>
            </w:r>
            <w:r w:rsidR="00C402CB">
              <w:rPr>
                <w:rFonts w:ascii="Times New Roman" w:hAnsi="Times New Roman" w:cs="Times New Roman"/>
                <w:sz w:val="24"/>
                <w:szCs w:val="24"/>
              </w:rPr>
              <w:t xml:space="preserve"> az éves önértékelési terv elfogadása.</w:t>
            </w:r>
          </w:p>
          <w:p w:rsidR="0008757F" w:rsidRPr="005511CE" w:rsidRDefault="0008757F" w:rsidP="0055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Dokumentálás: jegyzőkönyv</w:t>
            </w:r>
          </w:p>
        </w:tc>
      </w:tr>
      <w:tr w:rsidR="005511CE" w:rsidRPr="005511CE" w:rsidTr="00E4127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CE" w:rsidRPr="005511CE" w:rsidRDefault="00194E26" w:rsidP="0055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511CE" w:rsidRPr="00551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E" w:rsidRPr="005511CE" w:rsidRDefault="0003617D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5511CE"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511CE" w:rsidRPr="005511CE" w:rsidRDefault="0003617D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08.23</w:t>
            </w:r>
            <w:r w:rsidR="005511CE"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CB" w:rsidRDefault="005511CE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A BECS vezetőjének és tagjaina</w:t>
            </w:r>
            <w:r w:rsidR="0003617D">
              <w:rPr>
                <w:rFonts w:ascii="Times New Roman" w:hAnsi="Times New Roman" w:cs="Times New Roman"/>
                <w:b/>
                <w:sz w:val="24"/>
                <w:szCs w:val="24"/>
              </w:rPr>
              <w:t>k a kijelölése</w:t>
            </w:r>
            <w:r w:rsidR="00C402CB">
              <w:rPr>
                <w:rFonts w:ascii="Times New Roman" w:hAnsi="Times New Roman" w:cs="Times New Roman"/>
                <w:b/>
                <w:sz w:val="24"/>
                <w:szCs w:val="24"/>
              </w:rPr>
              <w:t>. változás esetén.</w:t>
            </w:r>
          </w:p>
          <w:p w:rsidR="005511CE" w:rsidRPr="005511CE" w:rsidRDefault="0003617D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munkacsoport é</w:t>
            </w:r>
            <w:r w:rsidR="005511CE"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ves feladatainak megbeszélése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CE" w:rsidRDefault="005511CE" w:rsidP="0055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Intézményvezető</w:t>
            </w:r>
          </w:p>
          <w:p w:rsidR="0003617D" w:rsidRDefault="0003617D" w:rsidP="0055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BECS vezetője</w:t>
            </w:r>
          </w:p>
          <w:p w:rsidR="005511CE" w:rsidRPr="005511CE" w:rsidRDefault="0008757F" w:rsidP="0055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Dokumentálás: feljegyzés készítése</w:t>
            </w:r>
          </w:p>
        </w:tc>
      </w:tr>
      <w:tr w:rsidR="005511CE" w:rsidRPr="005511CE" w:rsidTr="00E4127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CE" w:rsidRPr="005511CE" w:rsidRDefault="00194E26" w:rsidP="0055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11CE" w:rsidRPr="00551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E" w:rsidRPr="005511CE" w:rsidRDefault="0003617D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5511CE"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511CE" w:rsidRPr="005511CE" w:rsidRDefault="0003617D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08.23</w:t>
            </w:r>
            <w:r w:rsidR="005511CE"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CE" w:rsidRPr="005511CE" w:rsidRDefault="005511CE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 intézmény ötéves önértékelési ciklusának </w:t>
            </w:r>
            <w:r w:rsidR="00087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felülvizsgálata, </w:t>
            </w: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aktualizálása, változások tervezése</w:t>
            </w:r>
            <w:r w:rsidR="00C402CB">
              <w:rPr>
                <w:rFonts w:ascii="Times New Roman" w:hAnsi="Times New Roman" w:cs="Times New Roman"/>
                <w:b/>
                <w:sz w:val="24"/>
                <w:szCs w:val="24"/>
              </w:rPr>
              <w:t>, kiegészítése.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CE" w:rsidRDefault="005511CE" w:rsidP="0055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Intézményvezető, BECS vezető, tagok</w:t>
            </w:r>
          </w:p>
          <w:p w:rsidR="00701845" w:rsidRPr="005511CE" w:rsidRDefault="00701845" w:rsidP="0055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Dokumentálás: feljegyzés készítése</w:t>
            </w:r>
          </w:p>
        </w:tc>
      </w:tr>
      <w:tr w:rsidR="005511CE" w:rsidRPr="005511CE" w:rsidTr="00E4127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CE" w:rsidRPr="005511CE" w:rsidRDefault="00C402CB" w:rsidP="0055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11CE" w:rsidRPr="00551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E" w:rsidRPr="005511CE" w:rsidRDefault="00C402CB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0875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511CE"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11CE" w:rsidRPr="005511CE" w:rsidRDefault="0008757F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szeptember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CE" w:rsidRPr="005511CE" w:rsidRDefault="005511CE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Az intézmény ötéves önértékelési ciklusának és az éves önértékelési terv rögzítése az Oktatási Hivatal által működtetett informatikai felületen.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CE" w:rsidRDefault="0008757F" w:rsidP="0055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Intézményvezető, </w:t>
            </w:r>
            <w:r w:rsidR="005511CE" w:rsidRPr="005511CE">
              <w:rPr>
                <w:rFonts w:ascii="Times New Roman" w:hAnsi="Times New Roman" w:cs="Times New Roman"/>
                <w:sz w:val="24"/>
                <w:szCs w:val="24"/>
              </w:rPr>
              <w:t>BECS vezető</w:t>
            </w:r>
          </w:p>
          <w:p w:rsidR="0008757F" w:rsidRPr="005511CE" w:rsidRDefault="00701845" w:rsidP="0055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Dokumentálás: Oktatási Hivatal felületén</w:t>
            </w:r>
          </w:p>
        </w:tc>
      </w:tr>
      <w:tr w:rsidR="005511CE" w:rsidRPr="005511CE" w:rsidTr="00E4127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CE" w:rsidRPr="005511CE" w:rsidRDefault="0008757F" w:rsidP="0055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11CE" w:rsidRPr="005511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E" w:rsidRPr="005511CE" w:rsidRDefault="0008757F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5511CE"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. október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CE" w:rsidRPr="005511CE" w:rsidRDefault="005511CE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Szülői közösség tájékoztatása az inté</w:t>
            </w:r>
            <w:r w:rsidR="00701845">
              <w:rPr>
                <w:rFonts w:ascii="Times New Roman" w:hAnsi="Times New Roman" w:cs="Times New Roman"/>
                <w:b/>
                <w:sz w:val="24"/>
                <w:szCs w:val="24"/>
              </w:rPr>
              <w:t>zményi önértékelés folyamatáról, a várható</w:t>
            </w: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tanfelügyeletről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CE" w:rsidRDefault="005511CE" w:rsidP="0055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Intézményvezető</w:t>
            </w:r>
            <w:r w:rsidR="00C402CB">
              <w:rPr>
                <w:rFonts w:ascii="Times New Roman" w:hAnsi="Times New Roman" w:cs="Times New Roman"/>
                <w:sz w:val="24"/>
                <w:szCs w:val="24"/>
              </w:rPr>
              <w:t xml:space="preserve">, BECS </w:t>
            </w:r>
            <w:r w:rsidR="0008757F">
              <w:rPr>
                <w:rFonts w:ascii="Times New Roman" w:hAnsi="Times New Roman" w:cs="Times New Roman"/>
                <w:sz w:val="24"/>
                <w:szCs w:val="24"/>
              </w:rPr>
              <w:t xml:space="preserve">vezető, </w:t>
            </w:r>
            <w:r w:rsidR="00C402CB">
              <w:rPr>
                <w:rFonts w:ascii="Times New Roman" w:hAnsi="Times New Roman" w:cs="Times New Roman"/>
                <w:sz w:val="24"/>
                <w:szCs w:val="24"/>
              </w:rPr>
              <w:t>tagok</w:t>
            </w:r>
          </w:p>
          <w:p w:rsidR="00701845" w:rsidRPr="005511CE" w:rsidRDefault="00701845" w:rsidP="0055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Dokumentálás: feljegyzés készítése</w:t>
            </w:r>
          </w:p>
        </w:tc>
      </w:tr>
      <w:tr w:rsidR="005511CE" w:rsidRPr="005511CE" w:rsidTr="00E4127B">
        <w:trPr>
          <w:trHeight w:val="13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CE" w:rsidRPr="005511CE" w:rsidRDefault="005511CE" w:rsidP="00551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E" w:rsidRPr="005511CE" w:rsidRDefault="005511CE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1CE" w:rsidRPr="005511CE" w:rsidRDefault="00D07818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Nem történt az elmúlt ötéves ciklusban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CE" w:rsidRPr="005511CE" w:rsidRDefault="005511CE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vezetői önértékelés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CE" w:rsidRDefault="00701845" w:rsidP="0055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Intézményvezető, BECS vezető, tagok</w:t>
            </w:r>
          </w:p>
          <w:p w:rsidR="00701845" w:rsidRPr="005511CE" w:rsidRDefault="00701845" w:rsidP="0055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Dokumentálás: -</w:t>
            </w:r>
          </w:p>
        </w:tc>
      </w:tr>
      <w:tr w:rsidR="005511CE" w:rsidRPr="005511CE" w:rsidTr="00E4127B">
        <w:trPr>
          <w:trHeight w:val="13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CE" w:rsidRPr="005511CE" w:rsidRDefault="005511CE" w:rsidP="00551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E" w:rsidRPr="005511CE" w:rsidRDefault="005511CE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1CE" w:rsidRPr="005511CE" w:rsidRDefault="00D07818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Nem történt </w:t>
            </w:r>
            <w:r w:rsidRPr="00D07818">
              <w:rPr>
                <w:rFonts w:ascii="Times New Roman" w:hAnsi="Times New Roman" w:cs="Times New Roman"/>
                <w:b/>
                <w:sz w:val="24"/>
                <w:szCs w:val="24"/>
              </w:rPr>
              <w:t>az elmúlt ötéves ciklusban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CE" w:rsidRPr="005511CE" w:rsidRDefault="005511CE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vezetői tanfelügyelet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CE" w:rsidRDefault="005511CE" w:rsidP="0055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Intézményvezető, tanfelügyeleti szakértők, BECS vezető</w:t>
            </w:r>
          </w:p>
          <w:p w:rsidR="00701845" w:rsidRPr="005511CE" w:rsidRDefault="00701845" w:rsidP="0055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Dokumentálás: -</w:t>
            </w:r>
          </w:p>
        </w:tc>
      </w:tr>
      <w:tr w:rsidR="005511CE" w:rsidRPr="005511CE" w:rsidTr="00E4127B">
        <w:trPr>
          <w:trHeight w:val="13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CE" w:rsidRPr="005511CE" w:rsidRDefault="005511CE" w:rsidP="00551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E" w:rsidRPr="005511CE" w:rsidRDefault="005511CE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1CE" w:rsidRPr="005511CE" w:rsidRDefault="00D07818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Nem történt </w:t>
            </w:r>
            <w:r w:rsidRPr="00D07818">
              <w:rPr>
                <w:rFonts w:ascii="Times New Roman" w:hAnsi="Times New Roman" w:cs="Times New Roman"/>
                <w:b/>
                <w:sz w:val="24"/>
                <w:szCs w:val="24"/>
              </w:rPr>
              <w:t>az elmúlt ötéves ciklusban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CE" w:rsidRPr="005511CE" w:rsidRDefault="005511CE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intézményi önértékelés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CE" w:rsidRDefault="005511CE" w:rsidP="0055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Intézményvezető, tanfelügyeleti szakértők</w:t>
            </w:r>
          </w:p>
          <w:p w:rsidR="00701845" w:rsidRPr="005511CE" w:rsidRDefault="00701845" w:rsidP="0055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Dokumentálás: -</w:t>
            </w:r>
          </w:p>
        </w:tc>
      </w:tr>
      <w:tr w:rsidR="005511CE" w:rsidRPr="005511CE" w:rsidTr="00E4127B">
        <w:trPr>
          <w:trHeight w:val="13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CE" w:rsidRPr="005511CE" w:rsidRDefault="005511CE" w:rsidP="00551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E" w:rsidRPr="005511CE" w:rsidRDefault="005511CE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1CE" w:rsidRPr="005511CE" w:rsidRDefault="00D07818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Nem történt </w:t>
            </w:r>
            <w:r w:rsidRPr="00D07818">
              <w:rPr>
                <w:rFonts w:ascii="Times New Roman" w:hAnsi="Times New Roman" w:cs="Times New Roman"/>
                <w:b/>
                <w:sz w:val="24"/>
                <w:szCs w:val="24"/>
              </w:rPr>
              <w:t>az elmúlt ötéves ciklusban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CE" w:rsidRPr="005511CE" w:rsidRDefault="00701845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5511CE"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ntézményi tanfelügyelet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CE" w:rsidRDefault="005511CE" w:rsidP="0055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Intézményvezető, BECS vezető, tanfelügyeleti szakértők</w:t>
            </w:r>
          </w:p>
          <w:p w:rsidR="00701845" w:rsidRPr="005511CE" w:rsidRDefault="00701845" w:rsidP="0055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Dokumentálás: -</w:t>
            </w:r>
          </w:p>
        </w:tc>
      </w:tr>
      <w:tr w:rsidR="005511CE" w:rsidRPr="005511CE" w:rsidTr="00E4127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CE" w:rsidRPr="005511CE" w:rsidRDefault="003C1373" w:rsidP="0055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11CE" w:rsidRPr="00551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E" w:rsidRPr="005511CE" w:rsidRDefault="005511CE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1CE" w:rsidRPr="005511CE" w:rsidRDefault="008479B1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2021/2022</w:t>
            </w:r>
            <w:r w:rsidR="00396639">
              <w:rPr>
                <w:rFonts w:ascii="Times New Roman" w:hAnsi="Times New Roman" w:cs="Times New Roman"/>
                <w:b/>
                <w:sz w:val="24"/>
                <w:szCs w:val="24"/>
              </w:rPr>
              <w:t>-es nevelési évben</w:t>
            </w:r>
            <w:r w:rsidR="005511CE"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-folyamatos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CE" w:rsidRDefault="008479B1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96639">
              <w:rPr>
                <w:rFonts w:ascii="Times New Roman" w:hAnsi="Times New Roman" w:cs="Times New Roman"/>
                <w:b/>
                <w:sz w:val="24"/>
                <w:szCs w:val="24"/>
              </w:rPr>
              <w:t>óvoda</w:t>
            </w:r>
            <w:r w:rsidR="003C1373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edagógusok</w:t>
            </w:r>
            <w:r w:rsidR="00396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önértékelésük 1</w:t>
            </w:r>
            <w:r w:rsidR="003C1373">
              <w:rPr>
                <w:rFonts w:ascii="Times New Roman" w:hAnsi="Times New Roman" w:cs="Times New Roman"/>
                <w:b/>
                <w:sz w:val="24"/>
                <w:szCs w:val="24"/>
              </w:rPr>
              <w:t>. ciklusában részt vevők</w:t>
            </w:r>
          </w:p>
          <w:p w:rsidR="003C1373" w:rsidRDefault="003C1373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96639">
              <w:rPr>
                <w:rFonts w:ascii="Times New Roman" w:hAnsi="Times New Roman" w:cs="Times New Roman"/>
                <w:b/>
                <w:sz w:val="24"/>
                <w:szCs w:val="24"/>
              </w:rPr>
              <w:t>más pedagógus munkakörben foglalkoztatottak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önértékelésük 1. ciklusában részt vevők</w:t>
            </w:r>
          </w:p>
          <w:p w:rsidR="008479B1" w:rsidRDefault="003C1373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újonnan érkező</w:t>
            </w:r>
            <w:r w:rsidR="00396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óvoda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pedagógusok</w:t>
            </w:r>
          </w:p>
          <w:p w:rsidR="003C1373" w:rsidRPr="005511CE" w:rsidRDefault="003C1373" w:rsidP="00396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- 2021. évi országos tanfelügyeletre kijelölt </w:t>
            </w:r>
            <w:r w:rsidR="00396639">
              <w:rPr>
                <w:rFonts w:ascii="Times New Roman" w:hAnsi="Times New Roman" w:cs="Times New Roman"/>
                <w:b/>
                <w:sz w:val="24"/>
                <w:szCs w:val="24"/>
              </w:rPr>
              <w:t>óvoda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pedagógusok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CE" w:rsidRDefault="005511CE" w:rsidP="0055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Intézményvezető, Intézményvezető- helyettes, BECS csoport, munkaközösség</w:t>
            </w:r>
            <w:r w:rsidR="003C1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- vezetők</w:t>
            </w:r>
          </w:p>
          <w:p w:rsidR="008479B1" w:rsidRPr="005511CE" w:rsidRDefault="008479B1" w:rsidP="0055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Dokumentálás: interjúk</w:t>
            </w:r>
            <w:r w:rsidR="00396639">
              <w:rPr>
                <w:rFonts w:ascii="Times New Roman" w:hAnsi="Times New Roman" w:cs="Times New Roman"/>
                <w:sz w:val="24"/>
                <w:szCs w:val="24"/>
              </w:rPr>
              <w:t>, foglalkozás</w:t>
            </w:r>
            <w:r w:rsidR="003C1373">
              <w:rPr>
                <w:rFonts w:ascii="Times New Roman" w:hAnsi="Times New Roman" w:cs="Times New Roman"/>
                <w:sz w:val="24"/>
                <w:szCs w:val="24"/>
              </w:rPr>
              <w:t>tervezetek, jegyzőkönyvek, azok iktatása és feltöltése az Oktatási Hivatal által működtetett elektronikus felületre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1CE" w:rsidRPr="005511CE" w:rsidRDefault="005511CE" w:rsidP="00551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639" w:rsidRPr="005511CE" w:rsidTr="00E4127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9" w:rsidRDefault="00396639" w:rsidP="0055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39" w:rsidRPr="005511CE" w:rsidRDefault="00396639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2022. január 03.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9" w:rsidRDefault="00396639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Mosolyvár Óvoda Ötéves programjának felülvizsgálata, aktualizálása, elfogadtatása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39" w:rsidRPr="005511CE" w:rsidRDefault="00396639" w:rsidP="0055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Intézményvezető, BECS tagok, Szülői közösség, Fenntartó</w:t>
            </w:r>
          </w:p>
        </w:tc>
      </w:tr>
      <w:tr w:rsidR="007040D0" w:rsidRPr="005511CE" w:rsidTr="00E4127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D0" w:rsidRDefault="007040D0" w:rsidP="0055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D0" w:rsidRPr="005511CE" w:rsidRDefault="007040D0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2022. június 30.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D0" w:rsidRDefault="007040D0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Beszámoló elkészítése a BECS munkájáró</w:t>
            </w:r>
            <w:r w:rsidR="00396639">
              <w:rPr>
                <w:rFonts w:ascii="Times New Roman" w:hAnsi="Times New Roman" w:cs="Times New Roman"/>
                <w:b/>
                <w:sz w:val="24"/>
                <w:szCs w:val="24"/>
              </w:rPr>
              <w:t>l, megküldése a fenntartó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részére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D0" w:rsidRDefault="007040D0" w:rsidP="0055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BECS vezető</w:t>
            </w:r>
            <w:r w:rsidR="00396639">
              <w:rPr>
                <w:rFonts w:ascii="Times New Roman" w:hAnsi="Times New Roman" w:cs="Times New Roman"/>
                <w:sz w:val="24"/>
                <w:szCs w:val="24"/>
              </w:rPr>
              <w:t>, intézményvezető</w:t>
            </w:r>
          </w:p>
          <w:p w:rsidR="007040D0" w:rsidRPr="005511CE" w:rsidRDefault="007040D0" w:rsidP="0055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Dokumentálás: beszámoló elkészítése</w:t>
            </w:r>
          </w:p>
        </w:tc>
      </w:tr>
      <w:tr w:rsidR="007040D0" w:rsidRPr="005511CE" w:rsidTr="00524F75">
        <w:trPr>
          <w:jc w:val="center"/>
        </w:trPr>
        <w:tc>
          <w:tcPr>
            <w:tcW w:w="144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813" w:rsidRDefault="00EF4813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FB1" w:rsidRDefault="001F4FB1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0D0" w:rsidRPr="005511CE" w:rsidRDefault="00EF4813" w:rsidP="00370677">
            <w:pPr>
              <w:ind w:lef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="007040D0"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396639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7040D0"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6639">
              <w:rPr>
                <w:rFonts w:ascii="Times New Roman" w:hAnsi="Times New Roman" w:cs="Times New Roman"/>
                <w:b/>
                <w:sz w:val="24"/>
                <w:szCs w:val="24"/>
              </w:rPr>
              <w:t>óvoda</w:t>
            </w:r>
            <w:r w:rsidR="007040D0"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pedagógus önértékelés folyamata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81CD3" w:rsidRPr="005511CE" w:rsidTr="00E4127B">
        <w:trPr>
          <w:trHeight w:val="8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D3" w:rsidRPr="003F76ED" w:rsidRDefault="00881CD3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ED">
              <w:rPr>
                <w:rFonts w:ascii="Times New Roman" w:hAnsi="Times New Roman" w:cs="Times New Roman"/>
                <w:b/>
                <w:sz w:val="24"/>
                <w:szCs w:val="24"/>
              </w:rPr>
              <w:t>Lépés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ED" w:rsidRDefault="003F76ED" w:rsidP="003F7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CD3" w:rsidRDefault="00881CD3" w:rsidP="003F7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  <w:p w:rsidR="00881CD3" w:rsidRDefault="00881CD3" w:rsidP="003F7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D3" w:rsidRPr="005511CE" w:rsidRDefault="00881CD3" w:rsidP="003F7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Feladat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D3" w:rsidRPr="005511CE" w:rsidRDefault="00881CD3" w:rsidP="003F7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Érintett személy, tevékenységek,</w:t>
            </w:r>
          </w:p>
          <w:p w:rsidR="00881CD3" w:rsidRPr="005511CE" w:rsidRDefault="00881CD3" w:rsidP="003F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dokumentálás</w:t>
            </w:r>
          </w:p>
        </w:tc>
      </w:tr>
      <w:tr w:rsidR="00881CD3" w:rsidRPr="005511CE" w:rsidTr="00E4127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D3" w:rsidRPr="005511CE" w:rsidRDefault="00881CD3" w:rsidP="0075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D3" w:rsidRPr="005511CE" w:rsidRDefault="00881CD3" w:rsidP="00750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Látogatás </w:t>
            </w:r>
            <w:r w:rsidR="00396639">
              <w:rPr>
                <w:rFonts w:ascii="Times New Roman" w:hAnsi="Times New Roman" w:cs="Times New Roman"/>
                <w:b/>
                <w:sz w:val="24"/>
                <w:szCs w:val="24"/>
              </w:rPr>
              <w:t>napját, az foglalkozás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látogatást megelőzően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D3" w:rsidRPr="005511CE" w:rsidRDefault="00881CD3" w:rsidP="00750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Foglalkozást vezető </w:t>
            </w:r>
            <w:r w:rsidR="00396639">
              <w:rPr>
                <w:rFonts w:ascii="Times New Roman" w:hAnsi="Times New Roman" w:cs="Times New Roman"/>
                <w:b/>
                <w:sz w:val="24"/>
                <w:szCs w:val="24"/>
              </w:rPr>
              <w:t>óvoda</w:t>
            </w: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pedagógus dokumentumai</w:t>
            </w:r>
            <w:r w:rsidR="003F76ED">
              <w:rPr>
                <w:rFonts w:ascii="Times New Roman" w:hAnsi="Times New Roman" w:cs="Times New Roman"/>
                <w:b/>
                <w:sz w:val="24"/>
                <w:szCs w:val="24"/>
              </w:rPr>
              <w:t>nak elkészítése</w:t>
            </w: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, melyeke</w:t>
            </w:r>
            <w:r w:rsidR="00396639">
              <w:rPr>
                <w:rFonts w:ascii="Times New Roman" w:hAnsi="Times New Roman" w:cs="Times New Roman"/>
                <w:b/>
                <w:sz w:val="24"/>
                <w:szCs w:val="24"/>
              </w:rPr>
              <w:t>t a látogatás előtt átad a</w:t>
            </w: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látogató kollégáknak.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D3" w:rsidRPr="005511CE" w:rsidRDefault="00881CD3" w:rsidP="0075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Felelős: BECS tagok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vezető</w:t>
            </w:r>
            <w:r w:rsidR="003F76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7CD4">
              <w:rPr>
                <w:rFonts w:ascii="Times New Roman" w:hAnsi="Times New Roman" w:cs="Times New Roman"/>
                <w:sz w:val="24"/>
                <w:szCs w:val="24"/>
              </w:rPr>
              <w:t xml:space="preserve">önértékelt </w:t>
            </w:r>
            <w:r w:rsidR="003F76ED">
              <w:rPr>
                <w:rFonts w:ascii="Times New Roman" w:hAnsi="Times New Roman" w:cs="Times New Roman"/>
                <w:sz w:val="24"/>
                <w:szCs w:val="24"/>
              </w:rPr>
              <w:t>pedagógus</w:t>
            </w:r>
          </w:p>
          <w:p w:rsidR="00881CD3" w:rsidRPr="005511CE" w:rsidRDefault="00881CD3" w:rsidP="0075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 xml:space="preserve">Az ezzel megbízott kolléga megvizsgálja a pedagógiai munka dokumentumait, majd rögzíti dokumentumelemzés eredményét az előre adott szempontok mentén </w:t>
            </w:r>
            <w:r w:rsidR="003F76ED">
              <w:rPr>
                <w:rFonts w:ascii="Times New Roman" w:hAnsi="Times New Roman" w:cs="Times New Roman"/>
                <w:sz w:val="24"/>
                <w:szCs w:val="24"/>
              </w:rPr>
              <w:t>a jegyzőkönyvben</w:t>
            </w:r>
            <w:r w:rsidR="003F76ED" w:rsidRPr="005511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1. sz</w:t>
            </w:r>
            <w:r w:rsidR="003F76ED">
              <w:rPr>
                <w:rFonts w:ascii="Times New Roman" w:hAnsi="Times New Roman" w:cs="Times New Roman"/>
                <w:sz w:val="24"/>
                <w:szCs w:val="24"/>
              </w:rPr>
              <w:t>ámú melléklet)</w:t>
            </w: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11CE" w:rsidRPr="005511CE" w:rsidTr="00E4127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CE" w:rsidRPr="005511CE" w:rsidRDefault="005511CE" w:rsidP="0055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E" w:rsidRPr="005511CE" w:rsidRDefault="00A265C8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5C8">
              <w:rPr>
                <w:rFonts w:ascii="Times New Roman" w:hAnsi="Times New Roman" w:cs="Times New Roman"/>
                <w:b/>
                <w:sz w:val="24"/>
                <w:szCs w:val="24"/>
              </w:rPr>
              <w:t>Önér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tékelés indításától számított 15. napon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CE" w:rsidRPr="005511CE" w:rsidRDefault="005511CE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1CE" w:rsidRPr="005511CE" w:rsidRDefault="00396639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Foglalkozás</w:t>
            </w:r>
            <w:r w:rsidR="005511CE"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látogatást végzi</w:t>
            </w:r>
          </w:p>
          <w:p w:rsidR="005511CE" w:rsidRPr="005511CE" w:rsidRDefault="005511CE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CE" w:rsidRPr="005511CE" w:rsidRDefault="005511CE" w:rsidP="0055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Felelős: az intézményvezető által kijelölt személy</w:t>
            </w:r>
            <w:r w:rsidR="003F76ED">
              <w:rPr>
                <w:rFonts w:ascii="Times New Roman" w:hAnsi="Times New Roman" w:cs="Times New Roman"/>
                <w:sz w:val="24"/>
                <w:szCs w:val="24"/>
              </w:rPr>
              <w:t xml:space="preserve"> (intézményvezető/ helyettes/MK vezető) és BECS tag</w:t>
            </w:r>
          </w:p>
        </w:tc>
      </w:tr>
      <w:tr w:rsidR="005511CE" w:rsidRPr="005511CE" w:rsidTr="00E4127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CE" w:rsidRPr="005511CE" w:rsidRDefault="005511CE" w:rsidP="00551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E" w:rsidRPr="005511CE" w:rsidRDefault="005511CE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CE" w:rsidRPr="005511CE" w:rsidRDefault="005511CE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Foglalkozáslátogatás módszere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CE" w:rsidRPr="005511CE" w:rsidRDefault="00396639" w:rsidP="001F4FB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foglalkozás</w:t>
            </w:r>
            <w:r w:rsidR="005511CE" w:rsidRPr="005511CE">
              <w:rPr>
                <w:rFonts w:ascii="Times New Roman" w:hAnsi="Times New Roman" w:cs="Times New Roman"/>
                <w:sz w:val="24"/>
                <w:szCs w:val="24"/>
              </w:rPr>
              <w:t xml:space="preserve"> megfigyelése a foglalkozáslátogatás megfigyelési szempontok mentén (2. sz. melléklet)</w:t>
            </w:r>
          </w:p>
          <w:p w:rsidR="005511CE" w:rsidRPr="005511CE" w:rsidRDefault="006E703F" w:rsidP="001F4FB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két foglalkozást érintő </w:t>
            </w:r>
            <w:r w:rsidR="005511CE" w:rsidRPr="005511CE">
              <w:rPr>
                <w:rFonts w:ascii="Times New Roman" w:hAnsi="Times New Roman" w:cs="Times New Roman"/>
                <w:sz w:val="24"/>
                <w:szCs w:val="24"/>
              </w:rPr>
              <w:t>látogatás és az azt követő megbeszélés tapasztalatait a</w:t>
            </w:r>
            <w:r w:rsidR="00E4127B">
              <w:rPr>
                <w:rFonts w:ascii="Times New Roman" w:hAnsi="Times New Roman" w:cs="Times New Roman"/>
                <w:sz w:val="24"/>
                <w:szCs w:val="24"/>
              </w:rPr>
              <w:t xml:space="preserve"> megadott szempontok alapján a foglalkozást</w:t>
            </w:r>
            <w:r w:rsidR="005511CE" w:rsidRPr="005511CE">
              <w:rPr>
                <w:rFonts w:ascii="Times New Roman" w:hAnsi="Times New Roman" w:cs="Times New Roman"/>
                <w:sz w:val="24"/>
                <w:szCs w:val="24"/>
              </w:rPr>
              <w:t xml:space="preserve"> látogató </w:t>
            </w:r>
            <w:r w:rsidR="003F76ED">
              <w:rPr>
                <w:rFonts w:ascii="Times New Roman" w:hAnsi="Times New Roman" w:cs="Times New Roman"/>
                <w:sz w:val="24"/>
                <w:szCs w:val="24"/>
              </w:rPr>
              <w:t>BECS kolléga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foglalkozás</w:t>
            </w:r>
            <w:r w:rsidR="005511CE" w:rsidRPr="005511CE">
              <w:rPr>
                <w:rFonts w:ascii="Times New Roman" w:hAnsi="Times New Roman" w:cs="Times New Roman"/>
                <w:sz w:val="24"/>
                <w:szCs w:val="24"/>
              </w:rPr>
              <w:t>lát</w:t>
            </w:r>
            <w:r w:rsidR="003F76ED">
              <w:rPr>
                <w:rFonts w:ascii="Times New Roman" w:hAnsi="Times New Roman" w:cs="Times New Roman"/>
                <w:sz w:val="24"/>
                <w:szCs w:val="24"/>
              </w:rPr>
              <w:t>ogatási jegyzőkönyvet készít</w:t>
            </w:r>
            <w:r w:rsidR="005511CE" w:rsidRPr="005511CE">
              <w:rPr>
                <w:rFonts w:ascii="Times New Roman" w:hAnsi="Times New Roman" w:cs="Times New Roman"/>
                <w:sz w:val="24"/>
                <w:szCs w:val="24"/>
              </w:rPr>
              <w:t xml:space="preserve">, majd rögzítik az informatikai felületen. </w:t>
            </w:r>
          </w:p>
        </w:tc>
      </w:tr>
      <w:tr w:rsidR="00905B12" w:rsidRPr="005511CE" w:rsidTr="00E4127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12" w:rsidRPr="005511CE" w:rsidRDefault="00A265C8" w:rsidP="0055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5B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69" w:rsidRDefault="00902669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B12" w:rsidRPr="005511CE" w:rsidRDefault="00A265C8" w:rsidP="00A26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Önértékelés indításától számított 10. napig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12" w:rsidRPr="005511CE" w:rsidRDefault="00E87CD4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6E703F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E703F">
              <w:rPr>
                <w:rFonts w:ascii="Times New Roman" w:hAnsi="Times New Roman" w:cs="Times New Roman"/>
                <w:b/>
                <w:sz w:val="24"/>
                <w:szCs w:val="24"/>
              </w:rPr>
              <w:t>óvoda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pedagógustársak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online értékelik az önértékelési folyamatban részt vevő pedagógust</w:t>
            </w:r>
            <w:r w:rsidR="00146476">
              <w:rPr>
                <w:rFonts w:ascii="Times New Roman" w:hAnsi="Times New Roman" w:cs="Times New Roman"/>
                <w:b/>
                <w:sz w:val="24"/>
                <w:szCs w:val="24"/>
              </w:rPr>
              <w:t>_Munkatársi kérdőívezés</w:t>
            </w:r>
            <w:r w:rsidR="00C36F43">
              <w:rPr>
                <w:rFonts w:ascii="Times New Roman" w:hAnsi="Times New Roman" w:cs="Times New Roman"/>
                <w:b/>
                <w:sz w:val="24"/>
                <w:szCs w:val="24"/>
              </w:rPr>
              <w:t>_online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D4" w:rsidRDefault="00E87CD4" w:rsidP="00E8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Felelős: BECS tag, egyéb 2 fő </w:t>
            </w:r>
            <w:r w:rsidR="006E703F">
              <w:rPr>
                <w:rFonts w:ascii="Times New Roman" w:hAnsi="Times New Roman" w:cs="Times New Roman"/>
                <w:sz w:val="24"/>
                <w:szCs w:val="24"/>
              </w:rPr>
              <w:t>óvoda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pedagógus kolléga</w:t>
            </w:r>
          </w:p>
          <w:p w:rsidR="00905B12" w:rsidRDefault="00905B12" w:rsidP="001F4FB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intézményvezető által kijelölt kollégák értékelik</w:t>
            </w:r>
            <w:r w:rsidR="00902669">
              <w:rPr>
                <w:rFonts w:ascii="Times New Roman" w:hAnsi="Times New Roman" w:cs="Times New Roman"/>
                <w:sz w:val="24"/>
                <w:szCs w:val="24"/>
              </w:rPr>
              <w:t xml:space="preserve"> és </w:t>
            </w:r>
            <w:r w:rsidR="00C36F43">
              <w:rPr>
                <w:rFonts w:ascii="Times New Roman" w:hAnsi="Times New Roman" w:cs="Times New Roman"/>
                <w:sz w:val="24"/>
                <w:szCs w:val="24"/>
              </w:rPr>
              <w:t>rögzítik 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önértékelésben részt vevő pedagógust az Oktatási Hivatal</w:t>
            </w:r>
            <w:r w:rsidR="00902669">
              <w:rPr>
                <w:rFonts w:ascii="Times New Roman" w:hAnsi="Times New Roman" w:cs="Times New Roman"/>
                <w:sz w:val="24"/>
                <w:szCs w:val="24"/>
              </w:rPr>
              <w:t xml:space="preserve"> informatikai felületé</w:t>
            </w:r>
            <w:r w:rsidR="00902669" w:rsidRPr="005511CE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  <w:p w:rsidR="00902669" w:rsidRDefault="00902669" w:rsidP="001F4FB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Az informatikai rendszer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ben</w:t>
            </w: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 xml:space="preserve"> a ré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sztvevők számára az</w:t>
            </w: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 xml:space="preserve"> önértékelési tervben megadott időintervallumban elérhetővé teszi az online kérdőív kitöltő felületet, majd a felmérés zárásaként összesíti az adott válaszokat.</w:t>
            </w:r>
          </w:p>
          <w:p w:rsidR="00C36F43" w:rsidRPr="00C36F43" w:rsidRDefault="00E77223" w:rsidP="001F4FB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36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F43" w:rsidRPr="005511CE">
              <w:rPr>
                <w:rFonts w:ascii="Times New Roman" w:hAnsi="Times New Roman" w:cs="Times New Roman"/>
                <w:sz w:val="24"/>
                <w:szCs w:val="24"/>
              </w:rPr>
              <w:t>4. sz. melléklete</w:t>
            </w:r>
            <w:r w:rsidR="00C36F43">
              <w:rPr>
                <w:rFonts w:ascii="Times New Roman" w:hAnsi="Times New Roman" w:cs="Times New Roman"/>
                <w:sz w:val="24"/>
                <w:szCs w:val="24"/>
              </w:rPr>
              <w:t xml:space="preserve"> alapján</w:t>
            </w:r>
            <w:r w:rsidR="00C36F43" w:rsidRPr="005511CE">
              <w:rPr>
                <w:rFonts w:ascii="Times New Roman" w:hAnsi="Times New Roman" w:cs="Times New Roman"/>
                <w:sz w:val="24"/>
                <w:szCs w:val="24"/>
              </w:rPr>
              <w:t>: Munkatársi kérdőív a pedagógus önértékeléséhez</w:t>
            </w:r>
          </w:p>
        </w:tc>
      </w:tr>
      <w:tr w:rsidR="00E87CD4" w:rsidRPr="005511CE" w:rsidTr="00E4127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D4" w:rsidRDefault="00A265C8" w:rsidP="00C3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87C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D4" w:rsidRDefault="00A265C8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Önértékelés indításától számított 10. napig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D4" w:rsidRDefault="00E87CD4" w:rsidP="00146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szülők online értékelik az önértékelési folyamatban részt vevő </w:t>
            </w:r>
            <w:r w:rsidR="0009469F">
              <w:rPr>
                <w:rFonts w:ascii="Times New Roman" w:hAnsi="Times New Roman" w:cs="Times New Roman"/>
                <w:b/>
                <w:sz w:val="24"/>
                <w:szCs w:val="24"/>
              </w:rPr>
              <w:t>óvoda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pedagógust</w:t>
            </w:r>
            <w:r w:rsidR="00E41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6476">
              <w:rPr>
                <w:rFonts w:ascii="Times New Roman" w:hAnsi="Times New Roman" w:cs="Times New Roman"/>
                <w:b/>
                <w:sz w:val="24"/>
                <w:szCs w:val="24"/>
              </w:rPr>
              <w:t>_Szülői kérdőívezés</w:t>
            </w:r>
            <w:r w:rsidR="00E41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6F43">
              <w:rPr>
                <w:rFonts w:ascii="Times New Roman" w:hAnsi="Times New Roman" w:cs="Times New Roman"/>
                <w:b/>
                <w:sz w:val="24"/>
                <w:szCs w:val="24"/>
              </w:rPr>
              <w:t>_online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D4" w:rsidRDefault="00E87CD4" w:rsidP="00E8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Felelős: BECS tag, 2 fő szülő</w:t>
            </w:r>
          </w:p>
          <w:p w:rsidR="00E87CD4" w:rsidRDefault="00E87CD4" w:rsidP="001F4FB1">
            <w:pPr>
              <w:pStyle w:val="Listaszerbekezds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CD4">
              <w:rPr>
                <w:rFonts w:ascii="Times New Roman" w:hAnsi="Times New Roman" w:cs="Times New Roman"/>
                <w:sz w:val="24"/>
                <w:szCs w:val="24"/>
              </w:rPr>
              <w:t xml:space="preserve">Az önértékelt </w:t>
            </w:r>
            <w:r w:rsidR="0009469F">
              <w:rPr>
                <w:rFonts w:ascii="Times New Roman" w:hAnsi="Times New Roman" w:cs="Times New Roman"/>
                <w:sz w:val="24"/>
                <w:szCs w:val="24"/>
              </w:rPr>
              <w:t>óvoda</w:t>
            </w:r>
            <w:r w:rsidRPr="00E87CD4">
              <w:rPr>
                <w:rFonts w:ascii="Times New Roman" w:hAnsi="Times New Roman" w:cs="Times New Roman"/>
                <w:sz w:val="24"/>
                <w:szCs w:val="24"/>
              </w:rPr>
              <w:t>pedagógus által kijelölt szülők értékelik</w:t>
            </w:r>
            <w:r w:rsidR="00902669">
              <w:rPr>
                <w:rFonts w:ascii="Times New Roman" w:hAnsi="Times New Roman" w:cs="Times New Roman"/>
                <w:sz w:val="24"/>
                <w:szCs w:val="24"/>
              </w:rPr>
              <w:t xml:space="preserve"> és rögzítik</w:t>
            </w:r>
            <w:r w:rsidRPr="00E87CD4">
              <w:rPr>
                <w:rFonts w:ascii="Times New Roman" w:hAnsi="Times New Roman" w:cs="Times New Roman"/>
                <w:sz w:val="24"/>
                <w:szCs w:val="24"/>
              </w:rPr>
              <w:t xml:space="preserve"> az önértékelésben részt vevő </w:t>
            </w:r>
            <w:r w:rsidR="0009469F">
              <w:rPr>
                <w:rFonts w:ascii="Times New Roman" w:hAnsi="Times New Roman" w:cs="Times New Roman"/>
                <w:sz w:val="24"/>
                <w:szCs w:val="24"/>
              </w:rPr>
              <w:t>óvoda</w:t>
            </w:r>
            <w:r w:rsidRPr="00E87CD4">
              <w:rPr>
                <w:rFonts w:ascii="Times New Roman" w:hAnsi="Times New Roman" w:cs="Times New Roman"/>
                <w:sz w:val="24"/>
                <w:szCs w:val="24"/>
              </w:rPr>
              <w:t>pedagógust az Oktatási Hivatal</w:t>
            </w:r>
            <w:r w:rsidR="00902669">
              <w:rPr>
                <w:rFonts w:ascii="Times New Roman" w:hAnsi="Times New Roman" w:cs="Times New Roman"/>
                <w:sz w:val="24"/>
                <w:szCs w:val="24"/>
              </w:rPr>
              <w:t xml:space="preserve"> informatikai felületén.</w:t>
            </w:r>
          </w:p>
          <w:p w:rsidR="00902669" w:rsidRDefault="00902669" w:rsidP="001F4FB1">
            <w:pPr>
              <w:pStyle w:val="Listaszerbekezds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Az informatikai rendszer a ré</w:t>
            </w:r>
            <w:r w:rsidR="0049211B">
              <w:rPr>
                <w:rFonts w:ascii="Times New Roman" w:hAnsi="Times New Roman" w:cs="Times New Roman"/>
                <w:sz w:val="24"/>
                <w:szCs w:val="24"/>
              </w:rPr>
              <w:t>sztvevők számára az</w:t>
            </w: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 xml:space="preserve"> önértékelési tervben megadott időintervallumban elérhetővé teszi az online kérdőív kitöltő felületet</w:t>
            </w:r>
            <w:r w:rsidR="00146476">
              <w:rPr>
                <w:rFonts w:ascii="Times New Roman" w:hAnsi="Times New Roman" w:cs="Times New Roman"/>
                <w:sz w:val="24"/>
                <w:szCs w:val="24"/>
              </w:rPr>
              <w:t xml:space="preserve"> a szülők számára</w:t>
            </w: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, majd a felmérés zárásaként összesíti az adott válaszokat.</w:t>
            </w:r>
          </w:p>
          <w:p w:rsidR="00146476" w:rsidRPr="00146476" w:rsidRDefault="00E77223" w:rsidP="001F4FB1">
            <w:pPr>
              <w:pStyle w:val="Listaszerbekezds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3. sz. melléklet alapján</w:t>
            </w:r>
            <w:r w:rsidR="00146476" w:rsidRPr="00146476">
              <w:rPr>
                <w:rFonts w:ascii="Times New Roman" w:hAnsi="Times New Roman" w:cs="Times New Roman"/>
                <w:sz w:val="24"/>
                <w:szCs w:val="24"/>
              </w:rPr>
              <w:t>: Szülői kérdőív a</w:t>
            </w:r>
            <w:r w:rsidR="0009469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46476" w:rsidRPr="00146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69F">
              <w:rPr>
                <w:rFonts w:ascii="Times New Roman" w:hAnsi="Times New Roman" w:cs="Times New Roman"/>
                <w:sz w:val="24"/>
                <w:szCs w:val="24"/>
              </w:rPr>
              <w:t>óvoda</w:t>
            </w:r>
            <w:r w:rsidR="00146476" w:rsidRPr="00146476">
              <w:rPr>
                <w:rFonts w:ascii="Times New Roman" w:hAnsi="Times New Roman" w:cs="Times New Roman"/>
                <w:sz w:val="24"/>
                <w:szCs w:val="24"/>
              </w:rPr>
              <w:t xml:space="preserve">pedagógus önértékeléséhez </w:t>
            </w:r>
          </w:p>
        </w:tc>
      </w:tr>
      <w:tr w:rsidR="009A0FBD" w:rsidRPr="005511CE" w:rsidTr="00E4127B">
        <w:trPr>
          <w:trHeight w:val="162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FBD" w:rsidRPr="005511CE" w:rsidRDefault="00A265C8" w:rsidP="0055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0FBD" w:rsidRPr="00551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FBD" w:rsidRPr="005511CE" w:rsidRDefault="0009469F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Foglalkozás</w:t>
            </w:r>
            <w:r w:rsidR="00C36F43">
              <w:rPr>
                <w:rFonts w:ascii="Times New Roman" w:hAnsi="Times New Roman" w:cs="Times New Roman"/>
                <w:b/>
                <w:sz w:val="24"/>
                <w:szCs w:val="24"/>
              </w:rPr>
              <w:t>látogatás után két</w:t>
            </w:r>
            <w:r w:rsidR="009A0FBD"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héttel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0FBD" w:rsidRPr="005511CE" w:rsidRDefault="009A0FBD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Interjú az önértékelésre kijelölt </w:t>
            </w:r>
            <w:r w:rsidR="0009469F">
              <w:rPr>
                <w:rFonts w:ascii="Times New Roman" w:hAnsi="Times New Roman" w:cs="Times New Roman"/>
                <w:b/>
                <w:sz w:val="24"/>
                <w:szCs w:val="24"/>
              </w:rPr>
              <w:t>óvoda</w:t>
            </w: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ped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agógussal</w:t>
            </w:r>
            <w:r w:rsidR="00E41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6F43">
              <w:rPr>
                <w:rFonts w:ascii="Times New Roman" w:hAnsi="Times New Roman" w:cs="Times New Roman"/>
                <w:b/>
                <w:sz w:val="24"/>
                <w:szCs w:val="24"/>
              </w:rPr>
              <w:t>_személyes jelenlét</w:t>
            </w:r>
          </w:p>
          <w:p w:rsidR="009A0FBD" w:rsidRPr="005511CE" w:rsidRDefault="009A0FBD" w:rsidP="00551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FBD" w:rsidRDefault="009A0FBD" w:rsidP="0049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Interjút végzi: BECS tag</w:t>
            </w:r>
          </w:p>
          <w:p w:rsidR="00E77223" w:rsidRPr="00E77223" w:rsidRDefault="009A0FBD" w:rsidP="00E7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Oktatási Hivatal felületéről letölthető interjúkérdésekre válaszol az önértékelt </w:t>
            </w:r>
            <w:r w:rsidR="00E4127B">
              <w:rPr>
                <w:rFonts w:ascii="Times New Roman" w:hAnsi="Times New Roman" w:cs="Times New Roman"/>
                <w:sz w:val="24"/>
                <w:szCs w:val="24"/>
              </w:rPr>
              <w:t>óvoda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pedagógus. A BECS tag jegyzőkönyvben dokumentálja, majd rögzíti a vála</w:t>
            </w:r>
            <w:r w:rsidR="00E77223">
              <w:rPr>
                <w:rFonts w:ascii="Times New Roman" w:hAnsi="Times New Roman" w:cs="Times New Roman"/>
                <w:sz w:val="24"/>
                <w:szCs w:val="24"/>
              </w:rPr>
              <w:t>szait az informatikai felületen a 6. számú melléklet alapján.</w:t>
            </w:r>
          </w:p>
        </w:tc>
      </w:tr>
      <w:tr w:rsidR="005511CE" w:rsidRPr="005511CE" w:rsidTr="00E4127B">
        <w:trPr>
          <w:trHeight w:val="9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1CE" w:rsidRPr="005511CE" w:rsidRDefault="00A265C8" w:rsidP="0055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11CE" w:rsidRPr="00551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1CE" w:rsidRPr="005511CE" w:rsidRDefault="0009469F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Fogla</w:t>
            </w:r>
            <w:r w:rsidR="00E96173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kozás</w:t>
            </w:r>
            <w:r w:rsidR="00C36F43">
              <w:rPr>
                <w:rFonts w:ascii="Times New Roman" w:hAnsi="Times New Roman" w:cs="Times New Roman"/>
                <w:b/>
                <w:sz w:val="24"/>
                <w:szCs w:val="24"/>
              </w:rPr>
              <w:t>látogatás után két</w:t>
            </w:r>
            <w:r w:rsidR="005511CE"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héttel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1CE" w:rsidRPr="005511CE" w:rsidRDefault="009A0FBD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Interjú az intézményvezetővel az önértékelt </w:t>
            </w:r>
            <w:r w:rsidR="0009469F">
              <w:rPr>
                <w:rFonts w:ascii="Times New Roman" w:hAnsi="Times New Roman" w:cs="Times New Roman"/>
                <w:b/>
                <w:sz w:val="24"/>
                <w:szCs w:val="24"/>
              </w:rPr>
              <w:t>óvoda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pedagógusról</w:t>
            </w:r>
            <w:r w:rsidR="00C36F43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094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6F43">
              <w:rPr>
                <w:rFonts w:ascii="Times New Roman" w:hAnsi="Times New Roman" w:cs="Times New Roman"/>
                <w:b/>
                <w:sz w:val="24"/>
                <w:szCs w:val="24"/>
              </w:rPr>
              <w:t>személyes jelenlét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E" w:rsidRPr="005511CE" w:rsidRDefault="009A0FBD" w:rsidP="0055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Interjút végzi: BECS tag</w:t>
            </w:r>
          </w:p>
          <w:p w:rsidR="005511CE" w:rsidRPr="005511CE" w:rsidRDefault="009A0FBD" w:rsidP="0014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Oktatási Hivatal felületéről letölthető </w:t>
            </w:r>
            <w:r w:rsidR="005511CE" w:rsidRPr="005511CE">
              <w:rPr>
                <w:rFonts w:ascii="Times New Roman" w:hAnsi="Times New Roman" w:cs="Times New Roman"/>
                <w:sz w:val="24"/>
                <w:szCs w:val="24"/>
              </w:rPr>
              <w:t>interjúkérdések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 válaszol az intézményvezető. A</w:t>
            </w:r>
            <w:r w:rsidR="005511CE" w:rsidRPr="00551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BECS tagja az interjúkérdésekre adott válaszo</w:t>
            </w:r>
            <w:r w:rsidR="00146476">
              <w:rPr>
                <w:rFonts w:ascii="Times New Roman" w:hAnsi="Times New Roman" w:cs="Times New Roman"/>
                <w:sz w:val="24"/>
                <w:szCs w:val="24"/>
              </w:rPr>
              <w:t>kat</w:t>
            </w:r>
            <w:r w:rsidR="005511CE" w:rsidRPr="005511CE">
              <w:rPr>
                <w:rFonts w:ascii="Times New Roman" w:hAnsi="Times New Roman" w:cs="Times New Roman"/>
                <w:sz w:val="24"/>
                <w:szCs w:val="24"/>
              </w:rPr>
              <w:t xml:space="preserve"> rögzíti az inf</w:t>
            </w:r>
            <w:r w:rsidR="00E77223">
              <w:rPr>
                <w:rFonts w:ascii="Times New Roman" w:hAnsi="Times New Roman" w:cs="Times New Roman"/>
                <w:sz w:val="24"/>
                <w:szCs w:val="24"/>
              </w:rPr>
              <w:t>ormatikai felületen a 7. számú melléklet alapján.</w:t>
            </w:r>
          </w:p>
        </w:tc>
      </w:tr>
      <w:tr w:rsidR="00C36F43" w:rsidRPr="005511CE" w:rsidTr="00E4127B">
        <w:trPr>
          <w:trHeight w:val="15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F43" w:rsidRPr="005511CE" w:rsidRDefault="00A265C8" w:rsidP="0055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6F43" w:rsidRPr="00551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F43" w:rsidRPr="005511CE" w:rsidRDefault="0009469F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Foglalkozásl</w:t>
            </w:r>
            <w:r w:rsidR="00C36F43"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átogatást követő második hét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F43" w:rsidRPr="005511CE" w:rsidRDefault="00C36F43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Munkatársi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és szülői </w:t>
            </w: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kérdőív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eredmények összegzése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F43" w:rsidRDefault="00C36F43" w:rsidP="00C3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Felelős: intézményvezető, BECS tag</w:t>
            </w:r>
          </w:p>
          <w:p w:rsidR="00C36F43" w:rsidRDefault="00C36F43" w:rsidP="001F4FB1">
            <w:pPr>
              <w:pStyle w:val="Listaszerbekezds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intézményvezető megküldi a BECS tagnak a kérdőívek válaszaira kapott értékelések összesített táblázatát</w:t>
            </w:r>
          </w:p>
          <w:p w:rsidR="00C36F43" w:rsidRPr="00AC50C6" w:rsidRDefault="00C36F43" w:rsidP="001F4FB1">
            <w:pPr>
              <w:pStyle w:val="Listaszerbekezds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BECS tag rögzíti a jegyzőkönyvben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eredményt.</w:t>
            </w:r>
          </w:p>
        </w:tc>
      </w:tr>
      <w:tr w:rsidR="005511CE" w:rsidRPr="005511CE" w:rsidTr="00E4127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E" w:rsidRPr="005511CE" w:rsidRDefault="00A265C8" w:rsidP="0055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11CE" w:rsidRPr="00551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E" w:rsidRPr="005511CE" w:rsidRDefault="0009469F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Foglalkozás</w:t>
            </w:r>
            <w:r w:rsidR="00AC50C6">
              <w:rPr>
                <w:rFonts w:ascii="Times New Roman" w:hAnsi="Times New Roman" w:cs="Times New Roman"/>
                <w:b/>
                <w:sz w:val="24"/>
                <w:szCs w:val="24"/>
              </w:rPr>
              <w:t>látogatást követő harmadik</w:t>
            </w:r>
            <w:r w:rsidR="005511CE"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hét</w:t>
            </w:r>
            <w:r w:rsidR="00756B87"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CE" w:rsidRPr="005511CE" w:rsidRDefault="005511CE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 önértékelt </w:t>
            </w:r>
            <w:r w:rsidR="0009469F">
              <w:rPr>
                <w:rFonts w:ascii="Times New Roman" w:hAnsi="Times New Roman" w:cs="Times New Roman"/>
                <w:b/>
                <w:sz w:val="24"/>
                <w:szCs w:val="24"/>
              </w:rPr>
              <w:t>óvoda</w:t>
            </w: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pedagógus a saját</w:t>
            </w:r>
            <w:r w:rsidRPr="005511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>intézményi elvárások tükrében elvégzi önértékelését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CE" w:rsidRPr="005511CE" w:rsidRDefault="005511CE" w:rsidP="001F4FB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9469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69F">
              <w:rPr>
                <w:rFonts w:ascii="Times New Roman" w:hAnsi="Times New Roman" w:cs="Times New Roman"/>
                <w:sz w:val="24"/>
                <w:szCs w:val="24"/>
              </w:rPr>
              <w:t>óvoda</w:t>
            </w: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pedagógus értékeli az elvárás</w:t>
            </w:r>
            <w:r w:rsidR="00AC50C6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 xml:space="preserve"> teljesülését (5. számú melléklet</w:t>
            </w:r>
            <w:r w:rsidR="00E77223">
              <w:rPr>
                <w:rFonts w:ascii="Times New Roman" w:hAnsi="Times New Roman" w:cs="Times New Roman"/>
                <w:sz w:val="24"/>
                <w:szCs w:val="24"/>
              </w:rPr>
              <w:t xml:space="preserve"> alapján</w:t>
            </w: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11CE" w:rsidRPr="005511CE" w:rsidRDefault="005511CE" w:rsidP="001F4FB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Kompetenciánként meghatározza a kiemelkedő és fejleszthető területeket</w:t>
            </w:r>
          </w:p>
          <w:p w:rsidR="005511CE" w:rsidRPr="00AC50C6" w:rsidRDefault="00AC50C6" w:rsidP="001F4FB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Országos tanfelügyelet esetén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511CE" w:rsidRPr="00AC50C6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gramEnd"/>
            <w:r w:rsidR="005511CE" w:rsidRPr="00AC50C6">
              <w:rPr>
                <w:rFonts w:ascii="Times New Roman" w:hAnsi="Times New Roman" w:cs="Times New Roman"/>
                <w:sz w:val="24"/>
                <w:szCs w:val="24"/>
              </w:rPr>
              <w:t xml:space="preserve"> önértékelés eredményét az informatikai rendszer elérhetővé teszi az értékelt </w:t>
            </w:r>
            <w:r w:rsidR="00E4127B">
              <w:rPr>
                <w:rFonts w:ascii="Times New Roman" w:hAnsi="Times New Roman" w:cs="Times New Roman"/>
                <w:sz w:val="24"/>
                <w:szCs w:val="24"/>
              </w:rPr>
              <w:t>óvoda</w:t>
            </w:r>
            <w:r w:rsidR="005511CE" w:rsidRPr="00AC50C6">
              <w:rPr>
                <w:rFonts w:ascii="Times New Roman" w:hAnsi="Times New Roman" w:cs="Times New Roman"/>
                <w:sz w:val="24"/>
                <w:szCs w:val="24"/>
              </w:rPr>
              <w:t xml:space="preserve">pedagóguson kívül, az intézményvezető, valamint külső ellenőrzés esetén az Oktatási Hivatal és a külső szakértők, szaktanácsadók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számára is vagy szükség esetén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511CE" w:rsidRPr="00AC50C6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proofErr w:type="spellEnd"/>
            <w:r w:rsidR="005511CE" w:rsidRPr="00AC50C6">
              <w:rPr>
                <w:rFonts w:ascii="Times New Roman" w:hAnsi="Times New Roman" w:cs="Times New Roman"/>
                <w:sz w:val="24"/>
                <w:szCs w:val="24"/>
              </w:rPr>
              <w:t xml:space="preserve"> dokumentumban megküldi azokat.</w:t>
            </w:r>
          </w:p>
        </w:tc>
      </w:tr>
      <w:tr w:rsidR="000C0059" w:rsidRPr="005511CE" w:rsidTr="00E4127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9" w:rsidRDefault="000C0059" w:rsidP="0055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9" w:rsidRDefault="0009469F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Fogla</w:t>
            </w:r>
            <w:r w:rsidR="00695571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kozás</w:t>
            </w:r>
            <w:r w:rsidR="000C0059">
              <w:rPr>
                <w:rFonts w:ascii="Times New Roman" w:hAnsi="Times New Roman" w:cs="Times New Roman"/>
                <w:b/>
                <w:sz w:val="24"/>
                <w:szCs w:val="24"/>
              </w:rPr>
              <w:t>látogatást követő negyedik hét</w:t>
            </w:r>
            <w:r w:rsidR="00756B87"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9" w:rsidRPr="005511CE" w:rsidRDefault="000C0059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Jegyzőkönyv elkészítése, feltöltése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9" w:rsidRDefault="000C0059" w:rsidP="000C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Felelős: BECS tag</w:t>
            </w:r>
            <w:r w:rsidR="004258CB">
              <w:rPr>
                <w:rFonts w:ascii="Times New Roman" w:hAnsi="Times New Roman" w:cs="Times New Roman"/>
                <w:sz w:val="24"/>
                <w:szCs w:val="24"/>
              </w:rPr>
              <w:t>, intézményvezető</w:t>
            </w:r>
          </w:p>
          <w:p w:rsidR="004258CB" w:rsidRDefault="000C0059" w:rsidP="001F4FB1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BECS tag jegyzőkönyvet </w:t>
            </w:r>
            <w:r w:rsidR="004258CB">
              <w:rPr>
                <w:rFonts w:ascii="Times New Roman" w:hAnsi="Times New Roman" w:cs="Times New Roman"/>
                <w:sz w:val="24"/>
                <w:szCs w:val="24"/>
              </w:rPr>
              <w:t>elkészíti,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amely tartalmazza az interjúkat, dokumentumelemzéseket, kérdőívezések összesítését</w:t>
            </w:r>
            <w:r w:rsidR="004258CB">
              <w:rPr>
                <w:rFonts w:ascii="Times New Roman" w:hAnsi="Times New Roman" w:cs="Times New Roman"/>
                <w:sz w:val="24"/>
                <w:szCs w:val="24"/>
              </w:rPr>
              <w:t xml:space="preserve">, megfigyelést. </w:t>
            </w:r>
          </w:p>
          <w:p w:rsidR="000C0059" w:rsidRDefault="004258CB" w:rsidP="001F4FB1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jegyzőkönyvet aláírja az önértékelt </w:t>
            </w:r>
            <w:r w:rsidR="0009469F">
              <w:rPr>
                <w:rFonts w:ascii="Times New Roman" w:hAnsi="Times New Roman" w:cs="Times New Roman"/>
                <w:sz w:val="24"/>
                <w:szCs w:val="24"/>
              </w:rPr>
              <w:t>óvoda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pedagógus és a BECS tag.</w:t>
            </w:r>
          </w:p>
          <w:p w:rsidR="004258CB" w:rsidRDefault="004258CB" w:rsidP="001F4FB1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jegyzőkönyvet a BECS tag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formátumban feltölti az Oktatási Hivatal felületére.</w:t>
            </w:r>
          </w:p>
          <w:p w:rsidR="004258CB" w:rsidRPr="000C0059" w:rsidRDefault="004258CB" w:rsidP="001F4FB1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jegyzőkönyv</w:t>
            </w:r>
            <w:r w:rsidR="0009469F">
              <w:rPr>
                <w:rFonts w:ascii="Times New Roman" w:hAnsi="Times New Roman" w:cs="Times New Roman"/>
                <w:sz w:val="24"/>
                <w:szCs w:val="24"/>
              </w:rPr>
              <w:t xml:space="preserve"> nyomtatott változatát és az foglalkozás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terveket a helyben szokásos módon az intézmény iktatja, 5 évig megőrzi.</w:t>
            </w:r>
          </w:p>
        </w:tc>
      </w:tr>
      <w:tr w:rsidR="005511CE" w:rsidRPr="005511CE" w:rsidTr="00E4127B">
        <w:trPr>
          <w:trHeight w:val="9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E" w:rsidRPr="005511CE" w:rsidRDefault="004258CB" w:rsidP="0055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511CE" w:rsidRPr="005511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E" w:rsidRPr="005511CE" w:rsidRDefault="0009469F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Foglalkozás</w:t>
            </w:r>
            <w:r w:rsidR="008A27DA">
              <w:rPr>
                <w:rFonts w:ascii="Times New Roman" w:hAnsi="Times New Roman" w:cs="Times New Roman"/>
                <w:b/>
                <w:sz w:val="24"/>
                <w:szCs w:val="24"/>
              </w:rPr>
              <w:t>látogatást követő 60</w:t>
            </w:r>
            <w:r w:rsidR="00756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napban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E" w:rsidRPr="005511CE" w:rsidRDefault="00AC50C6" w:rsidP="000C0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 intézményvezető és BECS tag támogatásával</w:t>
            </w:r>
            <w:r w:rsidR="005511CE"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két évre szól</w:t>
            </w:r>
            <w:r w:rsidR="000C0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ó önfejlesztési tervet készít az önértékelésben részt vevő </w:t>
            </w:r>
            <w:r w:rsidR="0009469F">
              <w:rPr>
                <w:rFonts w:ascii="Times New Roman" w:hAnsi="Times New Roman" w:cs="Times New Roman"/>
                <w:b/>
                <w:sz w:val="24"/>
                <w:szCs w:val="24"/>
              </w:rPr>
              <w:t>óvoda</w:t>
            </w:r>
            <w:r w:rsidR="000C0059">
              <w:rPr>
                <w:rFonts w:ascii="Times New Roman" w:hAnsi="Times New Roman" w:cs="Times New Roman"/>
                <w:b/>
                <w:sz w:val="24"/>
                <w:szCs w:val="24"/>
              </w:rPr>
              <w:t>pedagógus</w:t>
            </w:r>
            <w:r w:rsidR="005511CE" w:rsidRPr="00551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CE" w:rsidRPr="005511CE" w:rsidRDefault="005511CE" w:rsidP="001F4FB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258CB">
              <w:rPr>
                <w:rFonts w:ascii="Times New Roman" w:hAnsi="Times New Roman" w:cs="Times New Roman"/>
                <w:sz w:val="24"/>
                <w:szCs w:val="24"/>
              </w:rPr>
              <w:t>z önértékelt</w:t>
            </w: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69F">
              <w:rPr>
                <w:rFonts w:ascii="Times New Roman" w:hAnsi="Times New Roman" w:cs="Times New Roman"/>
                <w:sz w:val="24"/>
                <w:szCs w:val="24"/>
              </w:rPr>
              <w:t>óvoda</w:t>
            </w: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pedagógus</w:t>
            </w:r>
            <w:r w:rsidR="004258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 xml:space="preserve"> a vezető </w:t>
            </w:r>
            <w:r w:rsidR="000C0059">
              <w:rPr>
                <w:rFonts w:ascii="Times New Roman" w:hAnsi="Times New Roman" w:cs="Times New Roman"/>
                <w:sz w:val="24"/>
                <w:szCs w:val="24"/>
              </w:rPr>
              <w:t xml:space="preserve">és </w:t>
            </w:r>
            <w:r w:rsidR="004258C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C0059">
              <w:rPr>
                <w:rFonts w:ascii="Times New Roman" w:hAnsi="Times New Roman" w:cs="Times New Roman"/>
                <w:sz w:val="24"/>
                <w:szCs w:val="24"/>
              </w:rPr>
              <w:t>BECS</w:t>
            </w:r>
            <w:r w:rsidR="004258CB">
              <w:rPr>
                <w:rFonts w:ascii="Times New Roman" w:hAnsi="Times New Roman" w:cs="Times New Roman"/>
                <w:sz w:val="24"/>
                <w:szCs w:val="24"/>
              </w:rPr>
              <w:t xml:space="preserve"> tag</w:t>
            </w:r>
            <w:r w:rsidR="000C0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segítségével az önértékelés eredményére épülő két évre szóló önfejlesztési tervet készít</w:t>
            </w:r>
          </w:p>
        </w:tc>
      </w:tr>
      <w:tr w:rsidR="00E80DCE" w:rsidRPr="005511CE" w:rsidTr="00E4127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CE" w:rsidRDefault="00E80DCE" w:rsidP="0055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CE" w:rsidRDefault="0009469F" w:rsidP="0055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foglalkozás</w:t>
            </w:r>
            <w:r w:rsidR="00756B87">
              <w:rPr>
                <w:rFonts w:ascii="Times New Roman" w:hAnsi="Times New Roman" w:cs="Times New Roman"/>
                <w:b/>
                <w:sz w:val="24"/>
                <w:szCs w:val="24"/>
              </w:rPr>
              <w:t>látogatástól számító 60. napon legkésőbb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CE" w:rsidRDefault="00756B87" w:rsidP="000C0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Önfejlesztési terv feltöltése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87" w:rsidRPr="005511CE" w:rsidRDefault="00756B87" w:rsidP="0075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Felelős: intézményvezető. Az önfejlesztési tervet </w:t>
            </w: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feltölt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5511CE">
              <w:rPr>
                <w:rFonts w:ascii="Times New Roman" w:hAnsi="Times New Roman" w:cs="Times New Roman"/>
                <w:sz w:val="24"/>
                <w:szCs w:val="24"/>
              </w:rPr>
              <w:t>az informatikai rendszerbe. Az önfejlesztési tervet értékelési területenként, az eredeti intézményi elvárásokat és az értékelést tartalmazó táblázatba kell feltölteni.</w:t>
            </w:r>
          </w:p>
        </w:tc>
      </w:tr>
    </w:tbl>
    <w:p w:rsidR="00370677" w:rsidRDefault="00370677" w:rsidP="0009469F">
      <w:pPr>
        <w:rPr>
          <w:rFonts w:ascii="Times New Roman" w:hAnsi="Times New Roman" w:cs="Times New Roman"/>
          <w:b/>
          <w:sz w:val="24"/>
          <w:szCs w:val="24"/>
        </w:rPr>
      </w:pPr>
    </w:p>
    <w:p w:rsidR="00AD12B5" w:rsidRDefault="00AD12B5" w:rsidP="00316F43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AD12B5" w:rsidRDefault="00AD12B5" w:rsidP="00316F43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5511CE" w:rsidRPr="00AD12B5" w:rsidRDefault="00316F43" w:rsidP="00316F43">
      <w:pPr>
        <w:ind w:left="-28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3B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 </w:t>
      </w:r>
      <w:r w:rsidR="005511CE" w:rsidRPr="00A23B55">
        <w:rPr>
          <w:rFonts w:ascii="Times New Roman" w:hAnsi="Times New Roman" w:cs="Times New Roman"/>
          <w:b/>
          <w:sz w:val="24"/>
          <w:szCs w:val="24"/>
        </w:rPr>
        <w:t>. A belső ellenőrzésbe, önértékelésbe bevont pedagógusok névsora</w:t>
      </w:r>
    </w:p>
    <w:tbl>
      <w:tblPr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2693"/>
        <w:gridCol w:w="7513"/>
      </w:tblGrid>
      <w:tr w:rsidR="00A23B55" w:rsidRPr="006D01CA" w:rsidTr="00006687">
        <w:trPr>
          <w:trHeight w:val="120"/>
        </w:trPr>
        <w:tc>
          <w:tcPr>
            <w:tcW w:w="4537" w:type="dxa"/>
          </w:tcPr>
          <w:p w:rsidR="00A23B55" w:rsidRPr="006D01CA" w:rsidRDefault="00A23B55" w:rsidP="0000668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6D01CA">
              <w:rPr>
                <w:rFonts w:ascii="Times New Roman" w:hAnsi="Times New Roman" w:cs="Times New Roman"/>
                <w:b/>
              </w:rPr>
              <w:t>Név</w:t>
            </w:r>
          </w:p>
        </w:tc>
        <w:tc>
          <w:tcPr>
            <w:tcW w:w="2693" w:type="dxa"/>
          </w:tcPr>
          <w:p w:rsidR="00A23B55" w:rsidRPr="006D01CA" w:rsidRDefault="00A23B55" w:rsidP="0000668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6D01CA">
              <w:rPr>
                <w:rFonts w:ascii="Times New Roman" w:hAnsi="Times New Roman" w:cs="Times New Roman"/>
                <w:b/>
              </w:rPr>
              <w:t>Tervezett időpont</w:t>
            </w:r>
          </w:p>
        </w:tc>
        <w:tc>
          <w:tcPr>
            <w:tcW w:w="7513" w:type="dxa"/>
          </w:tcPr>
          <w:p w:rsidR="00A23B55" w:rsidRPr="006D01CA" w:rsidRDefault="00A23B55" w:rsidP="0000668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CA">
              <w:rPr>
                <w:rFonts w:ascii="Times New Roman" w:hAnsi="Times New Roman" w:cs="Times New Roman"/>
                <w:b/>
                <w:sz w:val="24"/>
                <w:szCs w:val="24"/>
              </w:rPr>
              <w:t>Ellenőrzést végző BECS tagok</w:t>
            </w:r>
          </w:p>
        </w:tc>
      </w:tr>
      <w:tr w:rsidR="00A23B55" w:rsidRPr="006D01CA" w:rsidTr="00006687">
        <w:trPr>
          <w:trHeight w:val="325"/>
        </w:trPr>
        <w:tc>
          <w:tcPr>
            <w:tcW w:w="4537" w:type="dxa"/>
            <w:vAlign w:val="center"/>
          </w:tcPr>
          <w:p w:rsidR="00A23B55" w:rsidRPr="006D01CA" w:rsidRDefault="00A23B55" w:rsidP="000066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1CA">
              <w:rPr>
                <w:rFonts w:ascii="Times New Roman" w:hAnsi="Times New Roman" w:cs="Times New Roman"/>
                <w:sz w:val="24"/>
                <w:szCs w:val="24"/>
              </w:rPr>
              <w:t>Mihálovics</w:t>
            </w:r>
            <w:proofErr w:type="spellEnd"/>
            <w:r w:rsidRPr="006D01CA">
              <w:rPr>
                <w:rFonts w:ascii="Times New Roman" w:hAnsi="Times New Roman" w:cs="Times New Roman"/>
                <w:sz w:val="24"/>
                <w:szCs w:val="24"/>
              </w:rPr>
              <w:t xml:space="preserve"> Kitti</w:t>
            </w:r>
          </w:p>
        </w:tc>
        <w:tc>
          <w:tcPr>
            <w:tcW w:w="2693" w:type="dxa"/>
            <w:vAlign w:val="center"/>
          </w:tcPr>
          <w:p w:rsidR="00A23B55" w:rsidRPr="006D01CA" w:rsidRDefault="00A23B55" w:rsidP="000066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1CA">
              <w:rPr>
                <w:rFonts w:ascii="Times New Roman" w:hAnsi="Times New Roman" w:cs="Times New Roman"/>
                <w:sz w:val="24"/>
                <w:szCs w:val="24"/>
              </w:rPr>
              <w:t>2022. március 21-25.</w:t>
            </w:r>
          </w:p>
        </w:tc>
        <w:tc>
          <w:tcPr>
            <w:tcW w:w="7513" w:type="dxa"/>
            <w:vAlign w:val="center"/>
          </w:tcPr>
          <w:p w:rsidR="00A23B55" w:rsidRPr="006D01CA" w:rsidRDefault="00A23B55" w:rsidP="000066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Horváthné Gellért Emőke</w:t>
            </w:r>
            <w:r w:rsidRPr="006D01CA">
              <w:rPr>
                <w:rFonts w:ascii="Times New Roman" w:hAnsi="Times New Roman" w:cs="Times New Roman"/>
                <w:sz w:val="24"/>
                <w:szCs w:val="24"/>
              </w:rPr>
              <w:t>, Törteli Marianna</w:t>
            </w:r>
          </w:p>
        </w:tc>
      </w:tr>
      <w:tr w:rsidR="00A23B55" w:rsidRPr="006D01CA" w:rsidTr="00006687">
        <w:trPr>
          <w:trHeight w:val="298"/>
        </w:trPr>
        <w:tc>
          <w:tcPr>
            <w:tcW w:w="4537" w:type="dxa"/>
            <w:vAlign w:val="center"/>
          </w:tcPr>
          <w:p w:rsidR="00A23B55" w:rsidRPr="006D01CA" w:rsidRDefault="00A23B55" w:rsidP="000066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1CA">
              <w:rPr>
                <w:rFonts w:ascii="Times New Roman" w:hAnsi="Times New Roman" w:cs="Times New Roman"/>
                <w:sz w:val="24"/>
                <w:szCs w:val="24"/>
              </w:rPr>
              <w:t>Babinszki</w:t>
            </w:r>
            <w:proofErr w:type="spellEnd"/>
            <w:r w:rsidRPr="006D01CA">
              <w:rPr>
                <w:rFonts w:ascii="Times New Roman" w:hAnsi="Times New Roman" w:cs="Times New Roman"/>
                <w:sz w:val="24"/>
                <w:szCs w:val="24"/>
              </w:rPr>
              <w:t xml:space="preserve"> Petra</w:t>
            </w:r>
          </w:p>
        </w:tc>
        <w:tc>
          <w:tcPr>
            <w:tcW w:w="2693" w:type="dxa"/>
            <w:vAlign w:val="center"/>
          </w:tcPr>
          <w:p w:rsidR="00A23B55" w:rsidRPr="006D01CA" w:rsidRDefault="00A23B55" w:rsidP="000066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1CA">
              <w:rPr>
                <w:rFonts w:ascii="Times New Roman" w:hAnsi="Times New Roman" w:cs="Times New Roman"/>
                <w:sz w:val="24"/>
                <w:szCs w:val="24"/>
              </w:rPr>
              <w:t>2022. április 25-29.</w:t>
            </w:r>
          </w:p>
        </w:tc>
        <w:tc>
          <w:tcPr>
            <w:tcW w:w="7513" w:type="dxa"/>
            <w:vAlign w:val="center"/>
          </w:tcPr>
          <w:p w:rsidR="00A23B55" w:rsidRPr="006D01CA" w:rsidRDefault="00844626" w:rsidP="000066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Balog Pálné</w:t>
            </w:r>
            <w:r w:rsidR="00A23B55" w:rsidRPr="006D01CA">
              <w:rPr>
                <w:rFonts w:ascii="Times New Roman" w:hAnsi="Times New Roman" w:cs="Times New Roman"/>
                <w:sz w:val="24"/>
                <w:szCs w:val="24"/>
              </w:rPr>
              <w:t>, Horváthné Gellért Emőke</w:t>
            </w:r>
          </w:p>
        </w:tc>
      </w:tr>
      <w:tr w:rsidR="00A23B55" w:rsidRPr="006D01CA" w:rsidTr="00006687">
        <w:trPr>
          <w:trHeight w:val="359"/>
        </w:trPr>
        <w:tc>
          <w:tcPr>
            <w:tcW w:w="4537" w:type="dxa"/>
            <w:vAlign w:val="center"/>
          </w:tcPr>
          <w:p w:rsidR="00A23B55" w:rsidRPr="006D01CA" w:rsidRDefault="00A23B55" w:rsidP="000066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1CA">
              <w:rPr>
                <w:rFonts w:ascii="Times New Roman" w:hAnsi="Times New Roman" w:cs="Times New Roman"/>
                <w:sz w:val="24"/>
                <w:szCs w:val="24"/>
              </w:rPr>
              <w:t>Bárány Boglárka</w:t>
            </w:r>
          </w:p>
        </w:tc>
        <w:tc>
          <w:tcPr>
            <w:tcW w:w="2693" w:type="dxa"/>
            <w:vAlign w:val="center"/>
          </w:tcPr>
          <w:p w:rsidR="00A23B55" w:rsidRPr="006D01CA" w:rsidRDefault="00A23B55" w:rsidP="000066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1CA">
              <w:rPr>
                <w:rFonts w:ascii="Times New Roman" w:hAnsi="Times New Roman" w:cs="Times New Roman"/>
                <w:sz w:val="24"/>
                <w:szCs w:val="24"/>
              </w:rPr>
              <w:t>2022. május 16-20.</w:t>
            </w:r>
          </w:p>
        </w:tc>
        <w:tc>
          <w:tcPr>
            <w:tcW w:w="7513" w:type="dxa"/>
            <w:vAlign w:val="center"/>
          </w:tcPr>
          <w:p w:rsidR="00A23B55" w:rsidRPr="006D01CA" w:rsidRDefault="00A23B55" w:rsidP="000066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Törteli Marianna</w:t>
            </w:r>
            <w:r w:rsidRPr="006D01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01CA">
              <w:rPr>
                <w:rFonts w:ascii="Times New Roman" w:hAnsi="Times New Roman" w:cs="Times New Roman"/>
                <w:sz w:val="24"/>
                <w:szCs w:val="24"/>
              </w:rPr>
              <w:t>Horvátné</w:t>
            </w:r>
            <w:proofErr w:type="spellEnd"/>
            <w:r w:rsidRPr="006D01CA">
              <w:rPr>
                <w:rFonts w:ascii="Times New Roman" w:hAnsi="Times New Roman" w:cs="Times New Roman"/>
                <w:sz w:val="24"/>
                <w:szCs w:val="24"/>
              </w:rPr>
              <w:t xml:space="preserve"> Gellért Emőke</w:t>
            </w:r>
          </w:p>
        </w:tc>
      </w:tr>
      <w:tr w:rsidR="00A23B55" w:rsidRPr="006D01CA" w:rsidTr="00006687">
        <w:trPr>
          <w:trHeight w:val="359"/>
        </w:trPr>
        <w:tc>
          <w:tcPr>
            <w:tcW w:w="4537" w:type="dxa"/>
            <w:vAlign w:val="center"/>
          </w:tcPr>
          <w:p w:rsidR="00A23B55" w:rsidRPr="006D01CA" w:rsidRDefault="00A23B55" w:rsidP="000066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1CA">
              <w:rPr>
                <w:rFonts w:ascii="Times New Roman" w:hAnsi="Times New Roman" w:cs="Times New Roman"/>
                <w:sz w:val="24"/>
                <w:szCs w:val="24"/>
              </w:rPr>
              <w:t>Törteli Marianna</w:t>
            </w:r>
          </w:p>
        </w:tc>
        <w:tc>
          <w:tcPr>
            <w:tcW w:w="2693" w:type="dxa"/>
            <w:vAlign w:val="center"/>
          </w:tcPr>
          <w:p w:rsidR="00A23B55" w:rsidRPr="006D01CA" w:rsidRDefault="00A23B55" w:rsidP="000066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1CA">
              <w:rPr>
                <w:rFonts w:ascii="Times New Roman" w:hAnsi="Times New Roman" w:cs="Times New Roman"/>
                <w:sz w:val="24"/>
                <w:szCs w:val="24"/>
              </w:rPr>
              <w:t>2022. október 10-14.</w:t>
            </w:r>
          </w:p>
        </w:tc>
        <w:tc>
          <w:tcPr>
            <w:tcW w:w="7513" w:type="dxa"/>
            <w:vAlign w:val="center"/>
          </w:tcPr>
          <w:p w:rsidR="00A23B55" w:rsidRPr="006D01CA" w:rsidRDefault="00A23B55" w:rsidP="0000668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6D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Hotváthné</w:t>
            </w:r>
            <w:proofErr w:type="spellEnd"/>
            <w:r w:rsidRPr="006D0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Gellért Emőke, </w:t>
            </w:r>
            <w:r w:rsidR="00844626">
              <w:rPr>
                <w:rFonts w:ascii="Times New Roman" w:hAnsi="Times New Roman" w:cs="Times New Roman"/>
                <w:sz w:val="24"/>
                <w:szCs w:val="24"/>
              </w:rPr>
              <w:t xml:space="preserve">Balog Pálné </w:t>
            </w:r>
          </w:p>
        </w:tc>
      </w:tr>
    </w:tbl>
    <w:p w:rsidR="005511CE" w:rsidRPr="00AD12B5" w:rsidRDefault="005511CE" w:rsidP="005511C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720CCB" w:rsidRPr="00A23B55" w:rsidRDefault="00316F43" w:rsidP="00316F43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A23B55">
        <w:rPr>
          <w:rFonts w:ascii="Times New Roman" w:hAnsi="Times New Roman" w:cs="Times New Roman"/>
          <w:b/>
          <w:sz w:val="24"/>
          <w:szCs w:val="24"/>
        </w:rPr>
        <w:t>11</w:t>
      </w:r>
      <w:r w:rsidR="00D7386F" w:rsidRPr="00A23B55">
        <w:rPr>
          <w:rFonts w:ascii="Times New Roman" w:hAnsi="Times New Roman" w:cs="Times New Roman"/>
          <w:b/>
          <w:sz w:val="24"/>
          <w:szCs w:val="24"/>
        </w:rPr>
        <w:t>.  P</w:t>
      </w:r>
      <w:r w:rsidR="005511CE" w:rsidRPr="00A23B55">
        <w:rPr>
          <w:rFonts w:ascii="Times New Roman" w:hAnsi="Times New Roman" w:cs="Times New Roman"/>
          <w:b/>
          <w:sz w:val="24"/>
          <w:szCs w:val="24"/>
        </w:rPr>
        <w:t xml:space="preserve">edagógusminősítési eljárásban résztvevő </w:t>
      </w:r>
      <w:r w:rsidR="00E4127B" w:rsidRPr="00A23B55">
        <w:rPr>
          <w:rFonts w:ascii="Times New Roman" w:hAnsi="Times New Roman" w:cs="Times New Roman"/>
          <w:b/>
          <w:sz w:val="24"/>
          <w:szCs w:val="24"/>
        </w:rPr>
        <w:t>óvoda</w:t>
      </w:r>
      <w:r w:rsidR="005511CE" w:rsidRPr="00A23B55">
        <w:rPr>
          <w:rFonts w:ascii="Times New Roman" w:hAnsi="Times New Roman" w:cs="Times New Roman"/>
          <w:b/>
          <w:sz w:val="24"/>
          <w:szCs w:val="24"/>
        </w:rPr>
        <w:t>pedagógusok</w:t>
      </w:r>
      <w:r w:rsidR="00D7386F" w:rsidRPr="00A23B55">
        <w:rPr>
          <w:rFonts w:ascii="Times New Roman" w:hAnsi="Times New Roman" w:cs="Times New Roman"/>
          <w:b/>
          <w:sz w:val="24"/>
          <w:szCs w:val="24"/>
        </w:rPr>
        <w:t xml:space="preserve"> és</w:t>
      </w:r>
      <w:r w:rsidR="005511CE" w:rsidRPr="00A23B55">
        <w:rPr>
          <w:rFonts w:ascii="Times New Roman" w:hAnsi="Times New Roman" w:cs="Times New Roman"/>
          <w:b/>
          <w:sz w:val="24"/>
          <w:szCs w:val="24"/>
        </w:rPr>
        <w:t xml:space="preserve"> elért célfokozatai</w:t>
      </w:r>
    </w:p>
    <w:p w:rsidR="00F51104" w:rsidRPr="00A23B55" w:rsidRDefault="00A23B55" w:rsidP="001F4FB1">
      <w:pPr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3B55">
        <w:rPr>
          <w:rFonts w:ascii="Times New Roman" w:hAnsi="Times New Roman" w:cs="Times New Roman"/>
          <w:sz w:val="24"/>
          <w:szCs w:val="24"/>
        </w:rPr>
        <w:t>célfokozat: pedagógus II.,</w:t>
      </w:r>
      <w:r w:rsidR="00F51104" w:rsidRPr="00A23B55">
        <w:rPr>
          <w:rFonts w:ascii="Times New Roman" w:hAnsi="Times New Roman" w:cs="Times New Roman"/>
          <w:sz w:val="24"/>
          <w:szCs w:val="24"/>
        </w:rPr>
        <w:t xml:space="preserve"> Gellért Emőke Anna</w:t>
      </w:r>
      <w:r w:rsidRPr="00A23B55">
        <w:rPr>
          <w:rFonts w:ascii="Times New Roman" w:hAnsi="Times New Roman" w:cs="Times New Roman"/>
          <w:sz w:val="24"/>
          <w:szCs w:val="24"/>
        </w:rPr>
        <w:t>,2019</w:t>
      </w:r>
    </w:p>
    <w:p w:rsidR="00A23B55" w:rsidRPr="00A23B55" w:rsidRDefault="00A23B55" w:rsidP="00A23B55">
      <w:pPr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3B55">
        <w:rPr>
          <w:rFonts w:ascii="Times New Roman" w:hAnsi="Times New Roman" w:cs="Times New Roman"/>
          <w:sz w:val="24"/>
          <w:szCs w:val="24"/>
        </w:rPr>
        <w:t xml:space="preserve">célfokozat: pedagógus II., Tóthné </w:t>
      </w:r>
      <w:proofErr w:type="spellStart"/>
      <w:r w:rsidRPr="00A23B55">
        <w:rPr>
          <w:rFonts w:ascii="Times New Roman" w:hAnsi="Times New Roman" w:cs="Times New Roman"/>
          <w:sz w:val="24"/>
          <w:szCs w:val="24"/>
        </w:rPr>
        <w:t>Bakró</w:t>
      </w:r>
      <w:proofErr w:type="spellEnd"/>
      <w:r w:rsidRPr="00A23B55">
        <w:rPr>
          <w:rFonts w:ascii="Times New Roman" w:hAnsi="Times New Roman" w:cs="Times New Roman"/>
          <w:sz w:val="24"/>
          <w:szCs w:val="24"/>
        </w:rPr>
        <w:t xml:space="preserve"> Gabriella,2019</w:t>
      </w:r>
    </w:p>
    <w:p w:rsidR="00AF753C" w:rsidRPr="00A23B55" w:rsidRDefault="00A23B55" w:rsidP="001F4FB1">
      <w:pPr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3B55">
        <w:rPr>
          <w:rFonts w:ascii="Times New Roman" w:hAnsi="Times New Roman" w:cs="Times New Roman"/>
          <w:sz w:val="24"/>
          <w:szCs w:val="24"/>
        </w:rPr>
        <w:t>célfokozat: p</w:t>
      </w:r>
      <w:r w:rsidR="00FF4224" w:rsidRPr="00A23B55">
        <w:rPr>
          <w:rFonts w:ascii="Times New Roman" w:hAnsi="Times New Roman" w:cs="Times New Roman"/>
          <w:sz w:val="24"/>
          <w:szCs w:val="24"/>
        </w:rPr>
        <w:t>edagógus I. 2020.</w:t>
      </w:r>
      <w:r w:rsidR="00AF753C" w:rsidRPr="00A23B55">
        <w:rPr>
          <w:rFonts w:ascii="Times New Roman" w:hAnsi="Times New Roman" w:cs="Times New Roman"/>
          <w:sz w:val="24"/>
          <w:szCs w:val="24"/>
        </w:rPr>
        <w:t>Babinszki Petra</w:t>
      </w:r>
      <w:r w:rsidRPr="00A23B55">
        <w:rPr>
          <w:rFonts w:ascii="Times New Roman" w:hAnsi="Times New Roman" w:cs="Times New Roman"/>
          <w:sz w:val="24"/>
          <w:szCs w:val="24"/>
        </w:rPr>
        <w:t>,2020</w:t>
      </w:r>
    </w:p>
    <w:p w:rsidR="00AF753C" w:rsidRPr="00A23B55" w:rsidRDefault="00A23B55" w:rsidP="001F4FB1">
      <w:pPr>
        <w:numPr>
          <w:ilvl w:val="0"/>
          <w:numId w:val="10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3B55">
        <w:rPr>
          <w:rFonts w:ascii="Times New Roman" w:hAnsi="Times New Roman" w:cs="Times New Roman"/>
          <w:sz w:val="24"/>
          <w:szCs w:val="24"/>
        </w:rPr>
        <w:t>célfokozat</w:t>
      </w:r>
      <w:proofErr w:type="gramStart"/>
      <w:r w:rsidRPr="00A23B55">
        <w:rPr>
          <w:rFonts w:ascii="Times New Roman" w:hAnsi="Times New Roman" w:cs="Times New Roman"/>
          <w:sz w:val="24"/>
          <w:szCs w:val="24"/>
        </w:rPr>
        <w:t>:p</w:t>
      </w:r>
      <w:r w:rsidR="00AF753C" w:rsidRPr="00A23B55">
        <w:rPr>
          <w:rFonts w:ascii="Times New Roman" w:hAnsi="Times New Roman" w:cs="Times New Roman"/>
          <w:sz w:val="24"/>
          <w:szCs w:val="24"/>
        </w:rPr>
        <w:t>edagógu</w:t>
      </w:r>
      <w:r w:rsidRPr="00A23B55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A23B55">
        <w:rPr>
          <w:rFonts w:ascii="Times New Roman" w:hAnsi="Times New Roman" w:cs="Times New Roman"/>
          <w:sz w:val="24"/>
          <w:szCs w:val="24"/>
        </w:rPr>
        <w:t xml:space="preserve"> I. Bárány Boglárka, 2021</w:t>
      </w:r>
    </w:p>
    <w:p w:rsidR="00F51104" w:rsidRPr="00A23B55" w:rsidRDefault="00A23B55" w:rsidP="001F4FB1">
      <w:pPr>
        <w:numPr>
          <w:ilvl w:val="0"/>
          <w:numId w:val="10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3B55">
        <w:rPr>
          <w:rFonts w:ascii="Times New Roman" w:hAnsi="Times New Roman" w:cs="Times New Roman"/>
          <w:sz w:val="24"/>
          <w:szCs w:val="24"/>
        </w:rPr>
        <w:t>célfokozat</w:t>
      </w:r>
      <w:proofErr w:type="gramStart"/>
      <w:r w:rsidRPr="00A23B55">
        <w:rPr>
          <w:rFonts w:ascii="Times New Roman" w:hAnsi="Times New Roman" w:cs="Times New Roman"/>
          <w:sz w:val="24"/>
          <w:szCs w:val="24"/>
        </w:rPr>
        <w:t>:mesterpedagógus</w:t>
      </w:r>
      <w:proofErr w:type="gramEnd"/>
      <w:r w:rsidRPr="00A23B55">
        <w:rPr>
          <w:rFonts w:ascii="Times New Roman" w:hAnsi="Times New Roman" w:cs="Times New Roman"/>
          <w:sz w:val="24"/>
          <w:szCs w:val="24"/>
        </w:rPr>
        <w:t>,</w:t>
      </w:r>
      <w:r w:rsidR="006C4D0F" w:rsidRPr="00A23B55">
        <w:rPr>
          <w:rFonts w:ascii="Times New Roman" w:hAnsi="Times New Roman" w:cs="Times New Roman"/>
          <w:sz w:val="24"/>
          <w:szCs w:val="24"/>
        </w:rPr>
        <w:t>Horváthné Gellért Emőke Anna</w:t>
      </w:r>
      <w:r w:rsidRPr="00A23B55">
        <w:rPr>
          <w:rFonts w:ascii="Times New Roman" w:hAnsi="Times New Roman" w:cs="Times New Roman"/>
          <w:sz w:val="24"/>
          <w:szCs w:val="24"/>
        </w:rPr>
        <w:t>,2021</w:t>
      </w:r>
    </w:p>
    <w:p w:rsidR="005511CE" w:rsidRPr="00A23B55" w:rsidRDefault="00316F43" w:rsidP="00316F43">
      <w:pPr>
        <w:spacing w:line="360" w:lineRule="auto"/>
        <w:ind w:left="-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3B55">
        <w:rPr>
          <w:rFonts w:ascii="Times New Roman" w:hAnsi="Times New Roman" w:cs="Times New Roman"/>
          <w:b/>
          <w:sz w:val="24"/>
          <w:szCs w:val="24"/>
        </w:rPr>
        <w:t>12</w:t>
      </w:r>
      <w:r w:rsidR="005511CE" w:rsidRPr="00A23B55">
        <w:rPr>
          <w:rFonts w:ascii="Times New Roman" w:hAnsi="Times New Roman" w:cs="Times New Roman"/>
          <w:b/>
          <w:sz w:val="24"/>
          <w:szCs w:val="24"/>
        </w:rPr>
        <w:t>. 2021.</w:t>
      </w:r>
      <w:r w:rsidR="00D00175" w:rsidRPr="00A23B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1CE" w:rsidRPr="00A23B55">
        <w:rPr>
          <w:rFonts w:ascii="Times New Roman" w:hAnsi="Times New Roman" w:cs="Times New Roman"/>
          <w:b/>
          <w:sz w:val="24"/>
          <w:szCs w:val="24"/>
        </w:rPr>
        <w:t>évi országos pedagógiai-</w:t>
      </w:r>
      <w:r w:rsidR="00D00175" w:rsidRPr="00A23B55">
        <w:rPr>
          <w:rFonts w:ascii="Times New Roman" w:hAnsi="Times New Roman" w:cs="Times New Roman"/>
          <w:b/>
          <w:sz w:val="24"/>
          <w:szCs w:val="24"/>
        </w:rPr>
        <w:t xml:space="preserve">szakmai ellenőrzésre kijelölt </w:t>
      </w:r>
      <w:r w:rsidR="00E4127B" w:rsidRPr="00A23B55">
        <w:rPr>
          <w:rFonts w:ascii="Times New Roman" w:hAnsi="Times New Roman" w:cs="Times New Roman"/>
          <w:b/>
          <w:sz w:val="24"/>
          <w:szCs w:val="24"/>
        </w:rPr>
        <w:t>óvoda</w:t>
      </w:r>
      <w:r w:rsidR="005511CE" w:rsidRPr="00A23B55">
        <w:rPr>
          <w:rFonts w:ascii="Times New Roman" w:hAnsi="Times New Roman" w:cs="Times New Roman"/>
          <w:b/>
          <w:sz w:val="24"/>
          <w:szCs w:val="24"/>
        </w:rPr>
        <w:t>pedagógus</w:t>
      </w:r>
      <w:r w:rsidR="00A23B55" w:rsidRPr="00A23B55">
        <w:rPr>
          <w:rFonts w:ascii="Times New Roman" w:hAnsi="Times New Roman" w:cs="Times New Roman"/>
          <w:b/>
          <w:sz w:val="24"/>
          <w:szCs w:val="24"/>
        </w:rPr>
        <w:t>: nem volt.</w:t>
      </w:r>
    </w:p>
    <w:p w:rsidR="003B672A" w:rsidRPr="00A23B55" w:rsidRDefault="00316F43" w:rsidP="00A23B55">
      <w:pPr>
        <w:spacing w:line="360" w:lineRule="auto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A23B55">
        <w:rPr>
          <w:rFonts w:ascii="Times New Roman" w:hAnsi="Times New Roman" w:cs="Times New Roman"/>
          <w:b/>
          <w:sz w:val="24"/>
          <w:szCs w:val="24"/>
        </w:rPr>
        <w:t>13. 2020. évi pedagógusminősítési eljárásban rés</w:t>
      </w:r>
      <w:r w:rsidR="00370677" w:rsidRPr="00A23B55">
        <w:rPr>
          <w:rFonts w:ascii="Times New Roman" w:hAnsi="Times New Roman" w:cs="Times New Roman"/>
          <w:b/>
          <w:sz w:val="24"/>
          <w:szCs w:val="24"/>
        </w:rPr>
        <w:t>ztvevő</w:t>
      </w:r>
      <w:r w:rsidR="00370677" w:rsidRPr="00A23B55">
        <w:rPr>
          <w:rFonts w:ascii="Times New Roman" w:hAnsi="Times New Roman" w:cs="Times New Roman"/>
          <w:sz w:val="24"/>
          <w:szCs w:val="24"/>
        </w:rPr>
        <w:t>, de portfólióját 2021 szeptemberében feltöltő, pedagógus I.</w:t>
      </w:r>
      <w:r w:rsidR="00B33C06" w:rsidRPr="00A23B55">
        <w:rPr>
          <w:rFonts w:ascii="Times New Roman" w:hAnsi="Times New Roman" w:cs="Times New Roman"/>
          <w:sz w:val="24"/>
          <w:szCs w:val="24"/>
        </w:rPr>
        <w:t xml:space="preserve"> fokozatra kijelölt </w:t>
      </w:r>
      <w:r w:rsidR="00E4127B" w:rsidRPr="00A23B55">
        <w:rPr>
          <w:rFonts w:ascii="Times New Roman" w:hAnsi="Times New Roman" w:cs="Times New Roman"/>
          <w:sz w:val="24"/>
          <w:szCs w:val="24"/>
        </w:rPr>
        <w:t>óvoda</w:t>
      </w:r>
      <w:r w:rsidR="00B33C06" w:rsidRPr="00A23B55">
        <w:rPr>
          <w:rFonts w:ascii="Times New Roman" w:hAnsi="Times New Roman" w:cs="Times New Roman"/>
          <w:sz w:val="24"/>
          <w:szCs w:val="24"/>
        </w:rPr>
        <w:t>pedagógus</w:t>
      </w:r>
      <w:r w:rsidR="00A23B55" w:rsidRPr="00A23B55">
        <w:rPr>
          <w:rFonts w:ascii="Times New Roman" w:hAnsi="Times New Roman" w:cs="Times New Roman"/>
          <w:sz w:val="24"/>
          <w:szCs w:val="24"/>
        </w:rPr>
        <w:t xml:space="preserve"> nem volt.</w:t>
      </w:r>
    </w:p>
    <w:p w:rsidR="003B672A" w:rsidRPr="00A23B55" w:rsidRDefault="003B672A" w:rsidP="00A23B55">
      <w:pPr>
        <w:spacing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A23B55">
        <w:rPr>
          <w:rFonts w:ascii="Times New Roman" w:hAnsi="Times New Roman" w:cs="Times New Roman"/>
          <w:b/>
          <w:sz w:val="24"/>
          <w:szCs w:val="24"/>
        </w:rPr>
        <w:t>14.</w:t>
      </w:r>
      <w:r w:rsidR="004E5647" w:rsidRPr="00A23B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B55">
        <w:rPr>
          <w:rFonts w:ascii="Times New Roman" w:hAnsi="Times New Roman" w:cs="Times New Roman"/>
          <w:b/>
          <w:sz w:val="24"/>
          <w:szCs w:val="24"/>
        </w:rPr>
        <w:t>Intézményi és vezetői önértékelés</w:t>
      </w:r>
    </w:p>
    <w:p w:rsidR="0009469F" w:rsidRPr="00A23B55" w:rsidRDefault="004E5647" w:rsidP="00A23B55">
      <w:pPr>
        <w:pStyle w:val="Listaszerbekezds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3B55">
        <w:rPr>
          <w:rFonts w:ascii="Times New Roman" w:hAnsi="Times New Roman" w:cs="Times New Roman"/>
          <w:sz w:val="24"/>
          <w:szCs w:val="24"/>
        </w:rPr>
        <w:t>A 2021. évi</w:t>
      </w:r>
      <w:r w:rsidR="003B672A" w:rsidRPr="00A23B55">
        <w:rPr>
          <w:rFonts w:ascii="Times New Roman" w:hAnsi="Times New Roman" w:cs="Times New Roman"/>
          <w:sz w:val="24"/>
          <w:szCs w:val="24"/>
        </w:rPr>
        <w:t xml:space="preserve"> országos pedagó</w:t>
      </w:r>
      <w:r w:rsidRPr="00A23B55">
        <w:rPr>
          <w:rFonts w:ascii="Times New Roman" w:hAnsi="Times New Roman" w:cs="Times New Roman"/>
          <w:sz w:val="24"/>
          <w:szCs w:val="24"/>
        </w:rPr>
        <w:t>giai-szakmai ellenőrzésre (tanfelügyeletre</w:t>
      </w:r>
      <w:r w:rsidR="003B672A" w:rsidRPr="00A23B55">
        <w:rPr>
          <w:rFonts w:ascii="Times New Roman" w:hAnsi="Times New Roman" w:cs="Times New Roman"/>
          <w:sz w:val="24"/>
          <w:szCs w:val="24"/>
        </w:rPr>
        <w:t>)</w:t>
      </w:r>
      <w:r w:rsidRPr="00A23B55">
        <w:rPr>
          <w:rFonts w:ascii="Times New Roman" w:hAnsi="Times New Roman" w:cs="Times New Roman"/>
          <w:sz w:val="24"/>
          <w:szCs w:val="24"/>
        </w:rPr>
        <w:t xml:space="preserve"> nem történt kijelölése intézményi és vezetői területen sem.</w:t>
      </w:r>
    </w:p>
    <w:p w:rsidR="00A23B55" w:rsidRDefault="00A23B55" w:rsidP="00A23B55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3B55" w:rsidRDefault="00A23B55" w:rsidP="00A23B55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3B55" w:rsidRDefault="00A23B55" w:rsidP="00A23B55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3B55" w:rsidRPr="00A23B55" w:rsidRDefault="00A23B55" w:rsidP="00A23B55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11CE" w:rsidRPr="0009469F" w:rsidRDefault="005511CE" w:rsidP="0009469F">
      <w:pPr>
        <w:pStyle w:val="Listaszerbekezds"/>
        <w:numPr>
          <w:ilvl w:val="0"/>
          <w:numId w:val="43"/>
        </w:numPr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946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Felhasznált forrás</w:t>
      </w:r>
      <w:r w:rsidR="00720CCB" w:rsidRPr="000946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</w:t>
      </w:r>
    </w:p>
    <w:p w:rsidR="0009469F" w:rsidRPr="0073108A" w:rsidRDefault="0009469F" w:rsidP="0009469F">
      <w:pPr>
        <w:numPr>
          <w:ilvl w:val="0"/>
          <w:numId w:val="42"/>
        </w:numPr>
        <w:spacing w:after="27" w:line="360" w:lineRule="auto"/>
        <w:ind w:right="14" w:hanging="356"/>
        <w:jc w:val="both"/>
        <w:rPr>
          <w:sz w:val="24"/>
          <w:szCs w:val="24"/>
        </w:rPr>
      </w:pPr>
      <w:r w:rsidRPr="00F74050">
        <w:rPr>
          <w:rFonts w:ascii="Times New Roman" w:eastAsia="Times New Roman" w:hAnsi="Times New Roman" w:cs="Times New Roman"/>
          <w:sz w:val="24"/>
          <w:szCs w:val="24"/>
        </w:rPr>
        <w:t>Útmutató a pedagógusok minősítési rendszerében (hatodik, módosított változat)</w:t>
      </w:r>
    </w:p>
    <w:p w:rsidR="0009469F" w:rsidRPr="0073108A" w:rsidRDefault="007951D0" w:rsidP="0009469F">
      <w:pPr>
        <w:spacing w:after="27" w:line="360" w:lineRule="auto"/>
        <w:ind w:left="369" w:right="14"/>
        <w:jc w:val="both"/>
        <w:rPr>
          <w:sz w:val="24"/>
          <w:szCs w:val="24"/>
        </w:rPr>
      </w:pPr>
      <w:hyperlink r:id="rId11" w:history="1">
        <w:r w:rsidR="0009469F" w:rsidRPr="00F254BF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https://www.oktatas.hu/pub_bin/dload/unios_projektek/kiadvanyok/utmutato_a_pedagogusok_minositesi_rendszereben_6.pdf</w:t>
        </w:r>
      </w:hyperlink>
      <w:r w:rsidR="0009469F">
        <w:rPr>
          <w:rFonts w:ascii="Times New Roman" w:eastAsia="Times New Roman" w:hAnsi="Times New Roman" w:cs="Times New Roman"/>
          <w:sz w:val="24"/>
          <w:szCs w:val="24"/>
        </w:rPr>
        <w:t xml:space="preserve"> [2022.01.01.]</w:t>
      </w:r>
    </w:p>
    <w:p w:rsidR="0009469F" w:rsidRPr="0073108A" w:rsidRDefault="0009469F" w:rsidP="0009469F">
      <w:pPr>
        <w:numPr>
          <w:ilvl w:val="0"/>
          <w:numId w:val="42"/>
        </w:numPr>
        <w:spacing w:after="27" w:line="360" w:lineRule="auto"/>
        <w:ind w:right="14" w:hanging="356"/>
        <w:jc w:val="both"/>
        <w:rPr>
          <w:rFonts w:ascii="Times New Roman" w:hAnsi="Times New Roman" w:cs="Times New Roman"/>
          <w:sz w:val="24"/>
          <w:szCs w:val="24"/>
        </w:rPr>
      </w:pPr>
      <w:r w:rsidRPr="0073108A">
        <w:rPr>
          <w:rFonts w:ascii="Times New Roman" w:hAnsi="Times New Roman" w:cs="Times New Roman"/>
          <w:sz w:val="24"/>
          <w:szCs w:val="24"/>
        </w:rPr>
        <w:t>Kiegészítő útmutató az Oktatási Hivatal által kidolgozott, Útmutató a pedagógusok minősítési rendszerében a Pedagógus I. és Pedagógus II. fokozatba lépéshez c. dokumentumhoz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08A">
        <w:rPr>
          <w:rFonts w:ascii="Times New Roman" w:hAnsi="Times New Roman" w:cs="Times New Roman"/>
          <w:sz w:val="24"/>
          <w:szCs w:val="24"/>
        </w:rPr>
        <w:t>_Óvodai nevelés</w:t>
      </w:r>
    </w:p>
    <w:p w:rsidR="0009469F" w:rsidRPr="00872EA7" w:rsidRDefault="007951D0" w:rsidP="0009469F">
      <w:pPr>
        <w:spacing w:after="27" w:line="360" w:lineRule="auto"/>
        <w:ind w:left="369" w:right="14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9469F" w:rsidRPr="00F254BF">
          <w:rPr>
            <w:rStyle w:val="Hiperhivatkozs"/>
            <w:rFonts w:ascii="Times New Roman" w:hAnsi="Times New Roman" w:cs="Times New Roman"/>
            <w:sz w:val="24"/>
            <w:szCs w:val="24"/>
          </w:rPr>
          <w:t>https://www.oktatas.hu/pub_bin/dload/pem/ovoda_kieg_2018.</w:t>
        </w:r>
        <w:proofErr w:type="gramStart"/>
        <w:r w:rsidR="0009469F" w:rsidRPr="00F254BF">
          <w:rPr>
            <w:rStyle w:val="Hiperhivatkozs"/>
            <w:rFonts w:ascii="Times New Roman" w:hAnsi="Times New Roman" w:cs="Times New Roman"/>
            <w:sz w:val="24"/>
            <w:szCs w:val="24"/>
          </w:rPr>
          <w:t>pdf</w:t>
        </w:r>
      </w:hyperlink>
      <w:r w:rsidR="0009469F">
        <w:rPr>
          <w:rFonts w:ascii="Times New Roman" w:hAnsi="Times New Roman" w:cs="Times New Roman"/>
          <w:sz w:val="24"/>
          <w:szCs w:val="24"/>
        </w:rPr>
        <w:t xml:space="preserve">  [</w:t>
      </w:r>
      <w:proofErr w:type="gramEnd"/>
      <w:r w:rsidR="0009469F">
        <w:rPr>
          <w:rFonts w:ascii="Times New Roman" w:hAnsi="Times New Roman" w:cs="Times New Roman"/>
          <w:sz w:val="24"/>
          <w:szCs w:val="24"/>
        </w:rPr>
        <w:t>2022.01.01</w:t>
      </w:r>
      <w:r w:rsidR="0009469F" w:rsidRPr="00872EA7">
        <w:rPr>
          <w:rFonts w:ascii="Times New Roman" w:hAnsi="Times New Roman" w:cs="Times New Roman"/>
          <w:sz w:val="24"/>
          <w:szCs w:val="24"/>
        </w:rPr>
        <w:t>.]</w:t>
      </w:r>
    </w:p>
    <w:p w:rsidR="0009469F" w:rsidRPr="0052070F" w:rsidRDefault="0009469F" w:rsidP="0009469F">
      <w:pPr>
        <w:pStyle w:val="Listaszerbekezds"/>
        <w:numPr>
          <w:ilvl w:val="0"/>
          <w:numId w:val="42"/>
        </w:numPr>
        <w:tabs>
          <w:tab w:val="left" w:pos="426"/>
        </w:tabs>
        <w:spacing w:after="27" w:line="360" w:lineRule="auto"/>
        <w:ind w:left="0" w:right="1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Összevont önértékelési kézikönyv (hetedik</w:t>
      </w:r>
      <w:r w:rsidRPr="00DD1DC5">
        <w:rPr>
          <w:rFonts w:ascii="Times New Roman" w:eastAsia="Times New Roman" w:hAnsi="Times New Roman" w:cs="Times New Roman"/>
          <w:sz w:val="24"/>
          <w:szCs w:val="24"/>
        </w:rPr>
        <w:t xml:space="preserve">, javított változat) </w:t>
      </w:r>
    </w:p>
    <w:p w:rsidR="0009469F" w:rsidRPr="00872EA7" w:rsidRDefault="007951D0" w:rsidP="0009469F">
      <w:pPr>
        <w:spacing w:after="27" w:line="360" w:lineRule="auto"/>
        <w:ind w:left="369" w:right="14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9469F" w:rsidRPr="00F254BF">
          <w:rPr>
            <w:rStyle w:val="Hiperhivatkozs"/>
            <w:rFonts w:ascii="Times New Roman" w:hAnsi="Times New Roman" w:cs="Times New Roman"/>
            <w:sz w:val="24"/>
            <w:szCs w:val="24"/>
          </w:rPr>
          <w:t>https://www.oktatas.hu/pub_bin/dload/psze/Tanfelugyeleti_kezikonyv_2022.</w:t>
        </w:r>
        <w:proofErr w:type="gramStart"/>
        <w:r w:rsidR="0009469F" w:rsidRPr="00F254BF">
          <w:rPr>
            <w:rStyle w:val="Hiperhivatkozs"/>
            <w:rFonts w:ascii="Times New Roman" w:hAnsi="Times New Roman" w:cs="Times New Roman"/>
            <w:sz w:val="24"/>
            <w:szCs w:val="24"/>
          </w:rPr>
          <w:t>pdf</w:t>
        </w:r>
      </w:hyperlink>
      <w:r w:rsidR="0009469F">
        <w:rPr>
          <w:rFonts w:ascii="Times New Roman" w:hAnsi="Times New Roman" w:cs="Times New Roman"/>
          <w:sz w:val="24"/>
          <w:szCs w:val="24"/>
        </w:rPr>
        <w:t xml:space="preserve">   [</w:t>
      </w:r>
      <w:proofErr w:type="gramEnd"/>
      <w:r w:rsidR="0009469F">
        <w:rPr>
          <w:rFonts w:ascii="Times New Roman" w:hAnsi="Times New Roman" w:cs="Times New Roman"/>
          <w:sz w:val="24"/>
          <w:szCs w:val="24"/>
        </w:rPr>
        <w:t>2022.01.01</w:t>
      </w:r>
      <w:r w:rsidR="0009469F" w:rsidRPr="00872EA7">
        <w:rPr>
          <w:rFonts w:ascii="Times New Roman" w:hAnsi="Times New Roman" w:cs="Times New Roman"/>
          <w:sz w:val="24"/>
          <w:szCs w:val="24"/>
        </w:rPr>
        <w:t>.]</w:t>
      </w:r>
    </w:p>
    <w:p w:rsidR="0009469F" w:rsidRDefault="0009469F" w:rsidP="005511C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9469F" w:rsidRDefault="0009469F" w:rsidP="005511C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9469F" w:rsidRPr="005511CE" w:rsidRDefault="0009469F" w:rsidP="005511C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sectPr w:rsidR="0009469F" w:rsidRPr="005511CE" w:rsidSect="00370677">
      <w:pgSz w:w="16838" w:h="11906" w:orient="landscape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9A1"/>
    <w:multiLevelType w:val="hybridMultilevel"/>
    <w:tmpl w:val="7CE60700"/>
    <w:lvl w:ilvl="0" w:tplc="32289526"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21812A1"/>
    <w:multiLevelType w:val="hybridMultilevel"/>
    <w:tmpl w:val="C922C49C"/>
    <w:lvl w:ilvl="0" w:tplc="776CF19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E746E"/>
    <w:multiLevelType w:val="hybridMultilevel"/>
    <w:tmpl w:val="C166EA1C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8BE0EC6"/>
    <w:multiLevelType w:val="hybridMultilevel"/>
    <w:tmpl w:val="E95AC7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D134D"/>
    <w:multiLevelType w:val="hybridMultilevel"/>
    <w:tmpl w:val="35DC82FA"/>
    <w:lvl w:ilvl="0" w:tplc="776CF19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54453"/>
    <w:multiLevelType w:val="hybridMultilevel"/>
    <w:tmpl w:val="DB38B560"/>
    <w:lvl w:ilvl="0" w:tplc="776CF19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E6966"/>
    <w:multiLevelType w:val="hybridMultilevel"/>
    <w:tmpl w:val="7D7EF124"/>
    <w:lvl w:ilvl="0" w:tplc="776CF19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07DF3"/>
    <w:multiLevelType w:val="hybridMultilevel"/>
    <w:tmpl w:val="3208AD30"/>
    <w:lvl w:ilvl="0" w:tplc="776CF19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F71AB"/>
    <w:multiLevelType w:val="hybridMultilevel"/>
    <w:tmpl w:val="20269CFC"/>
    <w:lvl w:ilvl="0" w:tplc="776CF19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5198B"/>
    <w:multiLevelType w:val="hybridMultilevel"/>
    <w:tmpl w:val="2D2A298E"/>
    <w:lvl w:ilvl="0" w:tplc="776CF19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82F7A"/>
    <w:multiLevelType w:val="hybridMultilevel"/>
    <w:tmpl w:val="50DA488E"/>
    <w:lvl w:ilvl="0" w:tplc="776CF19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2311B"/>
    <w:multiLevelType w:val="hybridMultilevel"/>
    <w:tmpl w:val="5142E298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2DA48D2"/>
    <w:multiLevelType w:val="hybridMultilevel"/>
    <w:tmpl w:val="B4B28E10"/>
    <w:lvl w:ilvl="0" w:tplc="5D0E6C7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15773"/>
    <w:multiLevelType w:val="hybridMultilevel"/>
    <w:tmpl w:val="28E075EE"/>
    <w:lvl w:ilvl="0" w:tplc="776CF19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974E1"/>
    <w:multiLevelType w:val="hybridMultilevel"/>
    <w:tmpl w:val="6596B12A"/>
    <w:lvl w:ilvl="0" w:tplc="040E0001">
      <w:start w:val="1"/>
      <w:numFmt w:val="bullet"/>
      <w:lvlText w:val=""/>
      <w:lvlJc w:val="left"/>
      <w:pPr>
        <w:ind w:left="1416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8D66978">
      <w:start w:val="1"/>
      <w:numFmt w:val="bullet"/>
      <w:lvlText w:val="o"/>
      <w:lvlJc w:val="left"/>
      <w:pPr>
        <w:ind w:left="21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5A8ABFA">
      <w:start w:val="1"/>
      <w:numFmt w:val="bullet"/>
      <w:lvlText w:val="▪"/>
      <w:lvlJc w:val="left"/>
      <w:pPr>
        <w:ind w:left="28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F34C150">
      <w:start w:val="1"/>
      <w:numFmt w:val="bullet"/>
      <w:lvlText w:val="•"/>
      <w:lvlJc w:val="left"/>
      <w:pPr>
        <w:ind w:left="35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E463BA0">
      <w:start w:val="1"/>
      <w:numFmt w:val="bullet"/>
      <w:lvlText w:val="o"/>
      <w:lvlJc w:val="left"/>
      <w:pPr>
        <w:ind w:left="42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CB6B2B2">
      <w:start w:val="1"/>
      <w:numFmt w:val="bullet"/>
      <w:lvlText w:val="▪"/>
      <w:lvlJc w:val="left"/>
      <w:pPr>
        <w:ind w:left="50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E3E31CC">
      <w:start w:val="1"/>
      <w:numFmt w:val="bullet"/>
      <w:lvlText w:val="•"/>
      <w:lvlJc w:val="left"/>
      <w:pPr>
        <w:ind w:left="57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7F2F76C">
      <w:start w:val="1"/>
      <w:numFmt w:val="bullet"/>
      <w:lvlText w:val="o"/>
      <w:lvlJc w:val="left"/>
      <w:pPr>
        <w:ind w:left="64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F5AD422">
      <w:start w:val="1"/>
      <w:numFmt w:val="bullet"/>
      <w:lvlText w:val="▪"/>
      <w:lvlJc w:val="left"/>
      <w:pPr>
        <w:ind w:left="71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37E51AC7"/>
    <w:multiLevelType w:val="hybridMultilevel"/>
    <w:tmpl w:val="E070D9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B12B0C"/>
    <w:multiLevelType w:val="hybridMultilevel"/>
    <w:tmpl w:val="001440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258FD"/>
    <w:multiLevelType w:val="hybridMultilevel"/>
    <w:tmpl w:val="67B27B26"/>
    <w:lvl w:ilvl="0" w:tplc="776CF19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A15AF"/>
    <w:multiLevelType w:val="hybridMultilevel"/>
    <w:tmpl w:val="2B3C27CC"/>
    <w:lvl w:ilvl="0" w:tplc="776CF19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D404F"/>
    <w:multiLevelType w:val="hybridMultilevel"/>
    <w:tmpl w:val="D39CA1B6"/>
    <w:lvl w:ilvl="0" w:tplc="776CF19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0B0800"/>
    <w:multiLevelType w:val="hybridMultilevel"/>
    <w:tmpl w:val="37727D70"/>
    <w:lvl w:ilvl="0" w:tplc="5D0E6C7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041EE"/>
    <w:multiLevelType w:val="hybridMultilevel"/>
    <w:tmpl w:val="ED04736E"/>
    <w:lvl w:ilvl="0" w:tplc="776CF19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B4D79"/>
    <w:multiLevelType w:val="hybridMultilevel"/>
    <w:tmpl w:val="FCA4A922"/>
    <w:lvl w:ilvl="0" w:tplc="6A2CAD26">
      <w:start w:val="15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179CA"/>
    <w:multiLevelType w:val="hybridMultilevel"/>
    <w:tmpl w:val="40848AA0"/>
    <w:lvl w:ilvl="0" w:tplc="776CF19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967346"/>
    <w:multiLevelType w:val="hybridMultilevel"/>
    <w:tmpl w:val="1A50F2D4"/>
    <w:lvl w:ilvl="0" w:tplc="776CF19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2701AC"/>
    <w:multiLevelType w:val="hybridMultilevel"/>
    <w:tmpl w:val="0F4C4B9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D0E6C7E">
      <w:numFmt w:val="bullet"/>
      <w:lvlText w:val="–"/>
      <w:lvlJc w:val="left"/>
      <w:pPr>
        <w:ind w:left="2148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59E665D"/>
    <w:multiLevelType w:val="hybridMultilevel"/>
    <w:tmpl w:val="A3CAEBFE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6FD7C27"/>
    <w:multiLevelType w:val="hybridMultilevel"/>
    <w:tmpl w:val="74E4CA06"/>
    <w:lvl w:ilvl="0" w:tplc="776CF19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BF484D"/>
    <w:multiLevelType w:val="hybridMultilevel"/>
    <w:tmpl w:val="E464722A"/>
    <w:lvl w:ilvl="0" w:tplc="5D0E6C7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A54F1F"/>
    <w:multiLevelType w:val="hybridMultilevel"/>
    <w:tmpl w:val="5412AA04"/>
    <w:lvl w:ilvl="0" w:tplc="776CF19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4A0824"/>
    <w:multiLevelType w:val="hybridMultilevel"/>
    <w:tmpl w:val="89A8915C"/>
    <w:lvl w:ilvl="0" w:tplc="776CF19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711F1D"/>
    <w:multiLevelType w:val="hybridMultilevel"/>
    <w:tmpl w:val="B49AFBFA"/>
    <w:lvl w:ilvl="0" w:tplc="776CF19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495FED"/>
    <w:multiLevelType w:val="hybridMultilevel"/>
    <w:tmpl w:val="B846C608"/>
    <w:lvl w:ilvl="0" w:tplc="776CF196">
      <w:start w:val="1"/>
      <w:numFmt w:val="bullet"/>
      <w:lvlText w:val="•"/>
      <w:lvlJc w:val="left"/>
      <w:pPr>
        <w:ind w:left="106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>
    <w:nsid w:val="6F555448"/>
    <w:multiLevelType w:val="hybridMultilevel"/>
    <w:tmpl w:val="665E8A24"/>
    <w:lvl w:ilvl="0" w:tplc="51628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485533"/>
    <w:multiLevelType w:val="hybridMultilevel"/>
    <w:tmpl w:val="88C206A4"/>
    <w:lvl w:ilvl="0" w:tplc="776CF19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0F5F79"/>
    <w:multiLevelType w:val="hybridMultilevel"/>
    <w:tmpl w:val="D5022C64"/>
    <w:lvl w:ilvl="0" w:tplc="776CF19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BF5698"/>
    <w:multiLevelType w:val="hybridMultilevel"/>
    <w:tmpl w:val="AFB423A4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>
    <w:nsid w:val="7AB83ADB"/>
    <w:multiLevelType w:val="hybridMultilevel"/>
    <w:tmpl w:val="12FE18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2A538A"/>
    <w:multiLevelType w:val="hybridMultilevel"/>
    <w:tmpl w:val="4D227D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9E5A6D"/>
    <w:multiLevelType w:val="hybridMultilevel"/>
    <w:tmpl w:val="C3BEEBFA"/>
    <w:lvl w:ilvl="0" w:tplc="776CF19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AA4871"/>
    <w:multiLevelType w:val="hybridMultilevel"/>
    <w:tmpl w:val="C652B852"/>
    <w:lvl w:ilvl="0" w:tplc="776CF19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8B6185"/>
    <w:multiLevelType w:val="hybridMultilevel"/>
    <w:tmpl w:val="EE386410"/>
    <w:lvl w:ilvl="0" w:tplc="040E000B">
      <w:start w:val="1"/>
      <w:numFmt w:val="bullet"/>
      <w:lvlText w:val=""/>
      <w:lvlJc w:val="left"/>
      <w:pPr>
        <w:ind w:left="369"/>
      </w:pPr>
      <w:rPr>
        <w:rFonts w:ascii="Wingdings" w:hAnsi="Wingdings" w:hint="default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1" w:tplc="C74670D6">
      <w:start w:val="1"/>
      <w:numFmt w:val="bullet"/>
      <w:lvlText w:val="o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2" w:tplc="3A94BEAC">
      <w:start w:val="1"/>
      <w:numFmt w:val="bullet"/>
      <w:lvlText w:val="▪"/>
      <w:lvlJc w:val="left"/>
      <w:pPr>
        <w:ind w:left="2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3" w:tplc="776CF196">
      <w:start w:val="1"/>
      <w:numFmt w:val="bullet"/>
      <w:lvlText w:val="•"/>
      <w:lvlJc w:val="left"/>
      <w:pPr>
        <w:ind w:left="2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4" w:tplc="9F68FD0E">
      <w:start w:val="1"/>
      <w:numFmt w:val="bullet"/>
      <w:lvlText w:val="o"/>
      <w:lvlJc w:val="left"/>
      <w:pPr>
        <w:ind w:left="3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5" w:tplc="9234392C">
      <w:start w:val="1"/>
      <w:numFmt w:val="bullet"/>
      <w:lvlText w:val="▪"/>
      <w:lvlJc w:val="left"/>
      <w:pPr>
        <w:ind w:left="4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6" w:tplc="98AEE2A4">
      <w:start w:val="1"/>
      <w:numFmt w:val="bullet"/>
      <w:lvlText w:val="•"/>
      <w:lvlJc w:val="left"/>
      <w:pPr>
        <w:ind w:left="5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7" w:tplc="2884C862">
      <w:start w:val="1"/>
      <w:numFmt w:val="bullet"/>
      <w:lvlText w:val="o"/>
      <w:lvlJc w:val="left"/>
      <w:pPr>
        <w:ind w:left="5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  <w:lvl w:ilvl="8" w:tplc="EDAA4F68">
      <w:start w:val="1"/>
      <w:numFmt w:val="bullet"/>
      <w:lvlText w:val="▪"/>
      <w:lvlJc w:val="left"/>
      <w:pPr>
        <w:ind w:left="6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42">
    <w:nsid w:val="7F71798D"/>
    <w:multiLevelType w:val="hybridMultilevel"/>
    <w:tmpl w:val="CAA80D68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11"/>
  </w:num>
  <w:num w:numId="4">
    <w:abstractNumId w:val="36"/>
  </w:num>
  <w:num w:numId="5">
    <w:abstractNumId w:val="26"/>
  </w:num>
  <w:num w:numId="6">
    <w:abstractNumId w:val="2"/>
  </w:num>
  <w:num w:numId="7">
    <w:abstractNumId w:val="14"/>
  </w:num>
  <w:num w:numId="8">
    <w:abstractNumId w:val="25"/>
  </w:num>
  <w:num w:numId="9">
    <w:abstractNumId w:val="38"/>
  </w:num>
  <w:num w:numId="10">
    <w:abstractNumId w:val="42"/>
  </w:num>
  <w:num w:numId="11">
    <w:abstractNumId w:val="15"/>
  </w:num>
  <w:num w:numId="12">
    <w:abstractNumId w:val="28"/>
  </w:num>
  <w:num w:numId="13">
    <w:abstractNumId w:val="20"/>
  </w:num>
  <w:num w:numId="14">
    <w:abstractNumId w:val="12"/>
  </w:num>
  <w:num w:numId="15">
    <w:abstractNumId w:val="37"/>
  </w:num>
  <w:num w:numId="16">
    <w:abstractNumId w:val="8"/>
  </w:num>
  <w:num w:numId="17">
    <w:abstractNumId w:val="32"/>
  </w:num>
  <w:num w:numId="18">
    <w:abstractNumId w:val="23"/>
  </w:num>
  <w:num w:numId="19">
    <w:abstractNumId w:val="27"/>
  </w:num>
  <w:num w:numId="20">
    <w:abstractNumId w:val="29"/>
  </w:num>
  <w:num w:numId="21">
    <w:abstractNumId w:val="40"/>
  </w:num>
  <w:num w:numId="22">
    <w:abstractNumId w:val="34"/>
  </w:num>
  <w:num w:numId="23">
    <w:abstractNumId w:val="4"/>
  </w:num>
  <w:num w:numId="24">
    <w:abstractNumId w:val="21"/>
  </w:num>
  <w:num w:numId="25">
    <w:abstractNumId w:val="19"/>
  </w:num>
  <w:num w:numId="26">
    <w:abstractNumId w:val="31"/>
  </w:num>
  <w:num w:numId="27">
    <w:abstractNumId w:val="24"/>
  </w:num>
  <w:num w:numId="28">
    <w:abstractNumId w:val="5"/>
  </w:num>
  <w:num w:numId="29">
    <w:abstractNumId w:val="10"/>
  </w:num>
  <w:num w:numId="30">
    <w:abstractNumId w:val="18"/>
  </w:num>
  <w:num w:numId="31">
    <w:abstractNumId w:val="9"/>
  </w:num>
  <w:num w:numId="32">
    <w:abstractNumId w:val="7"/>
  </w:num>
  <w:num w:numId="33">
    <w:abstractNumId w:val="39"/>
  </w:num>
  <w:num w:numId="34">
    <w:abstractNumId w:val="1"/>
  </w:num>
  <w:num w:numId="35">
    <w:abstractNumId w:val="13"/>
  </w:num>
  <w:num w:numId="36">
    <w:abstractNumId w:val="17"/>
  </w:num>
  <w:num w:numId="37">
    <w:abstractNumId w:val="35"/>
  </w:num>
  <w:num w:numId="38">
    <w:abstractNumId w:val="30"/>
  </w:num>
  <w:num w:numId="39">
    <w:abstractNumId w:val="6"/>
  </w:num>
  <w:num w:numId="40">
    <w:abstractNumId w:val="16"/>
  </w:num>
  <w:num w:numId="41">
    <w:abstractNumId w:val="3"/>
  </w:num>
  <w:num w:numId="42">
    <w:abstractNumId w:val="41"/>
  </w:num>
  <w:num w:numId="43">
    <w:abstractNumId w:val="2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CE"/>
    <w:rsid w:val="0003617D"/>
    <w:rsid w:val="00057941"/>
    <w:rsid w:val="0008757F"/>
    <w:rsid w:val="0009469F"/>
    <w:rsid w:val="000C0059"/>
    <w:rsid w:val="000C421A"/>
    <w:rsid w:val="000F4821"/>
    <w:rsid w:val="00146476"/>
    <w:rsid w:val="00156FFE"/>
    <w:rsid w:val="00194E26"/>
    <w:rsid w:val="001D724F"/>
    <w:rsid w:val="001E331E"/>
    <w:rsid w:val="001F4FB1"/>
    <w:rsid w:val="0021410B"/>
    <w:rsid w:val="00216B0B"/>
    <w:rsid w:val="00316F43"/>
    <w:rsid w:val="00344C35"/>
    <w:rsid w:val="00370677"/>
    <w:rsid w:val="00396639"/>
    <w:rsid w:val="003B672A"/>
    <w:rsid w:val="003C1373"/>
    <w:rsid w:val="003D5D0A"/>
    <w:rsid w:val="003F76ED"/>
    <w:rsid w:val="00406A45"/>
    <w:rsid w:val="004258CB"/>
    <w:rsid w:val="00457D7B"/>
    <w:rsid w:val="0049211B"/>
    <w:rsid w:val="004E5647"/>
    <w:rsid w:val="00524F75"/>
    <w:rsid w:val="005511CE"/>
    <w:rsid w:val="00573375"/>
    <w:rsid w:val="00592A91"/>
    <w:rsid w:val="0059507F"/>
    <w:rsid w:val="005A096B"/>
    <w:rsid w:val="005D668E"/>
    <w:rsid w:val="00606A3D"/>
    <w:rsid w:val="00633EAC"/>
    <w:rsid w:val="006552F2"/>
    <w:rsid w:val="00695571"/>
    <w:rsid w:val="006A4634"/>
    <w:rsid w:val="006C4D0F"/>
    <w:rsid w:val="006E0E6E"/>
    <w:rsid w:val="006E703F"/>
    <w:rsid w:val="00701845"/>
    <w:rsid w:val="007040D0"/>
    <w:rsid w:val="00706547"/>
    <w:rsid w:val="00707A94"/>
    <w:rsid w:val="00720CCB"/>
    <w:rsid w:val="0075002A"/>
    <w:rsid w:val="00756B87"/>
    <w:rsid w:val="007652A6"/>
    <w:rsid w:val="00791E63"/>
    <w:rsid w:val="007951D0"/>
    <w:rsid w:val="007D52E9"/>
    <w:rsid w:val="007E255F"/>
    <w:rsid w:val="007F21BA"/>
    <w:rsid w:val="00844626"/>
    <w:rsid w:val="008479B1"/>
    <w:rsid w:val="00881CD3"/>
    <w:rsid w:val="008A27DA"/>
    <w:rsid w:val="00902669"/>
    <w:rsid w:val="0090497D"/>
    <w:rsid w:val="00905B12"/>
    <w:rsid w:val="0094699A"/>
    <w:rsid w:val="009A0FBD"/>
    <w:rsid w:val="00A025C2"/>
    <w:rsid w:val="00A21CA7"/>
    <w:rsid w:val="00A23B55"/>
    <w:rsid w:val="00A265C8"/>
    <w:rsid w:val="00A663A1"/>
    <w:rsid w:val="00AC50C6"/>
    <w:rsid w:val="00AD12B5"/>
    <w:rsid w:val="00AF753C"/>
    <w:rsid w:val="00B24EA1"/>
    <w:rsid w:val="00B33C06"/>
    <w:rsid w:val="00BE3C60"/>
    <w:rsid w:val="00C36F43"/>
    <w:rsid w:val="00C402CB"/>
    <w:rsid w:val="00C83407"/>
    <w:rsid w:val="00C915A4"/>
    <w:rsid w:val="00CA5AEC"/>
    <w:rsid w:val="00CD593D"/>
    <w:rsid w:val="00D00175"/>
    <w:rsid w:val="00D07818"/>
    <w:rsid w:val="00D07F06"/>
    <w:rsid w:val="00D32DE2"/>
    <w:rsid w:val="00D7386F"/>
    <w:rsid w:val="00DB513A"/>
    <w:rsid w:val="00DC489E"/>
    <w:rsid w:val="00DE1C13"/>
    <w:rsid w:val="00E04055"/>
    <w:rsid w:val="00E4127B"/>
    <w:rsid w:val="00E77223"/>
    <w:rsid w:val="00E80DCE"/>
    <w:rsid w:val="00E87CD4"/>
    <w:rsid w:val="00E96173"/>
    <w:rsid w:val="00EF4813"/>
    <w:rsid w:val="00F3425F"/>
    <w:rsid w:val="00F51104"/>
    <w:rsid w:val="00F80157"/>
    <w:rsid w:val="00FB3AF4"/>
    <w:rsid w:val="00FD36EC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5D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5511CE"/>
  </w:style>
  <w:style w:type="numbering" w:customStyle="1" w:styleId="Nemlista11">
    <w:name w:val="Nem lista11"/>
    <w:next w:val="Nemlista"/>
    <w:uiPriority w:val="99"/>
    <w:semiHidden/>
    <w:unhideWhenUsed/>
    <w:rsid w:val="005511CE"/>
  </w:style>
  <w:style w:type="table" w:styleId="Rcsostblzat">
    <w:name w:val="Table Grid"/>
    <w:basedOn w:val="Normltblzat"/>
    <w:uiPriority w:val="59"/>
    <w:rsid w:val="005511CE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511C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511CE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511CE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7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5D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5511CE"/>
  </w:style>
  <w:style w:type="numbering" w:customStyle="1" w:styleId="Nemlista11">
    <w:name w:val="Nem lista11"/>
    <w:next w:val="Nemlista"/>
    <w:uiPriority w:val="99"/>
    <w:semiHidden/>
    <w:unhideWhenUsed/>
    <w:rsid w:val="005511CE"/>
  </w:style>
  <w:style w:type="table" w:styleId="Rcsostblzat">
    <w:name w:val="Table Grid"/>
    <w:basedOn w:val="Normltblzat"/>
    <w:uiPriority w:val="59"/>
    <w:rsid w:val="005511CE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511C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511CE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511CE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7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tatas.hu/pub_bin/dload/unios_projektek/kiadvanyok/utmutato_a_pedagogusok_minositesi_rendszereben_6.pdf" TargetMode="External"/><Relationship Id="rId13" Type="http://schemas.openxmlformats.org/officeDocument/2006/relationships/hyperlink" Target="https://www.oktatas.hu/pub_bin/dload/psze/Tanfelugyeleti_kezikonyv_2022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oktatas.hu/pub_bin/dload/pem/ovoda_kieg_201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ktatas.hu/pub_bin/dload/unios_projektek/kiadvanyok/utmutato_a_pedagogusok_minositesi_rendszereben_6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oktatas.hu/pub_bin/dload/psze/Tanfelugyeleti_kezikonyv_202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ktatas.hu/pub_bin/dload/pem/ovoda_kieg_2018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4B9E8-95B3-4B53-B5D8-C6BEAC06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1938</Words>
  <Characters>13376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Elvíra Ambrus</dc:creator>
  <cp:lastModifiedBy>Gellért Emőke</cp:lastModifiedBy>
  <cp:revision>18</cp:revision>
  <dcterms:created xsi:type="dcterms:W3CDTF">2022-01-17T11:20:00Z</dcterms:created>
  <dcterms:modified xsi:type="dcterms:W3CDTF">2022-03-07T12:18:00Z</dcterms:modified>
</cp:coreProperties>
</file>